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rFonts w:hint="eastAsia" w:ascii="方正黑体_GBK" w:hAnsi="Times New Roman" w:eastAsia="方正黑体_GBK" w:cs="Times New Roman"/>
          <w:sz w:val="32"/>
        </w:rPr>
      </w:pPr>
      <w:r>
        <w:rPr>
          <w:rFonts w:hint="eastAsia" w:ascii="方正黑体_GBK" w:hAnsi="Times New Roman" w:eastAsia="方正黑体_GBK" w:cs="Times New Roman"/>
          <w:sz w:val="32"/>
        </w:rPr>
        <w:t>附件3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kern w:val="0"/>
          <w:sz w:val="44"/>
          <w:szCs w:val="44"/>
        </w:rPr>
        <w:t>2022年撤销消防安全重点单位名单</w:t>
      </w:r>
    </w:p>
    <w:bookmarkEnd w:id="0"/>
    <w:p>
      <w:pPr>
        <w:spacing w:line="560" w:lineRule="exact"/>
        <w:jc w:val="center"/>
        <w:rPr>
          <w:rFonts w:eastAsia="方正仿宋_GBK"/>
          <w:kern w:val="0"/>
          <w:sz w:val="44"/>
          <w:szCs w:val="44"/>
        </w:rPr>
      </w:pPr>
    </w:p>
    <w:p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1.平罗县阳光动力健身俱乐部 </w:t>
      </w:r>
    </w:p>
    <w:p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2.宁夏宏源新材料科技有限公司</w:t>
      </w:r>
      <w:r>
        <w:rPr>
          <w:rFonts w:eastAsia="方正仿宋_GBK"/>
          <w:color w:val="000000"/>
          <w:sz w:val="32"/>
          <w:szCs w:val="32"/>
        </w:rPr>
        <w:t>（平罗工业园区大队）</w:t>
      </w:r>
    </w:p>
    <w:p>
      <w:p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.平罗县厚道加油加气站（有限公司）</w:t>
      </w:r>
      <w:r>
        <w:rPr>
          <w:rFonts w:eastAsia="方正仿宋_GBK"/>
          <w:color w:val="000000"/>
          <w:sz w:val="32"/>
          <w:szCs w:val="32"/>
        </w:rPr>
        <w:t>（平罗工业园区大队）</w:t>
      </w:r>
    </w:p>
    <w:p>
      <w:p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.宁夏誉诚科技有限公司</w:t>
      </w:r>
      <w:r>
        <w:rPr>
          <w:rFonts w:eastAsia="方正仿宋_GBK"/>
          <w:color w:val="000000"/>
          <w:sz w:val="32"/>
          <w:szCs w:val="32"/>
        </w:rPr>
        <w:t>（平罗工业园区大队）</w:t>
      </w:r>
    </w:p>
    <w:p>
      <w:p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.平罗县金海玉福化工有限公司</w:t>
      </w:r>
      <w:r>
        <w:rPr>
          <w:rFonts w:eastAsia="方正仿宋_GBK"/>
          <w:color w:val="000000"/>
          <w:sz w:val="32"/>
          <w:szCs w:val="32"/>
        </w:rPr>
        <w:t>（平罗工业园区大队）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2BCD7759"/>
    <w:rsid w:val="2BCD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5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2023-02-14T03:21:00Z</dcterms:created>
  <dc:creator>糖果</dc:creator>
  <cp:lastModifiedBy>糖果</cp:lastModifiedBy>
  <dcterms:modified xsi:type="dcterms:W3CDTF">2023-02-14T03:22:22Z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88E00016EC27452B83C9B10D586CE47C</vt:lpwstr>
  </property>
</Properties>
</file>