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00" w:lineRule="exact"/>
        <w:rPr>
          <w:rFonts w:ascii="黑体" w:hAnsi="仿宋" w:eastAsia="黑体" w:cs="Times New Roman"/>
          <w:sz w:val="32"/>
          <w:szCs w:val="32"/>
        </w:rPr>
      </w:pPr>
      <w:r>
        <w:rPr>
          <w:rFonts w:hint="eastAsia" w:ascii="黑体" w:hAnsi="仿宋" w:eastAsia="黑体" w:cs="黑体"/>
          <w:sz w:val="32"/>
          <w:szCs w:val="32"/>
        </w:rPr>
        <w:t>附件</w:t>
      </w:r>
      <w:r>
        <w:rPr>
          <w:rFonts w:ascii="黑体" w:hAnsi="仿宋" w:eastAsia="黑体" w:cs="黑体"/>
          <w:sz w:val="32"/>
          <w:szCs w:val="32"/>
        </w:rPr>
        <w:t>6</w:t>
      </w:r>
    </w:p>
    <w:p>
      <w:pPr>
        <w:spacing w:line="600" w:lineRule="exact"/>
        <w:jc w:val="center"/>
        <w:outlineLvl w:val="0"/>
        <w:rPr>
          <w:rFonts w:ascii="方正小标宋_GBK" w:eastAsia="方正小标宋_GBK" w:cs="Times New Roman"/>
          <w:sz w:val="44"/>
          <w:szCs w:val="44"/>
        </w:rPr>
      </w:pPr>
      <w:bookmarkStart w:id="0" w:name="_GoBack"/>
      <w:r>
        <w:rPr>
          <w:rFonts w:hint="eastAsia" w:ascii="方正小标宋_GBK" w:eastAsia="方正小标宋_GBK" w:cs="方正小标宋_GBK"/>
          <w:sz w:val="44"/>
          <w:szCs w:val="44"/>
        </w:rPr>
        <w:t>农机深松整地作业项目补助资金明细表</w:t>
      </w:r>
    </w:p>
    <w:bookmarkEnd w:id="0"/>
    <w:tbl>
      <w:tblPr>
        <w:tblStyle w:val="4"/>
        <w:tblpPr w:leftFromText="180" w:rightFromText="180" w:vertAnchor="text" w:horzAnchor="margin" w:tblpY="77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968"/>
        <w:gridCol w:w="2160"/>
        <w:gridCol w:w="2664"/>
        <w:gridCol w:w="1932"/>
        <w:gridCol w:w="1658"/>
        <w:gridCol w:w="1512"/>
        <w:gridCol w:w="1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7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序号</w:t>
            </w:r>
          </w:p>
        </w:tc>
        <w:tc>
          <w:tcPr>
            <w:tcW w:w="19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补助对象</w:t>
            </w:r>
          </w:p>
        </w:tc>
        <w:tc>
          <w:tcPr>
            <w:tcW w:w="21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账</w:t>
            </w:r>
            <w:r>
              <w:rPr>
                <w:rFonts w:ascii="仿宋_GB2312" w:eastAsia="仿宋_GB2312" w:cs="仿宋_GB2312"/>
              </w:rPr>
              <w:t xml:space="preserve">  </w:t>
            </w:r>
            <w:r>
              <w:rPr>
                <w:rFonts w:hint="eastAsia" w:ascii="仿宋_GB2312" w:eastAsia="仿宋_GB2312" w:cs="仿宋_GB2312"/>
              </w:rPr>
              <w:t>号</w:t>
            </w:r>
          </w:p>
        </w:tc>
        <w:tc>
          <w:tcPr>
            <w:tcW w:w="266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作业地点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（细化到县乡村）</w:t>
            </w:r>
          </w:p>
        </w:tc>
        <w:tc>
          <w:tcPr>
            <w:tcW w:w="19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联系方式</w:t>
            </w:r>
          </w:p>
        </w:tc>
        <w:tc>
          <w:tcPr>
            <w:tcW w:w="165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作业面积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（亩）</w:t>
            </w:r>
          </w:p>
        </w:tc>
        <w:tc>
          <w:tcPr>
            <w:tcW w:w="151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补助标准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（元</w:t>
            </w:r>
            <w:r>
              <w:rPr>
                <w:rFonts w:ascii="仿宋_GB2312" w:eastAsia="仿宋_GB2312" w:cs="仿宋_GB2312"/>
              </w:rPr>
              <w:t>/</w:t>
            </w:r>
            <w:r>
              <w:rPr>
                <w:rFonts w:hint="eastAsia" w:ascii="仿宋_GB2312" w:eastAsia="仿宋_GB2312" w:cs="仿宋_GB2312"/>
              </w:rPr>
              <w:t>亩）</w:t>
            </w:r>
          </w:p>
        </w:tc>
        <w:tc>
          <w:tcPr>
            <w:tcW w:w="15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补助金额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1</w:t>
            </w:r>
          </w:p>
        </w:tc>
        <w:tc>
          <w:tcPr>
            <w:tcW w:w="1968" w:type="dxa"/>
          </w:tcPr>
          <w:p>
            <w:pPr>
              <w:ind w:firstLine="320"/>
              <w:rPr>
                <w:rFonts w:eastAsia="仿宋_GB2312" w:cs="Times New Roman"/>
              </w:rPr>
            </w:pPr>
          </w:p>
        </w:tc>
        <w:tc>
          <w:tcPr>
            <w:tcW w:w="2160" w:type="dxa"/>
          </w:tcPr>
          <w:p>
            <w:pPr>
              <w:ind w:firstLine="320"/>
              <w:jc w:val="center"/>
              <w:rPr>
                <w:rFonts w:eastAsia="仿宋_GB2312" w:cs="Times New Roman"/>
              </w:rPr>
            </w:pPr>
          </w:p>
        </w:tc>
        <w:tc>
          <w:tcPr>
            <w:tcW w:w="2664" w:type="dxa"/>
          </w:tcPr>
          <w:p>
            <w:pPr>
              <w:ind w:firstLine="320"/>
              <w:jc w:val="center"/>
              <w:rPr>
                <w:rFonts w:eastAsia="仿宋_GB2312" w:cs="Times New Roman"/>
              </w:rPr>
            </w:pPr>
          </w:p>
        </w:tc>
        <w:tc>
          <w:tcPr>
            <w:tcW w:w="1932" w:type="dxa"/>
          </w:tcPr>
          <w:p>
            <w:pPr>
              <w:ind w:firstLine="320"/>
              <w:jc w:val="center"/>
              <w:rPr>
                <w:rFonts w:eastAsia="仿宋_GB2312" w:cs="Times New Roman"/>
              </w:rPr>
            </w:pPr>
          </w:p>
        </w:tc>
        <w:tc>
          <w:tcPr>
            <w:tcW w:w="1658" w:type="dxa"/>
          </w:tcPr>
          <w:p>
            <w:pPr>
              <w:ind w:firstLine="320"/>
              <w:jc w:val="center"/>
              <w:rPr>
                <w:rFonts w:eastAsia="仿宋_GB2312" w:cs="Times New Roman"/>
              </w:rPr>
            </w:pPr>
          </w:p>
        </w:tc>
        <w:tc>
          <w:tcPr>
            <w:tcW w:w="1512" w:type="dxa"/>
          </w:tcPr>
          <w:p>
            <w:pPr>
              <w:ind w:firstLine="320"/>
              <w:jc w:val="center"/>
              <w:rPr>
                <w:rFonts w:eastAsia="仿宋_GB2312" w:cs="Times New Roman"/>
              </w:rPr>
            </w:pPr>
          </w:p>
        </w:tc>
        <w:tc>
          <w:tcPr>
            <w:tcW w:w="1538" w:type="dxa"/>
          </w:tcPr>
          <w:p>
            <w:pPr>
              <w:ind w:firstLine="320"/>
              <w:jc w:val="center"/>
              <w:rPr>
                <w:rFonts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2</w:t>
            </w:r>
          </w:p>
        </w:tc>
        <w:tc>
          <w:tcPr>
            <w:tcW w:w="1968" w:type="dxa"/>
          </w:tcPr>
          <w:p>
            <w:pPr>
              <w:ind w:firstLine="320"/>
              <w:rPr>
                <w:rFonts w:eastAsia="仿宋_GB2312" w:cs="Times New Roman"/>
              </w:rPr>
            </w:pPr>
          </w:p>
        </w:tc>
        <w:tc>
          <w:tcPr>
            <w:tcW w:w="2160" w:type="dxa"/>
          </w:tcPr>
          <w:p>
            <w:pPr>
              <w:ind w:firstLine="320"/>
              <w:jc w:val="center"/>
              <w:rPr>
                <w:rFonts w:eastAsia="仿宋_GB2312" w:cs="Times New Roman"/>
              </w:rPr>
            </w:pPr>
          </w:p>
        </w:tc>
        <w:tc>
          <w:tcPr>
            <w:tcW w:w="2664" w:type="dxa"/>
          </w:tcPr>
          <w:p>
            <w:pPr>
              <w:ind w:firstLine="320"/>
              <w:jc w:val="center"/>
              <w:rPr>
                <w:rFonts w:eastAsia="仿宋_GB2312" w:cs="Times New Roman"/>
              </w:rPr>
            </w:pPr>
          </w:p>
        </w:tc>
        <w:tc>
          <w:tcPr>
            <w:tcW w:w="1932" w:type="dxa"/>
          </w:tcPr>
          <w:p>
            <w:pPr>
              <w:ind w:firstLine="320"/>
              <w:jc w:val="center"/>
              <w:rPr>
                <w:rFonts w:eastAsia="仿宋_GB2312" w:cs="Times New Roman"/>
              </w:rPr>
            </w:pPr>
          </w:p>
        </w:tc>
        <w:tc>
          <w:tcPr>
            <w:tcW w:w="1658" w:type="dxa"/>
          </w:tcPr>
          <w:p>
            <w:pPr>
              <w:ind w:firstLine="320"/>
              <w:jc w:val="center"/>
              <w:rPr>
                <w:rFonts w:eastAsia="仿宋_GB2312" w:cs="Times New Roman"/>
              </w:rPr>
            </w:pPr>
          </w:p>
        </w:tc>
        <w:tc>
          <w:tcPr>
            <w:tcW w:w="1512" w:type="dxa"/>
          </w:tcPr>
          <w:p>
            <w:pPr>
              <w:ind w:firstLine="320"/>
              <w:jc w:val="center"/>
              <w:rPr>
                <w:rFonts w:eastAsia="仿宋_GB2312" w:cs="Times New Roman"/>
              </w:rPr>
            </w:pPr>
          </w:p>
        </w:tc>
        <w:tc>
          <w:tcPr>
            <w:tcW w:w="1538" w:type="dxa"/>
          </w:tcPr>
          <w:p>
            <w:pPr>
              <w:ind w:firstLine="320"/>
              <w:jc w:val="center"/>
              <w:rPr>
                <w:rFonts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3</w:t>
            </w:r>
          </w:p>
        </w:tc>
        <w:tc>
          <w:tcPr>
            <w:tcW w:w="1968" w:type="dxa"/>
          </w:tcPr>
          <w:p>
            <w:pPr>
              <w:ind w:firstLine="320"/>
              <w:rPr>
                <w:rFonts w:eastAsia="仿宋_GB2312" w:cs="Times New Roman"/>
              </w:rPr>
            </w:pPr>
          </w:p>
        </w:tc>
        <w:tc>
          <w:tcPr>
            <w:tcW w:w="2160" w:type="dxa"/>
          </w:tcPr>
          <w:p>
            <w:pPr>
              <w:ind w:firstLine="320"/>
              <w:jc w:val="center"/>
              <w:rPr>
                <w:rFonts w:eastAsia="仿宋_GB2312" w:cs="Times New Roman"/>
              </w:rPr>
            </w:pPr>
          </w:p>
        </w:tc>
        <w:tc>
          <w:tcPr>
            <w:tcW w:w="2664" w:type="dxa"/>
          </w:tcPr>
          <w:p>
            <w:pPr>
              <w:ind w:firstLine="320"/>
              <w:jc w:val="center"/>
              <w:rPr>
                <w:rFonts w:eastAsia="仿宋_GB2312" w:cs="Times New Roman"/>
              </w:rPr>
            </w:pPr>
          </w:p>
        </w:tc>
        <w:tc>
          <w:tcPr>
            <w:tcW w:w="1932" w:type="dxa"/>
          </w:tcPr>
          <w:p>
            <w:pPr>
              <w:ind w:firstLine="320"/>
              <w:jc w:val="center"/>
              <w:rPr>
                <w:rFonts w:eastAsia="仿宋_GB2312" w:cs="Times New Roman"/>
              </w:rPr>
            </w:pPr>
          </w:p>
        </w:tc>
        <w:tc>
          <w:tcPr>
            <w:tcW w:w="1658" w:type="dxa"/>
          </w:tcPr>
          <w:p>
            <w:pPr>
              <w:ind w:firstLine="320"/>
              <w:jc w:val="center"/>
              <w:rPr>
                <w:rFonts w:eastAsia="仿宋_GB2312" w:cs="Times New Roman"/>
              </w:rPr>
            </w:pPr>
          </w:p>
        </w:tc>
        <w:tc>
          <w:tcPr>
            <w:tcW w:w="1512" w:type="dxa"/>
          </w:tcPr>
          <w:p>
            <w:pPr>
              <w:ind w:firstLine="320"/>
              <w:jc w:val="center"/>
              <w:rPr>
                <w:rFonts w:eastAsia="仿宋_GB2312" w:cs="Times New Roman"/>
              </w:rPr>
            </w:pPr>
          </w:p>
        </w:tc>
        <w:tc>
          <w:tcPr>
            <w:tcW w:w="1538" w:type="dxa"/>
          </w:tcPr>
          <w:p>
            <w:pPr>
              <w:ind w:firstLine="320"/>
              <w:jc w:val="center"/>
              <w:rPr>
                <w:rFonts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4</w:t>
            </w:r>
          </w:p>
        </w:tc>
        <w:tc>
          <w:tcPr>
            <w:tcW w:w="1968" w:type="dxa"/>
          </w:tcPr>
          <w:p>
            <w:pPr>
              <w:ind w:firstLine="320"/>
              <w:rPr>
                <w:rFonts w:eastAsia="仿宋_GB2312" w:cs="Times New Roman"/>
              </w:rPr>
            </w:pPr>
          </w:p>
        </w:tc>
        <w:tc>
          <w:tcPr>
            <w:tcW w:w="2160" w:type="dxa"/>
          </w:tcPr>
          <w:p>
            <w:pPr>
              <w:ind w:firstLine="320"/>
              <w:jc w:val="center"/>
              <w:rPr>
                <w:rFonts w:eastAsia="仿宋_GB2312" w:cs="Times New Roman"/>
              </w:rPr>
            </w:pPr>
          </w:p>
        </w:tc>
        <w:tc>
          <w:tcPr>
            <w:tcW w:w="2664" w:type="dxa"/>
          </w:tcPr>
          <w:p>
            <w:pPr>
              <w:ind w:firstLine="320"/>
              <w:jc w:val="center"/>
              <w:rPr>
                <w:rFonts w:eastAsia="仿宋_GB2312" w:cs="Times New Roman"/>
              </w:rPr>
            </w:pPr>
          </w:p>
        </w:tc>
        <w:tc>
          <w:tcPr>
            <w:tcW w:w="1932" w:type="dxa"/>
          </w:tcPr>
          <w:p>
            <w:pPr>
              <w:ind w:firstLine="320"/>
              <w:jc w:val="center"/>
              <w:rPr>
                <w:rFonts w:eastAsia="仿宋_GB2312" w:cs="Times New Roman"/>
              </w:rPr>
            </w:pPr>
          </w:p>
        </w:tc>
        <w:tc>
          <w:tcPr>
            <w:tcW w:w="1658" w:type="dxa"/>
          </w:tcPr>
          <w:p>
            <w:pPr>
              <w:ind w:firstLine="320"/>
              <w:jc w:val="center"/>
              <w:rPr>
                <w:rFonts w:eastAsia="仿宋_GB2312" w:cs="Times New Roman"/>
              </w:rPr>
            </w:pPr>
          </w:p>
        </w:tc>
        <w:tc>
          <w:tcPr>
            <w:tcW w:w="1512" w:type="dxa"/>
          </w:tcPr>
          <w:p>
            <w:pPr>
              <w:ind w:firstLine="320"/>
              <w:jc w:val="center"/>
              <w:rPr>
                <w:rFonts w:eastAsia="仿宋_GB2312" w:cs="Times New Roman"/>
              </w:rPr>
            </w:pPr>
          </w:p>
        </w:tc>
        <w:tc>
          <w:tcPr>
            <w:tcW w:w="1538" w:type="dxa"/>
          </w:tcPr>
          <w:p>
            <w:pPr>
              <w:ind w:firstLine="320"/>
              <w:jc w:val="center"/>
              <w:rPr>
                <w:rFonts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5</w:t>
            </w:r>
          </w:p>
        </w:tc>
        <w:tc>
          <w:tcPr>
            <w:tcW w:w="1968" w:type="dxa"/>
          </w:tcPr>
          <w:p>
            <w:pPr>
              <w:ind w:firstLine="320"/>
              <w:rPr>
                <w:rFonts w:eastAsia="仿宋_GB2312" w:cs="Times New Roman"/>
              </w:rPr>
            </w:pPr>
          </w:p>
        </w:tc>
        <w:tc>
          <w:tcPr>
            <w:tcW w:w="2160" w:type="dxa"/>
          </w:tcPr>
          <w:p>
            <w:pPr>
              <w:ind w:firstLine="320"/>
              <w:jc w:val="center"/>
              <w:rPr>
                <w:rFonts w:eastAsia="仿宋_GB2312" w:cs="Times New Roman"/>
              </w:rPr>
            </w:pPr>
          </w:p>
        </w:tc>
        <w:tc>
          <w:tcPr>
            <w:tcW w:w="2664" w:type="dxa"/>
          </w:tcPr>
          <w:p>
            <w:pPr>
              <w:ind w:firstLine="320"/>
              <w:jc w:val="center"/>
              <w:rPr>
                <w:rFonts w:eastAsia="仿宋_GB2312" w:cs="Times New Roman"/>
              </w:rPr>
            </w:pPr>
          </w:p>
        </w:tc>
        <w:tc>
          <w:tcPr>
            <w:tcW w:w="1932" w:type="dxa"/>
          </w:tcPr>
          <w:p>
            <w:pPr>
              <w:ind w:firstLine="320"/>
              <w:jc w:val="center"/>
              <w:rPr>
                <w:rFonts w:eastAsia="仿宋_GB2312" w:cs="Times New Roman"/>
              </w:rPr>
            </w:pPr>
          </w:p>
        </w:tc>
        <w:tc>
          <w:tcPr>
            <w:tcW w:w="1658" w:type="dxa"/>
          </w:tcPr>
          <w:p>
            <w:pPr>
              <w:ind w:firstLine="320"/>
              <w:jc w:val="center"/>
              <w:rPr>
                <w:rFonts w:eastAsia="仿宋_GB2312" w:cs="Times New Roman"/>
              </w:rPr>
            </w:pPr>
          </w:p>
        </w:tc>
        <w:tc>
          <w:tcPr>
            <w:tcW w:w="1512" w:type="dxa"/>
          </w:tcPr>
          <w:p>
            <w:pPr>
              <w:ind w:firstLine="320"/>
              <w:jc w:val="center"/>
              <w:rPr>
                <w:rFonts w:eastAsia="仿宋_GB2312" w:cs="Times New Roman"/>
              </w:rPr>
            </w:pPr>
          </w:p>
        </w:tc>
        <w:tc>
          <w:tcPr>
            <w:tcW w:w="1538" w:type="dxa"/>
          </w:tcPr>
          <w:p>
            <w:pPr>
              <w:ind w:firstLine="320"/>
              <w:jc w:val="center"/>
              <w:rPr>
                <w:rFonts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6</w:t>
            </w:r>
          </w:p>
        </w:tc>
        <w:tc>
          <w:tcPr>
            <w:tcW w:w="1968" w:type="dxa"/>
          </w:tcPr>
          <w:p>
            <w:pPr>
              <w:ind w:firstLine="320"/>
              <w:rPr>
                <w:rFonts w:eastAsia="仿宋_GB2312" w:cs="Times New Roman"/>
              </w:rPr>
            </w:pPr>
          </w:p>
        </w:tc>
        <w:tc>
          <w:tcPr>
            <w:tcW w:w="2160" w:type="dxa"/>
          </w:tcPr>
          <w:p>
            <w:pPr>
              <w:ind w:firstLine="320"/>
              <w:jc w:val="center"/>
              <w:rPr>
                <w:rFonts w:eastAsia="仿宋_GB2312" w:cs="Times New Roman"/>
              </w:rPr>
            </w:pPr>
          </w:p>
        </w:tc>
        <w:tc>
          <w:tcPr>
            <w:tcW w:w="2664" w:type="dxa"/>
          </w:tcPr>
          <w:p>
            <w:pPr>
              <w:ind w:firstLine="320"/>
              <w:jc w:val="center"/>
              <w:rPr>
                <w:rFonts w:eastAsia="仿宋_GB2312" w:cs="Times New Roman"/>
              </w:rPr>
            </w:pPr>
          </w:p>
        </w:tc>
        <w:tc>
          <w:tcPr>
            <w:tcW w:w="1932" w:type="dxa"/>
          </w:tcPr>
          <w:p>
            <w:pPr>
              <w:ind w:firstLine="320"/>
              <w:jc w:val="center"/>
              <w:rPr>
                <w:rFonts w:eastAsia="仿宋_GB2312" w:cs="Times New Roman"/>
              </w:rPr>
            </w:pPr>
          </w:p>
        </w:tc>
        <w:tc>
          <w:tcPr>
            <w:tcW w:w="1658" w:type="dxa"/>
          </w:tcPr>
          <w:p>
            <w:pPr>
              <w:ind w:firstLine="320"/>
              <w:jc w:val="center"/>
              <w:rPr>
                <w:rFonts w:eastAsia="仿宋_GB2312" w:cs="Times New Roman"/>
              </w:rPr>
            </w:pPr>
          </w:p>
        </w:tc>
        <w:tc>
          <w:tcPr>
            <w:tcW w:w="1512" w:type="dxa"/>
          </w:tcPr>
          <w:p>
            <w:pPr>
              <w:ind w:firstLine="320"/>
              <w:jc w:val="center"/>
              <w:rPr>
                <w:rFonts w:eastAsia="仿宋_GB2312" w:cs="Times New Roman"/>
              </w:rPr>
            </w:pPr>
          </w:p>
        </w:tc>
        <w:tc>
          <w:tcPr>
            <w:tcW w:w="1538" w:type="dxa"/>
          </w:tcPr>
          <w:p>
            <w:pPr>
              <w:ind w:firstLine="320"/>
              <w:jc w:val="center"/>
              <w:rPr>
                <w:rFonts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7</w:t>
            </w:r>
          </w:p>
        </w:tc>
        <w:tc>
          <w:tcPr>
            <w:tcW w:w="1968" w:type="dxa"/>
          </w:tcPr>
          <w:p>
            <w:pPr>
              <w:ind w:firstLine="320"/>
              <w:rPr>
                <w:rFonts w:eastAsia="仿宋_GB2312" w:cs="Times New Roman"/>
              </w:rPr>
            </w:pPr>
          </w:p>
        </w:tc>
        <w:tc>
          <w:tcPr>
            <w:tcW w:w="2160" w:type="dxa"/>
          </w:tcPr>
          <w:p>
            <w:pPr>
              <w:ind w:firstLine="320"/>
              <w:jc w:val="center"/>
              <w:rPr>
                <w:rFonts w:eastAsia="仿宋_GB2312" w:cs="Times New Roman"/>
              </w:rPr>
            </w:pPr>
          </w:p>
        </w:tc>
        <w:tc>
          <w:tcPr>
            <w:tcW w:w="2664" w:type="dxa"/>
          </w:tcPr>
          <w:p>
            <w:pPr>
              <w:ind w:firstLine="320"/>
              <w:jc w:val="center"/>
              <w:rPr>
                <w:rFonts w:eastAsia="仿宋_GB2312" w:cs="Times New Roman"/>
              </w:rPr>
            </w:pPr>
          </w:p>
        </w:tc>
        <w:tc>
          <w:tcPr>
            <w:tcW w:w="1932" w:type="dxa"/>
          </w:tcPr>
          <w:p>
            <w:pPr>
              <w:ind w:firstLine="320"/>
              <w:jc w:val="center"/>
              <w:rPr>
                <w:rFonts w:eastAsia="仿宋_GB2312" w:cs="Times New Roman"/>
              </w:rPr>
            </w:pPr>
          </w:p>
        </w:tc>
        <w:tc>
          <w:tcPr>
            <w:tcW w:w="1658" w:type="dxa"/>
          </w:tcPr>
          <w:p>
            <w:pPr>
              <w:ind w:firstLine="320"/>
              <w:jc w:val="center"/>
              <w:rPr>
                <w:rFonts w:eastAsia="仿宋_GB2312" w:cs="Times New Roman"/>
              </w:rPr>
            </w:pPr>
          </w:p>
        </w:tc>
        <w:tc>
          <w:tcPr>
            <w:tcW w:w="1512" w:type="dxa"/>
          </w:tcPr>
          <w:p>
            <w:pPr>
              <w:ind w:firstLine="320"/>
              <w:jc w:val="center"/>
              <w:rPr>
                <w:rFonts w:eastAsia="仿宋_GB2312" w:cs="Times New Roman"/>
              </w:rPr>
            </w:pPr>
          </w:p>
        </w:tc>
        <w:tc>
          <w:tcPr>
            <w:tcW w:w="1538" w:type="dxa"/>
          </w:tcPr>
          <w:p>
            <w:pPr>
              <w:ind w:firstLine="320"/>
              <w:jc w:val="center"/>
              <w:rPr>
                <w:rFonts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8</w:t>
            </w:r>
          </w:p>
        </w:tc>
        <w:tc>
          <w:tcPr>
            <w:tcW w:w="1968" w:type="dxa"/>
          </w:tcPr>
          <w:p>
            <w:pPr>
              <w:ind w:firstLine="320"/>
              <w:rPr>
                <w:rFonts w:eastAsia="仿宋_GB2312" w:cs="Times New Roman"/>
              </w:rPr>
            </w:pPr>
          </w:p>
        </w:tc>
        <w:tc>
          <w:tcPr>
            <w:tcW w:w="2160" w:type="dxa"/>
          </w:tcPr>
          <w:p>
            <w:pPr>
              <w:ind w:firstLine="320"/>
              <w:rPr>
                <w:rFonts w:eastAsia="仿宋_GB2312" w:cs="Times New Roman"/>
              </w:rPr>
            </w:pPr>
          </w:p>
        </w:tc>
        <w:tc>
          <w:tcPr>
            <w:tcW w:w="2664" w:type="dxa"/>
          </w:tcPr>
          <w:p>
            <w:pPr>
              <w:ind w:firstLine="320"/>
              <w:rPr>
                <w:rFonts w:eastAsia="仿宋_GB2312" w:cs="Times New Roman"/>
              </w:rPr>
            </w:pPr>
          </w:p>
        </w:tc>
        <w:tc>
          <w:tcPr>
            <w:tcW w:w="1932" w:type="dxa"/>
          </w:tcPr>
          <w:p>
            <w:pPr>
              <w:ind w:firstLine="320"/>
              <w:jc w:val="center"/>
              <w:rPr>
                <w:rFonts w:eastAsia="仿宋_GB2312" w:cs="Times New Roman"/>
              </w:rPr>
            </w:pPr>
          </w:p>
        </w:tc>
        <w:tc>
          <w:tcPr>
            <w:tcW w:w="1658" w:type="dxa"/>
          </w:tcPr>
          <w:p>
            <w:pPr>
              <w:ind w:firstLine="320"/>
              <w:jc w:val="center"/>
              <w:rPr>
                <w:rFonts w:eastAsia="仿宋_GB2312" w:cs="Times New Roman"/>
              </w:rPr>
            </w:pPr>
          </w:p>
        </w:tc>
        <w:tc>
          <w:tcPr>
            <w:tcW w:w="1512" w:type="dxa"/>
          </w:tcPr>
          <w:p>
            <w:pPr>
              <w:ind w:firstLine="320"/>
              <w:jc w:val="center"/>
              <w:rPr>
                <w:rFonts w:eastAsia="仿宋_GB2312" w:cs="Times New Roman"/>
              </w:rPr>
            </w:pPr>
          </w:p>
        </w:tc>
        <w:tc>
          <w:tcPr>
            <w:tcW w:w="1538" w:type="dxa"/>
          </w:tcPr>
          <w:p>
            <w:pPr>
              <w:ind w:firstLine="320"/>
              <w:jc w:val="center"/>
              <w:rPr>
                <w:rFonts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9</w:t>
            </w:r>
          </w:p>
        </w:tc>
        <w:tc>
          <w:tcPr>
            <w:tcW w:w="1968" w:type="dxa"/>
          </w:tcPr>
          <w:p>
            <w:pPr>
              <w:ind w:firstLine="320"/>
              <w:rPr>
                <w:rFonts w:eastAsia="仿宋_GB2312" w:cs="Times New Roman"/>
              </w:rPr>
            </w:pPr>
          </w:p>
        </w:tc>
        <w:tc>
          <w:tcPr>
            <w:tcW w:w="2160" w:type="dxa"/>
          </w:tcPr>
          <w:p>
            <w:pPr>
              <w:ind w:firstLine="320"/>
              <w:rPr>
                <w:rFonts w:eastAsia="仿宋_GB2312" w:cs="Times New Roman"/>
              </w:rPr>
            </w:pPr>
          </w:p>
        </w:tc>
        <w:tc>
          <w:tcPr>
            <w:tcW w:w="2664" w:type="dxa"/>
          </w:tcPr>
          <w:p>
            <w:pPr>
              <w:ind w:firstLine="320"/>
              <w:rPr>
                <w:rFonts w:eastAsia="仿宋_GB2312" w:cs="Times New Roman"/>
              </w:rPr>
            </w:pPr>
          </w:p>
        </w:tc>
        <w:tc>
          <w:tcPr>
            <w:tcW w:w="1932" w:type="dxa"/>
          </w:tcPr>
          <w:p>
            <w:pPr>
              <w:ind w:firstLine="320"/>
              <w:rPr>
                <w:rFonts w:eastAsia="仿宋_GB2312" w:cs="Times New Roman"/>
              </w:rPr>
            </w:pPr>
          </w:p>
        </w:tc>
        <w:tc>
          <w:tcPr>
            <w:tcW w:w="1658" w:type="dxa"/>
          </w:tcPr>
          <w:p>
            <w:pPr>
              <w:ind w:firstLine="320"/>
              <w:rPr>
                <w:rFonts w:eastAsia="仿宋_GB2312" w:cs="Times New Roman"/>
              </w:rPr>
            </w:pPr>
          </w:p>
        </w:tc>
        <w:tc>
          <w:tcPr>
            <w:tcW w:w="1512" w:type="dxa"/>
          </w:tcPr>
          <w:p>
            <w:pPr>
              <w:ind w:firstLine="320"/>
              <w:rPr>
                <w:rFonts w:eastAsia="仿宋_GB2312" w:cs="Times New Roman"/>
              </w:rPr>
            </w:pPr>
          </w:p>
        </w:tc>
        <w:tc>
          <w:tcPr>
            <w:tcW w:w="1538" w:type="dxa"/>
          </w:tcPr>
          <w:p>
            <w:pPr>
              <w:ind w:firstLine="320"/>
              <w:rPr>
                <w:rFonts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 w:cs="Times New Roman"/>
              </w:rPr>
            </w:pPr>
            <w:r>
              <w:rPr>
                <w:rFonts w:hint="eastAsia" w:eastAsia="仿宋_GB2312" w:cs="仿宋_GB2312"/>
              </w:rPr>
              <w:t>合计</w:t>
            </w:r>
          </w:p>
        </w:tc>
        <w:tc>
          <w:tcPr>
            <w:tcW w:w="1968" w:type="dxa"/>
          </w:tcPr>
          <w:p>
            <w:pPr>
              <w:ind w:firstLine="320"/>
              <w:jc w:val="center"/>
              <w:rPr>
                <w:rFonts w:eastAsia="仿宋_GB2312" w:cs="Times New Roman"/>
              </w:rPr>
            </w:pPr>
          </w:p>
        </w:tc>
        <w:tc>
          <w:tcPr>
            <w:tcW w:w="2160" w:type="dxa"/>
          </w:tcPr>
          <w:p>
            <w:pPr>
              <w:ind w:firstLine="320"/>
              <w:rPr>
                <w:rFonts w:eastAsia="仿宋_GB2312" w:cs="Times New Roman"/>
              </w:rPr>
            </w:pPr>
          </w:p>
        </w:tc>
        <w:tc>
          <w:tcPr>
            <w:tcW w:w="2664" w:type="dxa"/>
          </w:tcPr>
          <w:p>
            <w:pPr>
              <w:ind w:firstLine="320"/>
              <w:rPr>
                <w:rFonts w:eastAsia="仿宋_GB2312" w:cs="Times New Roman"/>
              </w:rPr>
            </w:pPr>
          </w:p>
        </w:tc>
        <w:tc>
          <w:tcPr>
            <w:tcW w:w="1932" w:type="dxa"/>
          </w:tcPr>
          <w:p>
            <w:pPr>
              <w:ind w:firstLine="320"/>
              <w:rPr>
                <w:rFonts w:eastAsia="仿宋_GB2312" w:cs="Times New Roman"/>
              </w:rPr>
            </w:pPr>
          </w:p>
        </w:tc>
        <w:tc>
          <w:tcPr>
            <w:tcW w:w="1658" w:type="dxa"/>
          </w:tcPr>
          <w:p>
            <w:pPr>
              <w:ind w:firstLine="320"/>
              <w:rPr>
                <w:rFonts w:eastAsia="仿宋_GB2312" w:cs="Times New Roman"/>
              </w:rPr>
            </w:pPr>
          </w:p>
        </w:tc>
        <w:tc>
          <w:tcPr>
            <w:tcW w:w="1512" w:type="dxa"/>
          </w:tcPr>
          <w:p>
            <w:pPr>
              <w:ind w:firstLine="320"/>
              <w:rPr>
                <w:rFonts w:eastAsia="仿宋_GB2312" w:cs="Times New Roman"/>
              </w:rPr>
            </w:pPr>
          </w:p>
        </w:tc>
        <w:tc>
          <w:tcPr>
            <w:tcW w:w="1538" w:type="dxa"/>
          </w:tcPr>
          <w:p>
            <w:pPr>
              <w:ind w:firstLine="320"/>
              <w:rPr>
                <w:rFonts w:eastAsia="仿宋_GB2312" w:cs="Times New Roman"/>
              </w:rPr>
            </w:pPr>
          </w:p>
        </w:tc>
      </w:tr>
    </w:tbl>
    <w:p>
      <w:pPr>
        <w:rPr>
          <w:rFonts w:eastAsia="仿宋_GB2312" w:cs="Times New Roman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</w:t>
      </w:r>
      <w:r>
        <w:rPr>
          <w:rFonts w:hint="eastAsia" w:eastAsia="仿宋_GB2312" w:cs="仿宋_GB2312"/>
          <w:sz w:val="30"/>
          <w:szCs w:val="30"/>
        </w:rPr>
        <w:t>平罗县</w:t>
      </w:r>
      <w:r>
        <w:rPr>
          <w:rFonts w:eastAsia="仿宋_GB2312"/>
          <w:sz w:val="30"/>
          <w:szCs w:val="30"/>
          <w:u w:val="single"/>
        </w:rPr>
        <w:t xml:space="preserve">               </w:t>
      </w:r>
      <w:r>
        <w:rPr>
          <w:rFonts w:hint="eastAsia" w:eastAsia="仿宋_GB2312" w:cs="仿宋_GB2312"/>
          <w:sz w:val="30"/>
          <w:szCs w:val="30"/>
        </w:rPr>
        <w:t>乡（镇）</w:t>
      </w:r>
    </w:p>
    <w:p>
      <w:pPr>
        <w:spacing w:beforeLines="50"/>
        <w:ind w:firstLine="600" w:firstLineChars="250"/>
        <w:outlineLvl w:val="0"/>
        <w:rPr>
          <w:rFonts w:eastAsia="仿宋_GB2312" w:cs="Times New Roman"/>
          <w:sz w:val="24"/>
          <w:szCs w:val="24"/>
        </w:rPr>
      </w:pPr>
      <w:r>
        <w:rPr>
          <w:rFonts w:hint="eastAsia" w:eastAsia="仿宋_GB2312" w:cs="仿宋_GB2312"/>
          <w:sz w:val="24"/>
          <w:szCs w:val="24"/>
        </w:rPr>
        <w:t>填报单位（公章）：</w:t>
      </w:r>
      <w:r>
        <w:rPr>
          <w:rFonts w:eastAsia="仿宋_GB2312"/>
          <w:sz w:val="24"/>
          <w:szCs w:val="24"/>
        </w:rPr>
        <w:t xml:space="preserve">                         </w:t>
      </w:r>
      <w:r>
        <w:rPr>
          <w:rFonts w:hint="eastAsia" w:eastAsia="仿宋_GB2312" w:cs="仿宋_GB2312"/>
          <w:sz w:val="24"/>
          <w:szCs w:val="24"/>
        </w:rPr>
        <w:t>填报人：</w:t>
      </w:r>
      <w:r>
        <w:rPr>
          <w:rFonts w:eastAsia="仿宋_GB2312"/>
          <w:sz w:val="24"/>
          <w:szCs w:val="24"/>
        </w:rPr>
        <w:t xml:space="preserve">                     </w:t>
      </w:r>
      <w:r>
        <w:rPr>
          <w:rFonts w:hint="eastAsia" w:eastAsia="仿宋_GB2312" w:cs="仿宋_GB2312"/>
          <w:sz w:val="24"/>
          <w:szCs w:val="24"/>
        </w:rPr>
        <w:t>联系电话：</w:t>
      </w:r>
    </w:p>
    <w:p>
      <w:pPr>
        <w:ind w:right="-539"/>
        <w:rPr>
          <w:rFonts w:eastAsia="仿宋_GB2312" w:cs="Times New Roman"/>
          <w:sz w:val="24"/>
          <w:szCs w:val="24"/>
        </w:rPr>
      </w:pPr>
    </w:p>
    <w:p>
      <w:pPr>
        <w:ind w:right="-539" w:firstLine="240" w:firstLineChars="100"/>
        <w:rPr>
          <w:rFonts w:eastAsia="仿宋_GB2312"/>
          <w:kern w:val="0"/>
          <w:sz w:val="24"/>
          <w:szCs w:val="24"/>
        </w:rPr>
        <w:sectPr>
          <w:footerReference r:id="rId3" w:type="default"/>
          <w:pgSz w:w="16838" w:h="11906" w:orient="landscape"/>
          <w:pgMar w:top="1474" w:right="1418" w:bottom="1474" w:left="1418" w:header="567" w:footer="1304" w:gutter="0"/>
          <w:pgNumType w:fmt="numberInDash"/>
          <w:cols w:space="720" w:num="1"/>
          <w:docGrid w:type="lines" w:linePitch="326" w:charSpace="0"/>
        </w:sectPr>
      </w:pPr>
      <w:r>
        <w:rPr>
          <w:rFonts w:hint="eastAsia" w:eastAsia="仿宋_GB2312" w:cs="仿宋_GB2312"/>
          <w:sz w:val="24"/>
          <w:szCs w:val="24"/>
        </w:rPr>
        <w:t>注：</w:t>
      </w:r>
      <w:r>
        <w:rPr>
          <w:rFonts w:eastAsia="仿宋_GB2312"/>
          <w:sz w:val="24"/>
          <w:szCs w:val="24"/>
        </w:rPr>
        <w:t>“</w:t>
      </w:r>
      <w:r>
        <w:rPr>
          <w:rFonts w:hint="eastAsia" w:eastAsia="仿宋_GB2312" w:cs="仿宋_GB2312"/>
          <w:sz w:val="24"/>
          <w:szCs w:val="24"/>
        </w:rPr>
        <w:t>补助对象</w:t>
      </w:r>
      <w:r>
        <w:rPr>
          <w:rFonts w:eastAsia="仿宋_GB2312"/>
          <w:sz w:val="24"/>
          <w:szCs w:val="24"/>
        </w:rPr>
        <w:t>”</w:t>
      </w:r>
      <w:r>
        <w:rPr>
          <w:rFonts w:hint="eastAsia" w:eastAsia="仿宋_GB2312" w:cs="仿宋_GB2312"/>
          <w:sz w:val="24"/>
          <w:szCs w:val="24"/>
        </w:rPr>
        <w:t>填报作业补助资金支付对象。</w:t>
      </w:r>
      <w:r>
        <w:rPr>
          <w:rFonts w:eastAsia="仿宋_GB2312"/>
          <w:kern w:val="0"/>
          <w:sz w:val="24"/>
          <w:szCs w:val="24"/>
        </w:rPr>
        <w:t xml:space="preserve"> </w:t>
      </w:r>
    </w:p>
    <w:p/>
    <w:sectPr>
      <w:pgSz w:w="11906" w:h="16838"/>
      <w:pgMar w:top="1474" w:right="1417" w:bottom="147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uto" w:vAnchor="text" w:hAnchor="margin" w:xAlign="outside" w:y="1"/>
      <w:rPr>
        <w:rStyle w:val="6"/>
        <w:rFonts w:ascii="宋体" w:cs="宋体"/>
        <w:sz w:val="28"/>
        <w:szCs w:val="28"/>
      </w:rPr>
    </w:pPr>
    <w:r>
      <w:rPr>
        <w:rStyle w:val="6"/>
        <w:rFonts w:ascii="宋体" w:hAnsi="宋体" w:cs="宋体"/>
        <w:sz w:val="28"/>
        <w:szCs w:val="28"/>
      </w:rPr>
      <w:fldChar w:fldCharType="begin"/>
    </w:r>
    <w:r>
      <w:rPr>
        <w:rStyle w:val="6"/>
        <w:rFonts w:ascii="宋体" w:hAnsi="宋体" w:cs="宋体"/>
        <w:sz w:val="28"/>
        <w:szCs w:val="28"/>
      </w:rPr>
      <w:instrText xml:space="preserve">PAGE  </w:instrText>
    </w:r>
    <w:r>
      <w:rPr>
        <w:rStyle w:val="6"/>
        <w:rFonts w:ascii="宋体" w:hAnsi="宋体" w:cs="宋体"/>
        <w:sz w:val="28"/>
        <w:szCs w:val="28"/>
      </w:rPr>
      <w:fldChar w:fldCharType="separate"/>
    </w:r>
    <w:r>
      <w:rPr>
        <w:rStyle w:val="6"/>
        <w:rFonts w:ascii="宋体" w:hAnsi="宋体" w:cs="宋体"/>
        <w:sz w:val="28"/>
        <w:szCs w:val="28"/>
      </w:rPr>
      <w:t>- 20 -</w:t>
    </w:r>
    <w:r>
      <w:rPr>
        <w:rStyle w:val="6"/>
        <w:rFonts w:ascii="宋体" w:hAnsi="宋体" w:cs="宋体"/>
        <w:sz w:val="28"/>
        <w:szCs w:val="28"/>
      </w:rPr>
      <w:fldChar w:fldCharType="end"/>
    </w:r>
  </w:p>
  <w:p>
    <w:pPr>
      <w:snapToGrid w:val="0"/>
      <w:ind w:right="360" w:firstLine="360"/>
      <w:rPr>
        <w:rFonts w:cs="Times New Roman"/>
        <w:sz w:val="18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kNDEyMGI0ZmI4M2JjMDkxZGRjMGRiMGRkNTU1YzkifQ=="/>
  </w:docVars>
  <w:rsids>
    <w:rsidRoot w:val="0F6F42CA"/>
    <w:rsid w:val="0F6F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uiPriority w:val="99"/>
    <w:pPr>
      <w:tabs>
        <w:tab w:val="left" w:pos="8680"/>
      </w:tabs>
      <w:ind w:firstLine="420"/>
    </w:p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2022-09-06T09:51:00Z</dcterms:created>
  <dc:creator>糖果</dc:creator>
  <cp:lastModifiedBy>糖果</cp:lastModifiedBy>
  <dcterms:modified xsi:type="dcterms:W3CDTF">2022-09-06T09:54:00Z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BD2FC50BA57342B9B373881BA174A15B</vt:lpwstr>
  </property>
</Properties>
</file>