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883" w:firstLineChars="200"/>
        <w:jc w:val="left"/>
        <w:textAlignment w:val="auto"/>
        <w:rPr>
          <w:rFonts w:hint="eastAsia" w:ascii="方正小标宋简体" w:hAnsi="方正小标宋简体" w:eastAsia="方正小标宋简体" w:cs="方正小标宋简体"/>
          <w:b/>
          <w:bCs/>
          <w:i w:val="0"/>
          <w:iCs w:val="0"/>
          <w:caps w:val="0"/>
          <w:color w:val="auto"/>
          <w:spacing w:val="0"/>
          <w:sz w:val="44"/>
          <w:szCs w:val="44"/>
          <w:shd w:val="clear" w:color="auto" w:fill="auto"/>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883" w:firstLineChars="200"/>
        <w:jc w:val="left"/>
        <w:textAlignment w:val="auto"/>
        <w:rPr>
          <w:rFonts w:hint="eastAsia" w:ascii="方正小标宋简体" w:hAnsi="方正小标宋简体" w:eastAsia="方正小标宋简体" w:cs="方正小标宋简体"/>
          <w:b/>
          <w:bCs/>
          <w:i w:val="0"/>
          <w:iCs w:val="0"/>
          <w:caps w:val="0"/>
          <w:color w:val="auto"/>
          <w:spacing w:val="0"/>
          <w:sz w:val="44"/>
          <w:szCs w:val="44"/>
          <w:shd w:val="clear" w:color="auto" w:fill="auto"/>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883" w:firstLineChars="200"/>
        <w:jc w:val="left"/>
        <w:textAlignment w:val="auto"/>
        <w:rPr>
          <w:rFonts w:hint="eastAsia" w:ascii="方正小标宋简体" w:hAnsi="方正小标宋简体" w:eastAsia="方正小标宋简体" w:cs="方正小标宋简体"/>
          <w:b/>
          <w:bCs/>
          <w:i w:val="0"/>
          <w:iCs w:val="0"/>
          <w:caps w:val="0"/>
          <w:color w:val="auto"/>
          <w:spacing w:val="0"/>
          <w:sz w:val="44"/>
          <w:szCs w:val="44"/>
          <w:shd w:val="clear" w:color="auto" w:fill="auto"/>
          <w:lang w:eastAsia="zh-CN"/>
        </w:rPr>
      </w:pPr>
    </w:p>
    <w:p>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rFonts w:hint="eastAsia"/>
          <w:color w:val="auto"/>
          <w:shd w:val="clear" w:color="auto" w:fill="auto"/>
          <w:lang w:eastAsia="zh-CN"/>
        </w:rPr>
      </w:pPr>
    </w:p>
    <w:p>
      <w:pPr>
        <w:pStyle w:val="4"/>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shd w:val="clear" w:color="auto" w:fill="auto"/>
        </w:rPr>
      </w:pPr>
      <w:r>
        <w:rPr>
          <w:rFonts w:hint="eastAsia" w:ascii="方正小标宋简体" w:hAnsi="方正小标宋简体" w:eastAsia="方正小标宋简体" w:cs="方正小标宋简体"/>
          <w:b w:val="0"/>
          <w:bCs w:val="0"/>
          <w:color w:val="auto"/>
          <w:sz w:val="44"/>
          <w:szCs w:val="44"/>
          <w:shd w:val="clear" w:color="auto" w:fill="auto"/>
        </w:rPr>
        <w:t>关于印发《</w:t>
      </w:r>
      <w:r>
        <w:rPr>
          <w:rFonts w:hint="eastAsia" w:ascii="方正小标宋简体" w:hAnsi="方正小标宋简体" w:eastAsia="方正小标宋简体" w:cs="方正小标宋简体"/>
          <w:b w:val="0"/>
          <w:bCs w:val="0"/>
          <w:color w:val="auto"/>
          <w:sz w:val="44"/>
          <w:szCs w:val="44"/>
          <w:shd w:val="clear" w:color="auto" w:fill="auto"/>
          <w:lang w:eastAsia="zh-CN"/>
        </w:rPr>
        <w:t>姚伏镇</w:t>
      </w:r>
      <w:r>
        <w:rPr>
          <w:rFonts w:hint="eastAsia" w:ascii="方正小标宋简体" w:hAnsi="方正小标宋简体" w:eastAsia="方正小标宋简体" w:cs="方正小标宋简体"/>
          <w:b w:val="0"/>
          <w:bCs w:val="0"/>
          <w:color w:val="auto"/>
          <w:sz w:val="44"/>
          <w:szCs w:val="44"/>
          <w:shd w:val="clear" w:color="auto" w:fill="auto"/>
          <w:lang w:val="en-US" w:eastAsia="zh-CN"/>
        </w:rPr>
        <w:t>安全生产隐患排查整治专项行动方案</w:t>
      </w:r>
      <w:r>
        <w:rPr>
          <w:rFonts w:hint="eastAsia" w:ascii="方正小标宋简体" w:hAnsi="方正小标宋简体" w:eastAsia="方正小标宋简体" w:cs="方正小标宋简体"/>
          <w:b w:val="0"/>
          <w:bCs w:val="0"/>
          <w:color w:val="auto"/>
          <w:sz w:val="44"/>
          <w:szCs w:val="44"/>
          <w:shd w:val="clear" w:color="auto" w:fill="auto"/>
        </w:rPr>
        <w:t>》的通知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120" w:afterAutospacing="0" w:line="560" w:lineRule="exact"/>
        <w:ind w:right="0"/>
        <w:jc w:val="left"/>
        <w:textAlignment w:val="auto"/>
        <w:rPr>
          <w:rFonts w:hint="eastAsia" w:ascii="仿宋_GB2312" w:hAnsi="仿宋_GB2312" w:eastAsia="仿宋_GB2312" w:cs="仿宋_GB2312"/>
          <w:color w:val="auto"/>
          <w:sz w:val="32"/>
          <w:szCs w:val="32"/>
          <w:shd w:val="clear" w:color="auto" w:fill="auto"/>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120" w:afterAutospacing="0" w:line="560" w:lineRule="exact"/>
        <w:ind w:right="0"/>
        <w:jc w:val="left"/>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各村</w:t>
      </w:r>
      <w:r>
        <w:rPr>
          <w:rFonts w:hint="eastAsia" w:ascii="仿宋_GB2312" w:hAnsi="仿宋_GB2312" w:eastAsia="仿宋_GB2312" w:cs="仿宋_GB2312"/>
          <w:color w:val="auto"/>
          <w:sz w:val="32"/>
          <w:szCs w:val="32"/>
          <w:shd w:val="clear" w:color="auto" w:fill="auto"/>
          <w:lang w:eastAsia="zh-CN"/>
        </w:rPr>
        <w:t>（居）</w:t>
      </w:r>
      <w:r>
        <w:rPr>
          <w:rFonts w:hint="eastAsia" w:ascii="仿宋_GB2312" w:hAnsi="仿宋_GB2312" w:eastAsia="仿宋_GB2312" w:cs="仿宋_GB2312"/>
          <w:color w:val="auto"/>
          <w:sz w:val="32"/>
          <w:szCs w:val="32"/>
          <w:shd w:val="clear" w:color="auto" w:fill="auto"/>
        </w:rPr>
        <w:t>、</w:t>
      </w:r>
      <w:r>
        <w:rPr>
          <w:rFonts w:hint="eastAsia" w:ascii="仿宋_GB2312" w:hAnsi="仿宋_GB2312" w:eastAsia="仿宋_GB2312" w:cs="仿宋_GB2312"/>
          <w:color w:val="auto"/>
          <w:sz w:val="32"/>
          <w:szCs w:val="32"/>
          <w:shd w:val="clear" w:color="auto" w:fill="auto"/>
          <w:lang w:eastAsia="zh-CN"/>
        </w:rPr>
        <w:t>室（中心）、驻镇各单位</w:t>
      </w:r>
      <w:r>
        <w:rPr>
          <w:rFonts w:hint="eastAsia" w:ascii="仿宋_GB2312" w:hAnsi="仿宋_GB2312" w:eastAsia="仿宋_GB2312" w:cs="仿宋_GB2312"/>
          <w:color w:val="auto"/>
          <w:sz w:val="32"/>
          <w:szCs w:val="32"/>
          <w:shd w:val="clear" w:color="auto" w:fill="auto"/>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120" w:afterAutospacing="0" w:line="560" w:lineRule="exact"/>
        <w:ind w:right="0" w:firstLine="640" w:firstLineChars="200"/>
        <w:jc w:val="left"/>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经镇党委、政府研究同意，</w:t>
      </w:r>
      <w:r>
        <w:rPr>
          <w:rFonts w:hint="eastAsia" w:ascii="仿宋_GB2312" w:hAnsi="仿宋_GB2312" w:eastAsia="仿宋_GB2312" w:cs="仿宋_GB2312"/>
          <w:color w:val="auto"/>
          <w:sz w:val="32"/>
          <w:szCs w:val="32"/>
          <w:shd w:val="clear" w:color="auto" w:fill="auto"/>
          <w:lang w:eastAsia="zh-CN"/>
        </w:rPr>
        <w:t>现将</w:t>
      </w:r>
      <w:r>
        <w:rPr>
          <w:rFonts w:hint="eastAsia" w:ascii="仿宋_GB2312" w:hAnsi="仿宋_GB2312" w:eastAsia="仿宋_GB2312" w:cs="仿宋_GB2312"/>
          <w:color w:val="auto"/>
          <w:sz w:val="32"/>
          <w:szCs w:val="32"/>
          <w:shd w:val="clear" w:color="auto" w:fill="auto"/>
        </w:rPr>
        <w:t>《</w:t>
      </w:r>
      <w:r>
        <w:rPr>
          <w:rFonts w:hint="eastAsia" w:ascii="仿宋_GB2312" w:hAnsi="仿宋_GB2312" w:eastAsia="仿宋_GB2312" w:cs="仿宋_GB2312"/>
          <w:color w:val="auto"/>
          <w:sz w:val="32"/>
          <w:szCs w:val="32"/>
          <w:shd w:val="clear" w:color="auto" w:fill="auto"/>
          <w:lang w:eastAsia="zh-CN"/>
        </w:rPr>
        <w:t>姚伏镇</w:t>
      </w:r>
      <w:r>
        <w:rPr>
          <w:rFonts w:hint="eastAsia" w:ascii="仿宋_GB2312" w:hAnsi="仿宋_GB2312" w:eastAsia="仿宋_GB2312" w:cs="仿宋_GB2312"/>
          <w:color w:val="auto"/>
          <w:sz w:val="32"/>
          <w:szCs w:val="32"/>
          <w:shd w:val="clear" w:color="auto" w:fill="auto"/>
          <w:lang w:val="en-US" w:eastAsia="zh-CN"/>
        </w:rPr>
        <w:t>安全生产隐患排查整治专项行动方案</w:t>
      </w:r>
      <w:r>
        <w:rPr>
          <w:rFonts w:hint="eastAsia" w:ascii="仿宋_GB2312" w:hAnsi="仿宋_GB2312" w:eastAsia="仿宋_GB2312" w:cs="仿宋_GB2312"/>
          <w:color w:val="auto"/>
          <w:sz w:val="32"/>
          <w:szCs w:val="32"/>
          <w:shd w:val="clear" w:color="auto" w:fill="auto"/>
        </w:rPr>
        <w:t>》印发给你们，请认真组织学习，严格遵照执行。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12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 xml:space="preserv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12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lang w:eastAsia="zh-CN"/>
        </w:rPr>
        <w:t>平罗县姚伏</w:t>
      </w:r>
      <w:r>
        <w:rPr>
          <w:rFonts w:hint="eastAsia" w:ascii="仿宋_GB2312" w:hAnsi="仿宋_GB2312" w:eastAsia="仿宋_GB2312" w:cs="仿宋_GB2312"/>
          <w:color w:val="auto"/>
          <w:sz w:val="32"/>
          <w:szCs w:val="32"/>
          <w:shd w:val="clear" w:color="auto" w:fill="auto"/>
        </w:rPr>
        <w:t>镇人民政府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 w:beforeAutospacing="0" w:after="12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202</w:t>
      </w:r>
      <w:r>
        <w:rPr>
          <w:rFonts w:hint="eastAsia" w:ascii="仿宋_GB2312" w:hAnsi="仿宋_GB2312" w:eastAsia="仿宋_GB2312" w:cs="仿宋_GB2312"/>
          <w:color w:val="auto"/>
          <w:sz w:val="32"/>
          <w:szCs w:val="32"/>
          <w:shd w:val="clear" w:color="auto" w:fill="auto"/>
          <w:lang w:val="en-US" w:eastAsia="zh-CN"/>
        </w:rPr>
        <w:t>3</w:t>
      </w:r>
      <w:r>
        <w:rPr>
          <w:rFonts w:hint="eastAsia" w:ascii="仿宋_GB2312" w:hAnsi="仿宋_GB2312" w:eastAsia="仿宋_GB2312" w:cs="仿宋_GB2312"/>
          <w:color w:val="auto"/>
          <w:sz w:val="32"/>
          <w:szCs w:val="32"/>
          <w:shd w:val="clear" w:color="auto" w:fill="auto"/>
        </w:rPr>
        <w:t>年</w:t>
      </w:r>
      <w:r>
        <w:rPr>
          <w:rFonts w:hint="eastAsia" w:ascii="仿宋_GB2312" w:hAnsi="仿宋_GB2312" w:eastAsia="仿宋_GB2312" w:cs="仿宋_GB2312"/>
          <w:color w:val="auto"/>
          <w:sz w:val="32"/>
          <w:szCs w:val="32"/>
          <w:shd w:val="clear" w:color="auto" w:fill="auto"/>
          <w:lang w:val="en-US" w:eastAsia="zh-CN"/>
        </w:rPr>
        <w:t>7</w:t>
      </w:r>
      <w:r>
        <w:rPr>
          <w:rFonts w:hint="eastAsia" w:ascii="仿宋_GB2312" w:hAnsi="仿宋_GB2312" w:eastAsia="仿宋_GB2312" w:cs="仿宋_GB2312"/>
          <w:color w:val="auto"/>
          <w:sz w:val="32"/>
          <w:szCs w:val="32"/>
          <w:shd w:val="clear" w:color="auto" w:fill="auto"/>
        </w:rPr>
        <w:t>月</w:t>
      </w:r>
      <w:r>
        <w:rPr>
          <w:rFonts w:hint="eastAsia" w:ascii="仿宋_GB2312" w:hAnsi="仿宋_GB2312" w:eastAsia="仿宋_GB2312" w:cs="仿宋_GB2312"/>
          <w:color w:val="auto"/>
          <w:sz w:val="32"/>
          <w:szCs w:val="32"/>
          <w:shd w:val="clear" w:color="auto" w:fill="auto"/>
          <w:lang w:val="en-US" w:eastAsia="zh-CN"/>
        </w:rPr>
        <w:t>10</w:t>
      </w:r>
      <w:r>
        <w:rPr>
          <w:rFonts w:hint="eastAsia" w:ascii="仿宋_GB2312" w:hAnsi="仿宋_GB2312" w:eastAsia="仿宋_GB2312" w:cs="仿宋_GB2312"/>
          <w:color w:val="auto"/>
          <w:sz w:val="32"/>
          <w:szCs w:val="32"/>
          <w:shd w:val="clear" w:color="auto" w:fill="auto"/>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883" w:firstLineChars="200"/>
        <w:jc w:val="left"/>
        <w:textAlignment w:val="auto"/>
        <w:rPr>
          <w:rFonts w:hint="eastAsia" w:ascii="方正小标宋简体" w:hAnsi="方正小标宋简体" w:eastAsia="方正小标宋简体" w:cs="方正小标宋简体"/>
          <w:b/>
          <w:bCs/>
          <w:i w:val="0"/>
          <w:iCs w:val="0"/>
          <w:caps w:val="0"/>
          <w:color w:val="auto"/>
          <w:spacing w:val="0"/>
          <w:sz w:val="44"/>
          <w:szCs w:val="44"/>
          <w:shd w:val="clear" w:color="auto" w:fill="auto"/>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883" w:firstLineChars="200"/>
        <w:jc w:val="left"/>
        <w:textAlignment w:val="auto"/>
        <w:rPr>
          <w:rFonts w:hint="eastAsia" w:ascii="方正小标宋简体" w:hAnsi="方正小标宋简体" w:eastAsia="方正小标宋简体" w:cs="方正小标宋简体"/>
          <w:b/>
          <w:bCs/>
          <w:i w:val="0"/>
          <w:iCs w:val="0"/>
          <w:caps w:val="0"/>
          <w:color w:val="auto"/>
          <w:spacing w:val="0"/>
          <w:sz w:val="44"/>
          <w:szCs w:val="44"/>
          <w:shd w:val="clear" w:color="auto" w:fill="auto"/>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883" w:firstLineChars="200"/>
        <w:jc w:val="left"/>
        <w:textAlignment w:val="auto"/>
        <w:rPr>
          <w:rFonts w:hint="eastAsia" w:ascii="方正小标宋简体" w:hAnsi="方正小标宋简体" w:eastAsia="方正小标宋简体" w:cs="方正小标宋简体"/>
          <w:b/>
          <w:bCs/>
          <w:i w:val="0"/>
          <w:iCs w:val="0"/>
          <w:caps w:val="0"/>
          <w:color w:val="auto"/>
          <w:spacing w:val="0"/>
          <w:sz w:val="44"/>
          <w:szCs w:val="44"/>
          <w:shd w:val="clear" w:color="auto" w:fill="auto"/>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883" w:firstLineChars="200"/>
        <w:jc w:val="left"/>
        <w:textAlignment w:val="auto"/>
        <w:rPr>
          <w:rFonts w:hint="eastAsia" w:ascii="方正小标宋简体" w:hAnsi="方正小标宋简体" w:eastAsia="方正小标宋简体" w:cs="方正小标宋简体"/>
          <w:b/>
          <w:bCs/>
          <w:i w:val="0"/>
          <w:iCs w:val="0"/>
          <w:caps w:val="0"/>
          <w:color w:val="auto"/>
          <w:spacing w:val="0"/>
          <w:sz w:val="44"/>
          <w:szCs w:val="44"/>
          <w:shd w:val="clear" w:color="auto" w:fill="auto"/>
          <w:lang w:eastAsia="zh-CN"/>
        </w:rPr>
      </w:pPr>
    </w:p>
    <w:p>
      <w:pPr>
        <w:pStyle w:val="4"/>
        <w:keepNext w:val="0"/>
        <w:keepLines w:val="0"/>
        <w:pageBreakBefore w:val="0"/>
        <w:kinsoku/>
        <w:wordWrap/>
        <w:overflowPunct/>
        <w:topLinePunct w:val="0"/>
        <w:autoSpaceDE/>
        <w:autoSpaceDN/>
        <w:bidi w:val="0"/>
        <w:adjustRightInd/>
        <w:snapToGrid/>
        <w:spacing w:line="560" w:lineRule="exact"/>
        <w:ind w:firstLine="964" w:firstLineChars="200"/>
        <w:jc w:val="left"/>
        <w:textAlignment w:val="auto"/>
        <w:rPr>
          <w:rFonts w:hint="eastAsia"/>
          <w:color w:val="auto"/>
          <w:shd w:val="clear" w:color="auto" w:fill="auto"/>
          <w:lang w:eastAsia="zh-CN"/>
        </w:rPr>
      </w:pPr>
    </w:p>
    <w:p>
      <w:pPr>
        <w:pStyle w:val="4"/>
        <w:keepNext w:val="0"/>
        <w:keepLines w:val="0"/>
        <w:pageBreakBefore w:val="0"/>
        <w:kinsoku/>
        <w:wordWrap/>
        <w:overflowPunct/>
        <w:topLinePunct w:val="0"/>
        <w:autoSpaceDE/>
        <w:autoSpaceDN/>
        <w:bidi w:val="0"/>
        <w:adjustRightInd/>
        <w:snapToGrid/>
        <w:spacing w:line="560" w:lineRule="exact"/>
        <w:ind w:firstLine="964" w:firstLineChars="200"/>
        <w:jc w:val="left"/>
        <w:textAlignment w:val="auto"/>
        <w:rPr>
          <w:rFonts w:hint="eastAsia"/>
          <w:color w:val="auto"/>
          <w:shd w:val="clear" w:color="auto" w:fill="auto"/>
          <w:lang w:eastAsia="zh-CN"/>
        </w:rPr>
      </w:pPr>
    </w:p>
    <w:p>
      <w:pPr>
        <w:pStyle w:val="4"/>
        <w:keepNext w:val="0"/>
        <w:keepLines w:val="0"/>
        <w:pageBreakBefore w:val="0"/>
        <w:kinsoku/>
        <w:wordWrap/>
        <w:overflowPunct/>
        <w:topLinePunct w:val="0"/>
        <w:autoSpaceDE/>
        <w:autoSpaceDN/>
        <w:bidi w:val="0"/>
        <w:adjustRightInd/>
        <w:snapToGrid/>
        <w:spacing w:line="560" w:lineRule="exact"/>
        <w:ind w:firstLine="964" w:firstLineChars="200"/>
        <w:jc w:val="left"/>
        <w:textAlignment w:val="auto"/>
        <w:rPr>
          <w:rFonts w:hint="eastAsia"/>
          <w:color w:val="auto"/>
          <w:shd w:val="clear" w:color="auto" w:fill="auto"/>
          <w:lang w:eastAsia="zh-CN"/>
        </w:rPr>
      </w:pPr>
    </w:p>
    <w:p>
      <w:pPr>
        <w:pStyle w:val="4"/>
        <w:keepNext w:val="0"/>
        <w:keepLines w:val="0"/>
        <w:pageBreakBefore w:val="0"/>
        <w:kinsoku/>
        <w:wordWrap/>
        <w:overflowPunct/>
        <w:topLinePunct w:val="0"/>
        <w:autoSpaceDE/>
        <w:autoSpaceDN/>
        <w:bidi w:val="0"/>
        <w:adjustRightInd/>
        <w:snapToGrid/>
        <w:spacing w:line="560" w:lineRule="exact"/>
        <w:ind w:firstLine="880" w:firstLineChars="200"/>
        <w:jc w:val="left"/>
        <w:textAlignment w:val="auto"/>
        <w:rPr>
          <w:rFonts w:hint="eastAsia" w:ascii="方正小标宋简体" w:hAnsi="方正小标宋简体" w:eastAsia="方正小标宋简体" w:cs="方正小标宋简体"/>
          <w:b w:val="0"/>
          <w:bCs w:val="0"/>
          <w:color w:val="auto"/>
          <w:sz w:val="44"/>
          <w:szCs w:val="44"/>
          <w:shd w:val="clear" w:color="auto" w:fill="auto"/>
          <w:lang w:eastAsia="zh-CN"/>
        </w:rPr>
        <w:sectPr>
          <w:footerReference r:id="rId3" w:type="default"/>
          <w:pgSz w:w="11906" w:h="16838"/>
          <w:pgMar w:top="1440" w:right="1286" w:bottom="1440" w:left="1800" w:header="851" w:footer="992" w:gutter="0"/>
          <w:pgNumType w:fmt="decimal"/>
          <w:cols w:space="425" w:num="1"/>
          <w:docGrid w:type="lines" w:linePitch="312" w:charSpace="0"/>
        </w:sectPr>
      </w:pPr>
    </w:p>
    <w:p>
      <w:pPr>
        <w:pStyle w:val="4"/>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姚伏镇</w:t>
      </w:r>
      <w:r>
        <w:rPr>
          <w:rFonts w:hint="eastAsia" w:ascii="方正小标宋简体" w:hAnsi="方正小标宋简体" w:eastAsia="方正小标宋简体" w:cs="方正小标宋简体"/>
          <w:b w:val="0"/>
          <w:bCs w:val="0"/>
          <w:sz w:val="44"/>
          <w:szCs w:val="44"/>
          <w:lang w:val="en-US" w:eastAsia="zh-CN"/>
        </w:rPr>
        <w:t>安全生产隐患排查整治专项</w:t>
      </w:r>
    </w:p>
    <w:p>
      <w:pPr>
        <w:pStyle w:val="4"/>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行动方案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为深入贯彻落实习近平总书记对宁夏银川市兴庆区富洋烧烤店</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lang w:val="en-US" w:eastAsia="zh-CN"/>
        </w:rPr>
        <w:t>6.21</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燃气爆炸事故作出的重要指示精神</w:t>
      </w:r>
      <w:r>
        <w:rPr>
          <w:rFonts w:hint="eastAsia" w:ascii="仿宋_GB2312" w:hAnsi="仿宋_GB2312" w:eastAsia="仿宋_GB2312" w:cs="仿宋_GB2312"/>
          <w:color w:val="auto"/>
          <w:sz w:val="32"/>
          <w:szCs w:val="32"/>
          <w:shd w:val="clear" w:color="auto" w:fill="auto"/>
          <w:lang w:val="en-US" w:eastAsia="zh-CN"/>
        </w:rPr>
        <w:t>和区、市、县相关会议精神，要求全体镇村（居）</w:t>
      </w:r>
      <w:r>
        <w:rPr>
          <w:rFonts w:hint="eastAsia" w:ascii="仿宋_GB2312" w:hAnsi="仿宋_GB2312" w:eastAsia="仿宋_GB2312" w:cs="仿宋_GB2312"/>
          <w:color w:val="auto"/>
          <w:sz w:val="32"/>
          <w:szCs w:val="32"/>
          <w:shd w:val="clear" w:color="auto" w:fill="auto"/>
        </w:rPr>
        <w:t>以“时时放心不下”的责任感和“睁眼睡觉”的警觉性，全面对标“深、准、狠”和“防、查、改、督、究、调、教、强、技、制”工作要求，进一步明确、健全和落实“党政同责、一岗双责、齐抓共管、失职追责”的安全生产领导责任制，按照管行业必须管安全、管业务必须管安全、管生产经营必须管安全的原则，结合我镇实际，制定本</w:t>
      </w:r>
      <w:r>
        <w:rPr>
          <w:rFonts w:hint="eastAsia" w:ascii="仿宋_GB2312" w:hAnsi="仿宋_GB2312" w:eastAsia="仿宋_GB2312" w:cs="仿宋_GB2312"/>
          <w:color w:val="auto"/>
          <w:sz w:val="32"/>
          <w:szCs w:val="32"/>
          <w:shd w:val="clear" w:color="auto" w:fill="auto"/>
          <w:lang w:val="en-US" w:eastAsia="zh-CN"/>
        </w:rPr>
        <w:t>方案</w:t>
      </w:r>
      <w:r>
        <w:rPr>
          <w:rFonts w:hint="eastAsia" w:ascii="仿宋_GB2312" w:hAnsi="仿宋_GB2312" w:eastAsia="仿宋_GB2312" w:cs="仿宋_GB2312"/>
          <w:color w:val="auto"/>
          <w:sz w:val="32"/>
          <w:szCs w:val="32"/>
          <w:shd w:val="clear" w:color="auto" w:fill="auto"/>
        </w:rPr>
        <w:t>。</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color w:val="auto"/>
          <w:sz w:val="32"/>
          <w:szCs w:val="32"/>
          <w:shd w:val="clear" w:color="auto" w:fill="auto"/>
          <w:lang w:val="en-US" w:eastAsia="zh-CN"/>
        </w:rPr>
      </w:pPr>
      <w:r>
        <w:rPr>
          <w:rFonts w:hint="eastAsia" w:ascii="黑体" w:hAnsi="黑体" w:eastAsia="黑体" w:cs="黑体"/>
          <w:color w:val="auto"/>
          <w:sz w:val="32"/>
          <w:szCs w:val="32"/>
          <w:shd w:val="clear" w:color="auto" w:fill="auto"/>
          <w:lang w:val="en-US" w:eastAsia="zh-CN"/>
        </w:rPr>
        <w:t>组织领导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为全面落实</w:t>
      </w:r>
      <w:r>
        <w:rPr>
          <w:rFonts w:hint="eastAsia" w:ascii="仿宋_GB2312" w:hAnsi="仿宋_GB2312" w:eastAsia="仿宋_GB2312" w:cs="仿宋_GB2312"/>
          <w:color w:val="auto"/>
          <w:sz w:val="32"/>
          <w:szCs w:val="32"/>
          <w:shd w:val="clear" w:color="auto" w:fill="auto"/>
          <w:lang w:eastAsia="zh-CN"/>
        </w:rPr>
        <w:t>专项</w:t>
      </w:r>
      <w:r>
        <w:rPr>
          <w:rFonts w:hint="eastAsia" w:ascii="仿宋_GB2312" w:hAnsi="仿宋_GB2312" w:eastAsia="仿宋_GB2312" w:cs="仿宋_GB2312"/>
          <w:color w:val="auto"/>
          <w:sz w:val="32"/>
          <w:szCs w:val="32"/>
          <w:shd w:val="clear" w:color="auto" w:fill="auto"/>
          <w:lang w:val="en-US" w:eastAsia="zh-CN"/>
        </w:rPr>
        <w:t>行动方案</w:t>
      </w:r>
      <w:r>
        <w:rPr>
          <w:rFonts w:hint="eastAsia" w:ascii="仿宋_GB2312" w:hAnsi="仿宋_GB2312" w:eastAsia="仿宋_GB2312" w:cs="仿宋_GB2312"/>
          <w:color w:val="auto"/>
          <w:sz w:val="32"/>
          <w:szCs w:val="32"/>
          <w:shd w:val="clear" w:color="auto" w:fill="auto"/>
        </w:rPr>
        <w:t>中的各项工作,经镇党委研究,</w:t>
      </w:r>
      <w:r>
        <w:rPr>
          <w:rFonts w:hint="eastAsia" w:ascii="仿宋_GB2312" w:hAnsi="仿宋_GB2312" w:eastAsia="仿宋_GB2312" w:cs="仿宋_GB2312"/>
          <w:color w:val="auto"/>
          <w:sz w:val="32"/>
          <w:szCs w:val="32"/>
          <w:shd w:val="clear" w:color="auto" w:fill="auto"/>
          <w:lang w:eastAsia="zh-CN"/>
        </w:rPr>
        <w:t>决定</w:t>
      </w:r>
      <w:r>
        <w:rPr>
          <w:rFonts w:hint="eastAsia" w:ascii="仿宋_GB2312" w:hAnsi="仿宋_GB2312" w:eastAsia="仿宋_GB2312" w:cs="仿宋_GB2312"/>
          <w:color w:val="auto"/>
          <w:sz w:val="32"/>
          <w:szCs w:val="32"/>
          <w:shd w:val="clear" w:color="auto" w:fill="auto"/>
        </w:rPr>
        <w:t>成立</w:t>
      </w:r>
      <w:r>
        <w:rPr>
          <w:rFonts w:hint="eastAsia" w:ascii="仿宋_GB2312" w:hAnsi="仿宋_GB2312" w:eastAsia="仿宋_GB2312" w:cs="仿宋_GB2312"/>
          <w:color w:val="auto"/>
          <w:sz w:val="32"/>
          <w:szCs w:val="32"/>
          <w:shd w:val="clear" w:color="auto" w:fill="auto"/>
          <w:lang w:val="en-US" w:eastAsia="zh-CN"/>
        </w:rPr>
        <w:t>安全生产隐患排查整治专项行动工作</w:t>
      </w:r>
      <w:r>
        <w:rPr>
          <w:rFonts w:hint="eastAsia" w:ascii="仿宋_GB2312" w:hAnsi="仿宋_GB2312" w:eastAsia="仿宋_GB2312" w:cs="仿宋_GB2312"/>
          <w:color w:val="auto"/>
          <w:sz w:val="32"/>
          <w:szCs w:val="32"/>
          <w:shd w:val="clear" w:color="auto" w:fill="auto"/>
        </w:rPr>
        <w:t>领导小组,统一协调指挥</w:t>
      </w:r>
      <w:r>
        <w:rPr>
          <w:rFonts w:hint="eastAsia" w:ascii="仿宋_GB2312" w:hAnsi="仿宋_GB2312" w:eastAsia="仿宋_GB2312" w:cs="仿宋_GB2312"/>
          <w:color w:val="auto"/>
          <w:sz w:val="32"/>
          <w:szCs w:val="32"/>
          <w:shd w:val="clear" w:color="auto" w:fill="auto"/>
          <w:lang w:val="en-US" w:eastAsia="zh-CN"/>
        </w:rPr>
        <w:t>专项行动</w:t>
      </w:r>
      <w:r>
        <w:rPr>
          <w:rFonts w:hint="eastAsia" w:ascii="仿宋_GB2312" w:hAnsi="仿宋_GB2312" w:eastAsia="仿宋_GB2312" w:cs="仿宋_GB2312"/>
          <w:color w:val="auto"/>
          <w:sz w:val="32"/>
          <w:szCs w:val="32"/>
          <w:shd w:val="clear" w:color="auto" w:fill="auto"/>
        </w:rPr>
        <w:t>工作。</w:t>
      </w:r>
      <w:r>
        <w:rPr>
          <w:rFonts w:hint="eastAsia" w:ascii="仿宋_GB2312" w:hAnsi="仿宋_GB2312" w:eastAsia="仿宋_GB2312" w:cs="仿宋_GB2312"/>
          <w:color w:val="auto"/>
          <w:sz w:val="32"/>
          <w:szCs w:val="32"/>
          <w:shd w:val="clear" w:color="auto" w:fill="auto"/>
          <w:lang w:eastAsia="zh-CN"/>
        </w:rPr>
        <w:t>成员组成</w:t>
      </w:r>
      <w:r>
        <w:rPr>
          <w:rFonts w:hint="eastAsia" w:ascii="仿宋_GB2312" w:hAnsi="仿宋_GB2312" w:eastAsia="仿宋_GB2312" w:cs="仿宋_GB2312"/>
          <w:color w:val="auto"/>
          <w:sz w:val="32"/>
          <w:szCs w:val="32"/>
          <w:shd w:val="clear" w:color="auto" w:fill="auto"/>
        </w:rPr>
        <w:t>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组  长:杨  楠    党委书记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副组长:张  瑞    党委副书记、镇长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成  员:杨金莲    党委委</w:t>
      </w:r>
      <w:r>
        <w:rPr>
          <w:rFonts w:hint="eastAsia" w:ascii="仿宋_GB2312" w:hAnsi="仿宋_GB2312" w:eastAsia="仿宋_GB2312" w:cs="仿宋_GB2312"/>
          <w:color w:val="auto"/>
          <w:sz w:val="32"/>
          <w:szCs w:val="32"/>
          <w:shd w:val="clear" w:color="auto" w:fill="auto"/>
        </w:rPr>
        <w:t>员、人大主席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安  婷    </w:t>
      </w:r>
      <w:r>
        <w:rPr>
          <w:rFonts w:hint="eastAsia" w:ascii="仿宋_GB2312" w:hAnsi="仿宋_GB2312" w:eastAsia="仿宋_GB2312" w:cs="仿宋_GB2312"/>
          <w:color w:val="auto"/>
          <w:sz w:val="32"/>
          <w:szCs w:val="32"/>
          <w:shd w:val="clear" w:color="auto" w:fill="auto"/>
        </w:rPr>
        <w:t>党委委员、党委副书记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王亚雄    </w:t>
      </w:r>
      <w:r>
        <w:rPr>
          <w:rFonts w:hint="eastAsia" w:ascii="仿宋_GB2312" w:hAnsi="仿宋_GB2312" w:eastAsia="仿宋_GB2312" w:cs="仿宋_GB2312"/>
          <w:color w:val="auto"/>
          <w:sz w:val="32"/>
          <w:szCs w:val="32"/>
          <w:shd w:val="clear" w:color="auto" w:fill="auto"/>
          <w:lang w:eastAsia="zh-CN"/>
        </w:rPr>
        <w:t>党委副书记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夏  敏    </w:t>
      </w:r>
      <w:r>
        <w:rPr>
          <w:rFonts w:hint="eastAsia" w:ascii="仿宋_GB2312" w:hAnsi="仿宋_GB2312" w:eastAsia="仿宋_GB2312" w:cs="仿宋_GB2312"/>
          <w:color w:val="auto"/>
          <w:sz w:val="32"/>
          <w:szCs w:val="32"/>
          <w:shd w:val="clear" w:color="auto" w:fill="auto"/>
        </w:rPr>
        <w:t>党委委员、纪委书记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lang w:eastAsia="zh-CN"/>
        </w:rPr>
        <w:t>刘</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lang w:eastAsia="zh-CN"/>
        </w:rPr>
        <w:t>卓</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党委委员、</w:t>
      </w:r>
      <w:r>
        <w:rPr>
          <w:rFonts w:hint="eastAsia" w:ascii="仿宋_GB2312" w:hAnsi="仿宋_GB2312" w:eastAsia="仿宋_GB2312" w:cs="仿宋_GB2312"/>
          <w:color w:val="auto"/>
          <w:sz w:val="32"/>
          <w:szCs w:val="32"/>
          <w:shd w:val="clear" w:color="auto" w:fill="auto"/>
          <w:lang w:eastAsia="zh-CN"/>
        </w:rPr>
        <w:t>武装部长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lang w:eastAsia="zh-CN"/>
        </w:rPr>
        <w:t>魏</w:t>
      </w:r>
      <w:r>
        <w:rPr>
          <w:rFonts w:hint="eastAsia" w:ascii="仿宋_GB2312" w:hAnsi="仿宋_GB2312" w:eastAsia="仿宋_GB2312" w:cs="仿宋_GB2312"/>
          <w:color w:val="auto"/>
          <w:sz w:val="32"/>
          <w:szCs w:val="32"/>
          <w:shd w:val="clear" w:color="auto" w:fill="auto"/>
          <w:lang w:val="en-US" w:eastAsia="zh-CN"/>
        </w:rPr>
        <w:t>剑</w:t>
      </w:r>
      <w:r>
        <w:rPr>
          <w:rFonts w:hint="eastAsia" w:ascii="仿宋_GB2312" w:hAnsi="仿宋_GB2312" w:eastAsia="仿宋_GB2312" w:cs="仿宋_GB2312"/>
          <w:color w:val="auto"/>
          <w:sz w:val="32"/>
          <w:szCs w:val="32"/>
          <w:shd w:val="clear" w:color="auto" w:fill="auto"/>
          <w:lang w:eastAsia="zh-CN"/>
        </w:rPr>
        <w:t>云</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党委委员、副镇长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lang w:eastAsia="zh-CN"/>
        </w:rPr>
        <w:t>姚东升</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lang w:eastAsia="zh-CN"/>
        </w:rPr>
        <w:t>党委委员、副镇长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lang w:eastAsia="zh-CN"/>
        </w:rPr>
        <w:t>张亚博</w:t>
      </w:r>
      <w:r>
        <w:rPr>
          <w:rFonts w:hint="eastAsia" w:ascii="仿宋_GB2312" w:hAnsi="仿宋_GB2312" w:eastAsia="仿宋_GB2312" w:cs="仿宋_GB2312"/>
          <w:color w:val="auto"/>
          <w:sz w:val="32"/>
          <w:szCs w:val="32"/>
          <w:shd w:val="clear" w:color="auto" w:fill="auto"/>
          <w:lang w:val="en-US" w:eastAsia="zh-CN"/>
        </w:rPr>
        <w:t xml:space="preserve">    书记助理、综合执法办公室主任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lang w:eastAsia="zh-CN"/>
        </w:rPr>
        <w:t>石</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lang w:eastAsia="zh-CN"/>
        </w:rPr>
        <w:t>岩</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lang w:eastAsia="zh-CN"/>
        </w:rPr>
        <w:t>镇长助理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梁  祺    </w:t>
      </w:r>
      <w:r>
        <w:rPr>
          <w:rFonts w:hint="eastAsia" w:ascii="仿宋_GB2312" w:hAnsi="仿宋_GB2312" w:eastAsia="仿宋_GB2312" w:cs="仿宋_GB2312"/>
          <w:color w:val="auto"/>
          <w:sz w:val="32"/>
          <w:szCs w:val="32"/>
          <w:shd w:val="clear" w:color="auto" w:fill="auto"/>
          <w:lang w:eastAsia="zh-CN"/>
        </w:rPr>
        <w:t>综合办公室、财经服务中心主任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杨万军    综治中心主任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1680" w:firstLineChars="525"/>
        <w:jc w:val="left"/>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 xml:space="preserve">胡美娟    </w:t>
      </w:r>
      <w:r>
        <w:rPr>
          <w:rFonts w:hint="eastAsia" w:ascii="仿宋_GB2312" w:hAnsi="仿宋_GB2312" w:eastAsia="仿宋_GB2312" w:cs="仿宋_GB2312"/>
          <w:color w:val="auto"/>
          <w:sz w:val="32"/>
          <w:szCs w:val="32"/>
          <w:shd w:val="clear" w:color="auto" w:fill="auto"/>
          <w:lang w:eastAsia="zh-CN"/>
        </w:rPr>
        <w:t>农业综合</w:t>
      </w:r>
      <w:r>
        <w:rPr>
          <w:rFonts w:hint="eastAsia" w:ascii="仿宋_GB2312" w:hAnsi="仿宋_GB2312" w:eastAsia="仿宋_GB2312" w:cs="仿宋_GB2312"/>
          <w:color w:val="auto"/>
          <w:sz w:val="32"/>
          <w:szCs w:val="32"/>
          <w:shd w:val="clear" w:color="auto" w:fill="auto"/>
        </w:rPr>
        <w:t>服务中心主任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1680" w:firstLineChars="525"/>
        <w:jc w:val="left"/>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lang w:eastAsia="zh-CN"/>
        </w:rPr>
        <w:t>吴秀梅</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lang w:eastAsia="zh-CN"/>
        </w:rPr>
        <w:t>民生服务中心主任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1680" w:firstLineChars="525"/>
        <w:jc w:val="left"/>
        <w:textAlignment w:val="auto"/>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eastAsia="zh-CN"/>
        </w:rPr>
        <w:t>吴</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lang w:eastAsia="zh-CN"/>
        </w:rPr>
        <w:t>佳</w:t>
      </w:r>
      <w:r>
        <w:rPr>
          <w:rFonts w:hint="eastAsia" w:ascii="仿宋_GB2312" w:hAnsi="仿宋_GB2312" w:eastAsia="仿宋_GB2312" w:cs="仿宋_GB2312"/>
          <w:color w:val="auto"/>
          <w:sz w:val="32"/>
          <w:szCs w:val="32"/>
          <w:shd w:val="clear" w:color="auto" w:fill="auto"/>
          <w:lang w:val="en-US" w:eastAsia="zh-CN"/>
        </w:rPr>
        <w:t xml:space="preserve">    姚伏司法所所长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1680" w:firstLineChars="525"/>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祁俊峰    姚伏市场监督管理所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1680" w:firstLineChars="525"/>
        <w:jc w:val="left"/>
        <w:textAlignment w:val="auto"/>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薛  军    沙湖市场监督管理所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1680" w:firstLineChars="525"/>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邱  岳    姚伏派出所所长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1680" w:firstLineChars="525"/>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雍加林    沙湖派出所所长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1680" w:firstLineChars="525"/>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eastAsia="zh-CN"/>
        </w:rPr>
        <w:t>王占军</w:t>
      </w:r>
      <w:r>
        <w:rPr>
          <w:rFonts w:hint="eastAsia" w:ascii="仿宋_GB2312" w:hAnsi="仿宋_GB2312" w:eastAsia="仿宋_GB2312" w:cs="仿宋_GB2312"/>
          <w:color w:val="auto"/>
          <w:sz w:val="32"/>
          <w:szCs w:val="32"/>
          <w:shd w:val="clear" w:color="auto" w:fill="auto"/>
          <w:lang w:val="en-US" w:eastAsia="zh-CN"/>
        </w:rPr>
        <w:t xml:space="preserve">    姚伏中心卫生院院长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1680" w:firstLineChars="525"/>
        <w:jc w:val="left"/>
        <w:textAlignment w:val="auto"/>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孙  杰    沙湖中心卫生院院长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1680" w:firstLineChars="525"/>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eastAsia="zh-CN"/>
        </w:rPr>
        <w:t>马</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lang w:eastAsia="zh-CN"/>
        </w:rPr>
        <w:t>儒</w:t>
      </w:r>
      <w:r>
        <w:rPr>
          <w:rFonts w:hint="eastAsia" w:ascii="仿宋_GB2312" w:hAnsi="仿宋_GB2312" w:eastAsia="仿宋_GB2312" w:cs="仿宋_GB2312"/>
          <w:color w:val="auto"/>
          <w:sz w:val="32"/>
          <w:szCs w:val="32"/>
          <w:shd w:val="clear" w:color="auto" w:fill="auto"/>
          <w:lang w:val="en-US" w:eastAsia="zh-CN"/>
        </w:rPr>
        <w:t xml:space="preserve">    姚伏供电所所长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1680" w:firstLineChars="525"/>
        <w:jc w:val="left"/>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lang w:eastAsia="zh-CN"/>
        </w:rPr>
        <w:t>各村（居）书记、主任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值班</w:t>
      </w:r>
      <w:r>
        <w:rPr>
          <w:rFonts w:hint="eastAsia" w:ascii="仿宋_GB2312" w:hAnsi="仿宋_GB2312" w:eastAsia="仿宋_GB2312" w:cs="仿宋_GB2312"/>
          <w:color w:val="auto"/>
          <w:sz w:val="32"/>
          <w:szCs w:val="32"/>
          <w:shd w:val="clear" w:color="auto" w:fill="auto"/>
        </w:rPr>
        <w:t>电话:白天(</w:t>
      </w:r>
      <w:r>
        <w:rPr>
          <w:rFonts w:hint="eastAsia" w:ascii="仿宋_GB2312" w:hAnsi="仿宋_GB2312" w:eastAsia="仿宋_GB2312" w:cs="仿宋_GB2312"/>
          <w:color w:val="auto"/>
          <w:sz w:val="32"/>
          <w:szCs w:val="32"/>
          <w:shd w:val="clear" w:color="auto" w:fill="auto"/>
          <w:lang w:val="en-US" w:eastAsia="zh-CN"/>
        </w:rPr>
        <w:t>09</w:t>
      </w:r>
      <w:r>
        <w:rPr>
          <w:rFonts w:hint="eastAsia" w:ascii="仿宋_GB2312" w:hAnsi="仿宋_GB2312" w:eastAsia="仿宋_GB2312" w:cs="仿宋_GB2312"/>
          <w:color w:val="auto"/>
          <w:sz w:val="32"/>
          <w:szCs w:val="32"/>
          <w:shd w:val="clear" w:color="auto" w:fill="auto"/>
        </w:rPr>
        <w:t>:00——18:</w:t>
      </w:r>
      <w:r>
        <w:rPr>
          <w:rFonts w:hint="eastAsia" w:ascii="仿宋_GB2312" w:hAnsi="仿宋_GB2312" w:eastAsia="仿宋_GB2312" w:cs="仿宋_GB2312"/>
          <w:color w:val="auto"/>
          <w:sz w:val="32"/>
          <w:szCs w:val="32"/>
          <w:shd w:val="clear" w:color="auto" w:fill="auto"/>
          <w:lang w:val="en-US" w:eastAsia="zh-CN"/>
        </w:rPr>
        <w:t>0</w:t>
      </w:r>
      <w:r>
        <w:rPr>
          <w:rFonts w:hint="eastAsia" w:ascii="仿宋_GB2312" w:hAnsi="仿宋_GB2312" w:eastAsia="仿宋_GB2312" w:cs="仿宋_GB2312"/>
          <w:color w:val="auto"/>
          <w:sz w:val="32"/>
          <w:szCs w:val="32"/>
          <w:shd w:val="clear" w:color="auto" w:fill="auto"/>
        </w:rPr>
        <w:t>0)</w:t>
      </w:r>
      <w:r>
        <w:rPr>
          <w:rFonts w:hint="eastAsia" w:ascii="仿宋_GB2312" w:hAnsi="仿宋_GB2312" w:eastAsia="仿宋_GB2312" w:cs="仿宋_GB2312"/>
          <w:color w:val="auto"/>
          <w:sz w:val="32"/>
          <w:szCs w:val="32"/>
          <w:shd w:val="clear" w:color="auto" w:fill="auto"/>
          <w:lang w:val="en-US" w:eastAsia="zh-CN"/>
        </w:rPr>
        <w:t>0952-</w:t>
      </w:r>
      <w:r>
        <w:rPr>
          <w:rFonts w:hint="eastAsia" w:ascii="仿宋_GB2312" w:hAnsi="仿宋_GB2312" w:eastAsia="仿宋_GB2312" w:cs="仿宋_GB2312"/>
          <w:color w:val="auto"/>
          <w:sz w:val="32"/>
          <w:szCs w:val="32"/>
          <w:shd w:val="clear" w:color="auto" w:fill="auto"/>
        </w:rPr>
        <w:t>6</w:t>
      </w:r>
      <w:r>
        <w:rPr>
          <w:rFonts w:hint="eastAsia" w:ascii="仿宋_GB2312" w:hAnsi="仿宋_GB2312" w:eastAsia="仿宋_GB2312" w:cs="仿宋_GB2312"/>
          <w:color w:val="auto"/>
          <w:sz w:val="32"/>
          <w:szCs w:val="32"/>
          <w:shd w:val="clear" w:color="auto" w:fill="auto"/>
          <w:lang w:val="en-US" w:eastAsia="zh-CN"/>
        </w:rPr>
        <w:t>683259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2099" w:firstLineChars="656"/>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rPr>
        <w:t>夜间(18:</w:t>
      </w:r>
      <w:r>
        <w:rPr>
          <w:rFonts w:hint="eastAsia" w:ascii="仿宋_GB2312" w:hAnsi="仿宋_GB2312" w:eastAsia="仿宋_GB2312" w:cs="仿宋_GB2312"/>
          <w:color w:val="auto"/>
          <w:sz w:val="32"/>
          <w:szCs w:val="32"/>
          <w:shd w:val="clear" w:color="auto" w:fill="auto"/>
          <w:lang w:val="en-US" w:eastAsia="zh-CN"/>
        </w:rPr>
        <w:t>0</w:t>
      </w:r>
      <w:r>
        <w:rPr>
          <w:rFonts w:hint="eastAsia" w:ascii="仿宋_GB2312" w:hAnsi="仿宋_GB2312" w:eastAsia="仿宋_GB2312" w:cs="仿宋_GB2312"/>
          <w:color w:val="auto"/>
          <w:sz w:val="32"/>
          <w:szCs w:val="32"/>
          <w:shd w:val="clear" w:color="auto" w:fill="auto"/>
        </w:rPr>
        <w:t>0——</w:t>
      </w:r>
      <w:r>
        <w:rPr>
          <w:rFonts w:hint="eastAsia" w:ascii="仿宋_GB2312" w:hAnsi="仿宋_GB2312" w:eastAsia="仿宋_GB2312" w:cs="仿宋_GB2312"/>
          <w:color w:val="auto"/>
          <w:sz w:val="32"/>
          <w:szCs w:val="32"/>
          <w:shd w:val="clear" w:color="auto" w:fill="auto"/>
          <w:lang w:val="en-US" w:eastAsia="zh-CN"/>
        </w:rPr>
        <w:t>09</w:t>
      </w:r>
      <w:r>
        <w:rPr>
          <w:rFonts w:hint="eastAsia" w:ascii="仿宋_GB2312" w:hAnsi="仿宋_GB2312" w:eastAsia="仿宋_GB2312" w:cs="仿宋_GB2312"/>
          <w:color w:val="auto"/>
          <w:sz w:val="32"/>
          <w:szCs w:val="32"/>
          <w:shd w:val="clear" w:color="auto" w:fill="auto"/>
        </w:rPr>
        <w:t>:00)</w:t>
      </w:r>
      <w:r>
        <w:rPr>
          <w:rFonts w:hint="eastAsia" w:ascii="仿宋_GB2312" w:hAnsi="仿宋_GB2312" w:eastAsia="仿宋_GB2312" w:cs="仿宋_GB2312"/>
          <w:color w:val="auto"/>
          <w:sz w:val="32"/>
          <w:szCs w:val="32"/>
          <w:shd w:val="clear" w:color="auto" w:fill="auto"/>
          <w:lang w:val="en-US" w:eastAsia="zh-CN"/>
        </w:rPr>
        <w:t>0952-6683259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责任人：边慧英（负责值班值守、收发文电、后勤保障、具体协调等）</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color w:val="auto"/>
          <w:sz w:val="32"/>
          <w:szCs w:val="32"/>
          <w:shd w:val="clear" w:color="auto" w:fill="auto"/>
          <w:lang w:val="en-US" w:eastAsia="zh-CN"/>
        </w:rPr>
      </w:pPr>
      <w:r>
        <w:rPr>
          <w:rFonts w:hint="eastAsia" w:ascii="黑体" w:hAnsi="黑体" w:eastAsia="黑体" w:cs="黑体"/>
          <w:color w:val="auto"/>
          <w:sz w:val="32"/>
          <w:szCs w:val="32"/>
          <w:shd w:val="clear" w:color="auto" w:fill="auto"/>
          <w:lang w:val="en-US" w:eastAsia="zh-CN"/>
        </w:rPr>
        <w:t>工作要求</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镇党委书记、领导小组组长杨楠同志负总责，镇党委副书记、政府镇长张瑞同志负责全镇整体排查整治工作，各分管领导、中心主任、各村（居）书记按照“党政同责、一岗双责、齐抓共管、</w:t>
      </w:r>
      <w:r>
        <w:rPr>
          <w:rFonts w:hint="eastAsia" w:ascii="仿宋_GB2312" w:hAnsi="仿宋_GB2312" w:eastAsia="仿宋_GB2312" w:cs="仿宋_GB2312"/>
          <w:color w:val="auto"/>
          <w:sz w:val="32"/>
          <w:szCs w:val="32"/>
          <w:shd w:val="clear" w:color="auto" w:fill="auto"/>
        </w:rPr>
        <w:t>失职追责</w:t>
      </w:r>
      <w:r>
        <w:rPr>
          <w:rFonts w:hint="eastAsia" w:ascii="仿宋_GB2312" w:hAnsi="仿宋_GB2312" w:eastAsia="仿宋_GB2312" w:cs="仿宋_GB2312"/>
          <w:color w:val="auto"/>
          <w:sz w:val="32"/>
          <w:szCs w:val="32"/>
          <w:shd w:val="clear" w:color="auto" w:fill="auto"/>
          <w:lang w:val="en-US" w:eastAsia="zh-CN"/>
        </w:rPr>
        <w:t>”和“管行业必须管安全、管业务必须管安全、管生产经营必须管安全”的要求严格按照相关标准，严格排查，紧盯整改进度，</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按专班、分管领域、辖区责任分工，“条块结合”压实责任，全面开展各专班责任片区、各领域分管行业安全生产隐患排查整治工作。值班人员务必做到严格值班值守，严禁脱岗。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（三）做好各类安全生产隐患排查整治台账信息，严格台账</w:t>
      </w:r>
      <w:bookmarkStart w:id="0" w:name="_GoBack"/>
      <w:bookmarkEnd w:id="0"/>
      <w:r>
        <w:rPr>
          <w:rFonts w:hint="eastAsia" w:ascii="仿宋_GB2312" w:hAnsi="仿宋_GB2312" w:eastAsia="仿宋_GB2312" w:cs="仿宋_GB2312"/>
          <w:color w:val="auto"/>
          <w:sz w:val="32"/>
          <w:szCs w:val="32"/>
          <w:shd w:val="clear" w:color="auto" w:fill="auto"/>
          <w:lang w:val="en-US" w:eastAsia="zh-CN"/>
        </w:rPr>
        <w:t>信息管理，按照台账落实排查整改进度。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（四）严格落实包片到户、各项工作责任到人，定时开展“回头看”工作，按照“两函一书”谁签字谁负责、检查工作谁带队谁负责的原则明确责任人，出现问题按照程序逐级追责。</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color w:val="auto"/>
          <w:sz w:val="32"/>
          <w:szCs w:val="32"/>
          <w:shd w:val="clear" w:color="auto" w:fill="auto"/>
          <w:lang w:val="en-US" w:eastAsia="zh-CN"/>
        </w:rPr>
      </w:pPr>
      <w:r>
        <w:rPr>
          <w:rFonts w:hint="eastAsia" w:ascii="黑体" w:hAnsi="黑体" w:eastAsia="黑体" w:cs="黑体"/>
          <w:color w:val="auto"/>
          <w:sz w:val="32"/>
          <w:szCs w:val="32"/>
          <w:shd w:val="clear" w:color="auto" w:fill="auto"/>
          <w:lang w:val="en-US" w:eastAsia="zh-CN"/>
        </w:rPr>
        <w:t>领导班子及各室（中心）、驻镇单位工作责任</w:t>
      </w:r>
    </w:p>
    <w:p>
      <w:pPr>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eastAsia" w:ascii="仿宋_GB2312" w:hAnsi="仿宋_GB2312" w:eastAsia="仿宋_GB2312" w:cs="仿宋_GB2312"/>
          <w:color w:val="auto"/>
          <w:kern w:val="0"/>
          <w:sz w:val="32"/>
          <w:szCs w:val="32"/>
          <w:shd w:val="clear" w:color="auto" w:fill="auto"/>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color="auto" w:fill="auto"/>
          <w:lang w:val="en-US" w:eastAsia="zh-CN" w:bidi="ar"/>
        </w:rPr>
        <w:t>党委书记杨楠：</w:t>
      </w:r>
      <w:r>
        <w:rPr>
          <w:rFonts w:hint="eastAsia" w:ascii="仿宋_GB2312" w:hAnsi="仿宋_GB2312" w:eastAsia="仿宋_GB2312" w:cs="仿宋_GB2312"/>
          <w:color w:val="auto"/>
          <w:kern w:val="0"/>
          <w:sz w:val="32"/>
          <w:szCs w:val="32"/>
          <w:shd w:val="clear" w:color="auto" w:fill="auto"/>
          <w:lang w:val="en-US" w:eastAsia="zh-CN" w:bidi="ar"/>
        </w:rPr>
        <w:t>对全镇安全生产隐患排查整治专项行动工作负总责，将需要党委决策的事项摆上重要议事日程，研究部署重点工作，按照对安全生产隐患排查专项行动工作领导的要求确定党政领导班子成员分工；督促党政领导班子其他成员认真落实“一岗双责”、“三管三必须”制度。重点负责高速公路以东姚伏镇辖区内全领域安全生产隐患排查整治工作。</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b/>
          <w:bCs/>
          <w:i w:val="0"/>
          <w:iCs w:val="0"/>
          <w:caps w:val="0"/>
          <w:color w:val="auto"/>
          <w:spacing w:val="0"/>
          <w:kern w:val="0"/>
          <w:sz w:val="32"/>
          <w:szCs w:val="32"/>
          <w:shd w:val="clear" w:color="auto" w:fill="auto"/>
          <w:lang w:val="en-US" w:eastAsia="zh-CN" w:bidi="ar"/>
        </w:rPr>
        <w:t>党委副书记、镇长张瑞：</w:t>
      </w:r>
      <w:r>
        <w:rPr>
          <w:rFonts w:hint="eastAsia" w:ascii="仿宋_GB2312" w:hAnsi="仿宋_GB2312" w:eastAsia="仿宋_GB2312" w:cs="仿宋_GB2312"/>
          <w:color w:val="auto"/>
          <w:kern w:val="0"/>
          <w:sz w:val="32"/>
          <w:szCs w:val="32"/>
          <w:shd w:val="clear" w:color="auto" w:fill="auto"/>
          <w:lang w:val="en-US" w:eastAsia="zh-CN" w:bidi="ar"/>
        </w:rPr>
        <w:t>对全镇安全生产隐患排查整治专项行动工作具体负责，组织专项行动的执行部署，支持、监督专项行动小组成员抓好分管行业领域的排查整治工作。重点负责高速公路以西，沙湖西大滩社区辖区内全领域安全生产隐患排查整治工作。</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color w:val="auto"/>
          <w:kern w:val="0"/>
          <w:sz w:val="32"/>
          <w:szCs w:val="32"/>
          <w:shd w:val="clear" w:color="auto" w:fill="auto"/>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color="auto" w:fill="auto"/>
          <w:lang w:val="en-US" w:eastAsia="zh-CN" w:bidi="ar"/>
        </w:rPr>
        <w:t>党委委员、人大主席杨金莲：</w:t>
      </w:r>
      <w:r>
        <w:rPr>
          <w:rFonts w:hint="eastAsia" w:ascii="仿宋_GB2312" w:hAnsi="仿宋_GB2312" w:eastAsia="仿宋_GB2312" w:cs="仿宋_GB2312"/>
          <w:color w:val="auto"/>
          <w:kern w:val="0"/>
          <w:sz w:val="32"/>
          <w:szCs w:val="32"/>
          <w:shd w:val="clear" w:color="auto" w:fill="auto"/>
          <w:lang w:val="en-US" w:eastAsia="zh-CN" w:bidi="ar"/>
        </w:rPr>
        <w:t>负责专项行动中宗教、民政等分管领域及相关场所安全生产隐患排查整治专项行动工作；完成镇党委、镇政府交办的相关工作。</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auto"/>
          <w:lang w:eastAsia="zh-CN"/>
        </w:rPr>
      </w:pPr>
      <w:r>
        <w:rPr>
          <w:rFonts w:hint="eastAsia" w:ascii="仿宋_GB2312" w:hAnsi="仿宋_GB2312" w:eastAsia="仿宋_GB2312" w:cs="仿宋_GB2312"/>
          <w:b/>
          <w:bCs/>
          <w:i w:val="0"/>
          <w:iCs w:val="0"/>
          <w:caps w:val="0"/>
          <w:color w:val="auto"/>
          <w:spacing w:val="0"/>
          <w:sz w:val="32"/>
          <w:szCs w:val="32"/>
          <w:shd w:val="clear" w:color="auto" w:fill="auto"/>
          <w:lang w:eastAsia="zh-CN"/>
        </w:rPr>
        <w:t>责任室（中心）</w:t>
      </w:r>
      <w:r>
        <w:rPr>
          <w:rFonts w:hint="eastAsia" w:ascii="仿宋_GB2312" w:hAnsi="仿宋_GB2312" w:eastAsia="仿宋_GB2312" w:cs="仿宋_GB2312"/>
          <w:i w:val="0"/>
          <w:iCs w:val="0"/>
          <w:caps w:val="0"/>
          <w:color w:val="auto"/>
          <w:spacing w:val="0"/>
          <w:sz w:val="32"/>
          <w:szCs w:val="32"/>
          <w:shd w:val="clear" w:color="auto" w:fill="auto"/>
          <w:lang w:eastAsia="zh-CN"/>
        </w:rPr>
        <w:t>：民生服务中心</w:t>
      </w:r>
    </w:p>
    <w:p>
      <w:pPr>
        <w:pStyle w:val="11"/>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color="auto" w:fill="auto"/>
          <w:lang w:val="en-US" w:eastAsia="zh-CN" w:bidi="ar"/>
        </w:rPr>
        <w:t>党委委员、副书记安婷：</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负责上级文件精神传达、具体协调、值班值守、干部管理、后勤保障以及法律法规解释支撑等方面的工作；完成镇党委、镇政府交办的其他工作。</w:t>
      </w:r>
    </w:p>
    <w:p>
      <w:pPr>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color="auto" w:fill="auto"/>
          <w:lang w:val="en-US" w:eastAsia="zh-CN" w:bidi="ar"/>
        </w:rPr>
        <w:t>责任室（中心）：</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党建工作办公室、综合办公室、综治中心、司法所</w:t>
      </w:r>
    </w:p>
    <w:p>
      <w:pPr>
        <w:pStyle w:val="11"/>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ascii="仿宋_GB2312" w:hAnsi="仿宋_GB2312" w:cs="仿宋_GB2312"/>
          <w:b/>
          <w:bCs/>
          <w:sz w:val="24"/>
          <w:szCs w:val="40"/>
        </w:rPr>
      </w:pPr>
      <w:r>
        <w:rPr>
          <w:rFonts w:hint="eastAsia" w:ascii="仿宋_GB2312" w:hAnsi="仿宋_GB2312" w:eastAsia="仿宋_GB2312" w:cs="仿宋_GB2312"/>
          <w:b/>
          <w:bCs/>
          <w:i w:val="0"/>
          <w:iCs w:val="0"/>
          <w:caps w:val="0"/>
          <w:color w:val="auto"/>
          <w:spacing w:val="0"/>
          <w:kern w:val="0"/>
          <w:sz w:val="32"/>
          <w:szCs w:val="32"/>
          <w:shd w:val="clear" w:color="auto" w:fill="auto"/>
          <w:lang w:val="en-US" w:eastAsia="zh-CN" w:bidi="ar"/>
        </w:rPr>
        <w:t>党委副书记王亚雄：</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负责专项行动中综合执法与联合执法的组织执行，各专班、村（居）上报的拒不整改及重大隐患的判定执法；负责全镇水域安全隐患排查；完成镇党委、镇政府交办的其他工作。</w:t>
      </w:r>
    </w:p>
    <w:p>
      <w:pPr>
        <w:pStyle w:val="11"/>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color="auto" w:fill="auto"/>
          <w:lang w:val="en-US" w:eastAsia="zh-CN" w:bidi="ar"/>
        </w:rPr>
        <w:t>责任室（中心）</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：综合执法办公室（应急管理办公室）</w:t>
      </w:r>
    </w:p>
    <w:p>
      <w:pPr>
        <w:pStyle w:val="11"/>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color="auto" w:fill="auto"/>
          <w:lang w:val="en-US" w:eastAsia="zh-CN" w:bidi="ar"/>
        </w:rPr>
        <w:t>党委委员、纪委书记夏敏：</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负责专项行动过程中的督查督办；负责林业等方面的安全生产隐患排查工作；完成镇党委、镇政府交办的其他工作。</w:t>
      </w:r>
    </w:p>
    <w:p>
      <w:pPr>
        <w:pStyle w:val="11"/>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color="auto" w:fill="auto"/>
          <w:lang w:val="en-US" w:eastAsia="zh-CN" w:bidi="ar"/>
        </w:rPr>
        <w:t>党委委员、武装部长刘卓：</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负责专项行动中文化、旅游、教育、医疗等场所的安全生产隐患排查整治工作；完成镇党委、镇政府交办的其他工作。</w:t>
      </w:r>
    </w:p>
    <w:p>
      <w:pPr>
        <w:pStyle w:val="11"/>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color="auto" w:fill="auto"/>
          <w:lang w:val="en-US" w:eastAsia="zh-CN" w:bidi="ar"/>
        </w:rPr>
        <w:t>责任室（中心）：</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社会事务管理办公室</w:t>
      </w:r>
    </w:p>
    <w:p>
      <w:pPr>
        <w:pStyle w:val="11"/>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ascii="仿宋_GB2312" w:hAnsi="仿宋_GB2312" w:cs="仿宋_GB2312"/>
          <w:color w:val="auto"/>
          <w:sz w:val="24"/>
          <w:szCs w:val="40"/>
        </w:rPr>
      </w:pPr>
      <w:r>
        <w:rPr>
          <w:rFonts w:hint="eastAsia" w:ascii="仿宋_GB2312" w:hAnsi="仿宋_GB2312" w:eastAsia="仿宋_GB2312" w:cs="仿宋_GB2312"/>
          <w:b/>
          <w:bCs/>
          <w:i w:val="0"/>
          <w:iCs w:val="0"/>
          <w:caps w:val="0"/>
          <w:color w:val="auto"/>
          <w:spacing w:val="0"/>
          <w:kern w:val="0"/>
          <w:sz w:val="32"/>
          <w:szCs w:val="32"/>
          <w:shd w:val="clear" w:color="auto" w:fill="auto"/>
          <w:lang w:val="en-US" w:eastAsia="zh-CN" w:bidi="ar"/>
        </w:rPr>
        <w:t>党委委员、副镇长魏剑云：</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负责专项行动中农业农村领域农机安全、各涉农企业、各类合作社、种养殖户等场所以及监督督促各村的安全生产隐患排查整治工作；完成镇党委、镇政府交办的其他工作。</w:t>
      </w:r>
    </w:p>
    <w:p>
      <w:pPr>
        <w:pStyle w:val="11"/>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color="auto" w:fill="auto"/>
          <w:lang w:val="en-US" w:eastAsia="zh-CN" w:bidi="ar"/>
        </w:rPr>
        <w:t>责任室（中心）：</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农业服务中心、畜牧站</w:t>
      </w:r>
    </w:p>
    <w:p>
      <w:pPr>
        <w:pStyle w:val="11"/>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color="auto" w:fill="auto"/>
          <w:lang w:val="en-US" w:eastAsia="zh-CN" w:bidi="ar"/>
        </w:rPr>
        <w:t>党委委员、副镇长姚东升：</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负责专项行动中全镇各类项目建设施工现场，CD级危房、道路交通等领域场所的安全生产隐患排查整治工作；完成镇党委、镇政府交办的其他工作。</w:t>
      </w:r>
    </w:p>
    <w:p>
      <w:pPr>
        <w:pStyle w:val="11"/>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default"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color="auto" w:fill="auto"/>
          <w:lang w:val="en-US" w:eastAsia="zh-CN" w:bidi="ar"/>
        </w:rPr>
        <w:t>责任室（中心）：</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经济发展办公室</w:t>
      </w:r>
    </w:p>
    <w:p>
      <w:pPr>
        <w:pStyle w:val="11"/>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eastAsia" w:ascii="仿宋_GB2312" w:hAnsi="仿宋_GB2312" w:cs="仿宋_GB2312"/>
          <w:sz w:val="24"/>
          <w:szCs w:val="40"/>
          <w:lang w:eastAsia="zh-CN"/>
        </w:rPr>
      </w:pPr>
      <w:r>
        <w:rPr>
          <w:rFonts w:hint="eastAsia" w:ascii="仿宋_GB2312" w:hAnsi="仿宋_GB2312" w:eastAsia="仿宋_GB2312" w:cs="仿宋_GB2312"/>
          <w:b/>
          <w:bCs/>
          <w:i w:val="0"/>
          <w:iCs w:val="0"/>
          <w:caps w:val="0"/>
          <w:color w:val="auto"/>
          <w:spacing w:val="0"/>
          <w:kern w:val="0"/>
          <w:sz w:val="32"/>
          <w:szCs w:val="32"/>
          <w:shd w:val="clear" w:color="auto" w:fill="auto"/>
          <w:lang w:val="en-US" w:eastAsia="zh-CN" w:bidi="ar"/>
        </w:rPr>
        <w:t>书记助理、综合执法办主任张亚博：</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负责专项行动中市场监督管理方面的工作；协助王亚雄同志开展专项行动中综合执法与联合执法的组织执行，各专班、村（居）上报的拒不整改及重大隐患的判定执法；完成镇党委、镇政府交办的其他工作。</w:t>
      </w:r>
    </w:p>
    <w:p>
      <w:pPr>
        <w:pStyle w:val="11"/>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b/>
          <w:bCs/>
          <w:i w:val="0"/>
          <w:iCs w:val="0"/>
          <w:caps w:val="0"/>
          <w:color w:val="auto"/>
          <w:spacing w:val="0"/>
          <w:kern w:val="0"/>
          <w:sz w:val="32"/>
          <w:szCs w:val="32"/>
          <w:shd w:val="clear" w:color="auto" w:fill="auto"/>
          <w:lang w:val="en-US" w:eastAsia="zh-CN" w:bidi="ar"/>
        </w:rPr>
        <w:t>镇长助理石岩：</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协助魏剑云同志开展专项行动中农业农村领域农机安全、各涉农企业、各类合作社、种养殖户等场所以及监督督促各村的安全生产隐患排查整治工作；完成镇党委、镇政府交办的其他工作。</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color w:val="auto"/>
          <w:sz w:val="32"/>
          <w:szCs w:val="32"/>
          <w:shd w:val="clear" w:color="auto" w:fill="auto"/>
          <w:lang w:val="en-US" w:eastAsia="zh-CN"/>
        </w:rPr>
      </w:pPr>
      <w:r>
        <w:rPr>
          <w:rFonts w:hint="eastAsia" w:ascii="黑体" w:hAnsi="黑体" w:eastAsia="黑体" w:cs="黑体"/>
          <w:color w:val="auto"/>
          <w:sz w:val="32"/>
          <w:szCs w:val="32"/>
          <w:shd w:val="clear" w:color="auto" w:fill="auto"/>
          <w:lang w:val="en-US" w:eastAsia="zh-CN"/>
        </w:rPr>
        <w:t>专班责任分工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楷体" w:hAnsi="楷体" w:eastAsia="楷体_GB2312" w:cs="楷体"/>
          <w:b/>
          <w:bCs/>
          <w:color w:val="auto"/>
          <w:sz w:val="32"/>
          <w:szCs w:val="32"/>
          <w:shd w:val="clear" w:color="auto" w:fill="auto"/>
          <w:lang w:eastAsia="zh-CN"/>
        </w:rPr>
      </w:pPr>
      <w:r>
        <w:rPr>
          <w:rFonts w:hint="eastAsia" w:ascii="楷体_GB2312" w:hAnsi="楷体_GB2312" w:eastAsia="楷体_GB2312" w:cs="楷体_GB2312"/>
          <w:b/>
          <w:bCs/>
          <w:color w:val="auto"/>
          <w:sz w:val="32"/>
          <w:szCs w:val="32"/>
          <w:shd w:val="clear" w:color="auto" w:fill="auto"/>
          <w:lang w:eastAsia="zh-CN"/>
        </w:rPr>
        <w:t>（一）沙湖西大滩专班</w:t>
      </w:r>
    </w:p>
    <w:p>
      <w:pPr>
        <w:pStyle w:val="11"/>
        <w:keepNext w:val="0"/>
        <w:keepLines w:val="0"/>
        <w:pageBreakBefore w:val="0"/>
        <w:kinsoku/>
        <w:wordWrap/>
        <w:overflowPunct/>
        <w:topLinePunct w:val="0"/>
        <w:autoSpaceDE/>
        <w:autoSpaceDN/>
        <w:bidi w:val="0"/>
        <w:adjustRightInd/>
        <w:spacing w:line="560" w:lineRule="exact"/>
        <w:ind w:firstLine="664"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负责沙湖西大滩社区各类企业、经营主体、住户燃气使用、用电安全、消防以及道路交通、水域安全等辖区内全领域安全隐患排查整治以及台账信息填报工作。</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完成镇党委、镇政府交办的其他工作。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30"/>
        </w:tabs>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责任片区划分：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30"/>
        </w:tabs>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 xml:space="preserve">    责任领导：夏  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30"/>
        </w:tabs>
        <w:kinsoku/>
        <w:wordWrap/>
        <w:overflowPunct/>
        <w:topLinePunct w:val="0"/>
        <w:autoSpaceDE/>
        <w:autoSpaceDN/>
        <w:bidi w:val="0"/>
        <w:adjustRightInd/>
        <w:snapToGrid/>
        <w:spacing w:before="0" w:beforeAutospacing="0" w:after="0" w:afterAutospacing="0" w:line="560" w:lineRule="exact"/>
        <w:ind w:left="0" w:leftChars="0" w:right="0" w:firstLine="1280" w:firstLineChars="4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北面商铺：田丽娜、曹文祥、白敬红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30"/>
        </w:tabs>
        <w:kinsoku/>
        <w:wordWrap/>
        <w:overflowPunct/>
        <w:topLinePunct w:val="0"/>
        <w:autoSpaceDE/>
        <w:autoSpaceDN/>
        <w:bidi w:val="0"/>
        <w:adjustRightInd/>
        <w:snapToGrid/>
        <w:spacing w:before="0" w:beforeAutospacing="0" w:after="0" w:afterAutospacing="0" w:line="560" w:lineRule="exact"/>
        <w:ind w:right="0" w:firstLine="1280" w:firstLineChars="4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北面平房：徐堂力、吕佳蓉、李  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30"/>
        </w:tabs>
        <w:kinsoku/>
        <w:wordWrap/>
        <w:overflowPunct/>
        <w:topLinePunct w:val="0"/>
        <w:autoSpaceDE/>
        <w:autoSpaceDN/>
        <w:bidi w:val="0"/>
        <w:adjustRightInd/>
        <w:snapToGrid/>
        <w:spacing w:before="0" w:beforeAutospacing="0" w:after="0" w:afterAutospacing="0" w:line="560" w:lineRule="exact"/>
        <w:ind w:right="0" w:firstLine="1280" w:firstLineChars="4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责任领导：姚东升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30"/>
        </w:tabs>
        <w:kinsoku/>
        <w:wordWrap/>
        <w:overflowPunct/>
        <w:topLinePunct w:val="0"/>
        <w:autoSpaceDE/>
        <w:autoSpaceDN/>
        <w:bidi w:val="0"/>
        <w:adjustRightInd/>
        <w:snapToGrid/>
        <w:spacing w:before="0" w:beforeAutospacing="0" w:after="0" w:afterAutospacing="0" w:line="560" w:lineRule="exact"/>
        <w:ind w:right="0" w:firstLine="1280" w:firstLineChars="4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南面商铺：吴秀梅、付瑞琦、马  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30"/>
        </w:tabs>
        <w:kinsoku/>
        <w:wordWrap/>
        <w:overflowPunct/>
        <w:topLinePunct w:val="0"/>
        <w:autoSpaceDE/>
        <w:autoSpaceDN/>
        <w:bidi w:val="0"/>
        <w:adjustRightInd/>
        <w:snapToGrid/>
        <w:spacing w:before="0" w:beforeAutospacing="0" w:after="0" w:afterAutospacing="0" w:line="560" w:lineRule="exact"/>
        <w:ind w:right="0" w:firstLine="1280" w:firstLineChars="4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南面平房：仇  洁、刘志晨、万  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30"/>
        </w:tabs>
        <w:kinsoku/>
        <w:wordWrap/>
        <w:overflowPunct/>
        <w:topLinePunct w:val="0"/>
        <w:autoSpaceDE/>
        <w:autoSpaceDN/>
        <w:bidi w:val="0"/>
        <w:adjustRightInd/>
        <w:snapToGrid/>
        <w:spacing w:before="0" w:beforeAutospacing="0" w:after="0" w:afterAutospacing="0" w:line="560" w:lineRule="exact"/>
        <w:ind w:left="0" w:leftChars="0" w:right="0" w:firstLine="1280" w:firstLineChars="4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责任领导：杨万军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30"/>
        </w:tabs>
        <w:kinsoku/>
        <w:wordWrap/>
        <w:overflowPunct/>
        <w:topLinePunct w:val="0"/>
        <w:autoSpaceDE/>
        <w:autoSpaceDN/>
        <w:bidi w:val="0"/>
        <w:adjustRightInd/>
        <w:snapToGrid/>
        <w:spacing w:before="0" w:beforeAutospacing="0" w:after="0" w:afterAutospacing="0" w:line="560" w:lineRule="exact"/>
        <w:ind w:right="0" w:firstLine="1280" w:firstLineChars="4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景区、303、西大滩：牛  磊、张瑞瑞、王  雪</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30"/>
        </w:tabs>
        <w:kinsoku/>
        <w:wordWrap/>
        <w:overflowPunct/>
        <w:topLinePunct w:val="0"/>
        <w:autoSpaceDE/>
        <w:autoSpaceDN/>
        <w:bidi w:val="0"/>
        <w:adjustRightInd/>
        <w:snapToGrid/>
        <w:spacing w:before="0" w:beforeAutospacing="0" w:after="0" w:afterAutospacing="0" w:line="560" w:lineRule="exact"/>
        <w:ind w:right="0" w:firstLine="1280" w:firstLineChars="4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联队：白金海、胡  洁、樊  雪</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30"/>
        </w:tabs>
        <w:kinsoku/>
        <w:wordWrap/>
        <w:overflowPunct/>
        <w:topLinePunct w:val="0"/>
        <w:autoSpaceDE/>
        <w:autoSpaceDN/>
        <w:bidi w:val="0"/>
        <w:adjustRightInd/>
        <w:snapToGrid/>
        <w:spacing w:before="0" w:beforeAutospacing="0" w:after="0" w:afterAutospacing="0" w:line="560" w:lineRule="exact"/>
        <w:ind w:right="0" w:firstLine="1280" w:firstLineChars="4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信息汇总：马艳春、张  萌</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tabs>
          <w:tab w:val="left" w:pos="630"/>
        </w:tabs>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楷体_GB2312" w:hAnsi="楷体_GB2312" w:eastAsia="楷体_GB2312" w:cs="楷体_GB2312"/>
          <w:b/>
          <w:bCs/>
          <w:color w:val="auto"/>
          <w:sz w:val="32"/>
          <w:szCs w:val="32"/>
          <w:shd w:val="clear" w:color="auto" w:fill="auto"/>
          <w:lang w:eastAsia="zh-CN"/>
        </w:rPr>
      </w:pPr>
      <w:r>
        <w:rPr>
          <w:rFonts w:hint="eastAsia" w:ascii="楷体_GB2312" w:hAnsi="楷体_GB2312" w:eastAsia="楷体_GB2312" w:cs="楷体_GB2312"/>
          <w:b/>
          <w:bCs/>
          <w:color w:val="auto"/>
          <w:sz w:val="32"/>
          <w:szCs w:val="32"/>
          <w:shd w:val="clear" w:color="auto" w:fill="auto"/>
          <w:lang w:eastAsia="zh-CN"/>
        </w:rPr>
        <w:t>镇区街面专班</w:t>
      </w:r>
    </w:p>
    <w:p>
      <w:pPr>
        <w:pStyle w:val="11"/>
        <w:keepNext w:val="0"/>
        <w:keepLines w:val="0"/>
        <w:pageBreakBefore w:val="0"/>
        <w:kinsoku/>
        <w:wordWrap/>
        <w:overflowPunct/>
        <w:topLinePunct w:val="0"/>
        <w:autoSpaceDE/>
        <w:autoSpaceDN/>
        <w:bidi w:val="0"/>
        <w:adjustRightInd/>
        <w:spacing w:line="560" w:lineRule="exact"/>
        <w:ind w:firstLine="664"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负责镇区街面各类企业、经营主体燃气使用、用电安全、消防等各类安全隐患排查以及台账信息填报工作。</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完成镇党委、镇政府交办的其他工作。</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630"/>
        </w:tabs>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责任片区划分：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630"/>
        </w:tabs>
        <w:kinsoku/>
        <w:wordWrap/>
        <w:overflowPunct/>
        <w:topLinePunct w:val="0"/>
        <w:autoSpaceDE/>
        <w:autoSpaceDN/>
        <w:bidi w:val="0"/>
        <w:adjustRightInd/>
        <w:snapToGrid/>
        <w:spacing w:before="0" w:beforeAutospacing="0" w:after="0" w:afterAutospacing="0" w:line="560" w:lineRule="exact"/>
        <w:ind w:right="0" w:rightChars="0" w:firstLine="1280" w:firstLineChars="4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责任领导：杨金莲</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630"/>
        </w:tabs>
        <w:kinsoku/>
        <w:wordWrap/>
        <w:overflowPunct/>
        <w:topLinePunct w:val="0"/>
        <w:autoSpaceDE/>
        <w:autoSpaceDN/>
        <w:bidi w:val="0"/>
        <w:adjustRightInd/>
        <w:snapToGrid/>
        <w:spacing w:before="0" w:beforeAutospacing="0" w:after="0" w:afterAutospacing="0" w:line="560" w:lineRule="exact"/>
        <w:ind w:right="0" w:rightChars="0" w:firstLine="1280" w:firstLineChars="4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109以西、303以南：刘  楠、孙  烨</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1280" w:firstLineChars="4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109以西、303以北（包含303南北）：万桃梅、</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1280" w:firstLineChars="4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祁佳能、陈学文</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1280" w:firstLineChars="4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责任领导：安  婷</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1280" w:firstLineChars="4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109以东、303以南：杜  宇、王苗苗、张彩霞</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1280" w:firstLineChars="4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109以东、303以北：刘  丹、吴  佳、扈学宝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840"/>
        </w:tabs>
        <w:kinsoku/>
        <w:wordWrap/>
        <w:overflowPunct/>
        <w:topLinePunct w:val="0"/>
        <w:autoSpaceDE/>
        <w:autoSpaceDN/>
        <w:bidi w:val="0"/>
        <w:adjustRightInd/>
        <w:snapToGrid/>
        <w:spacing w:before="0" w:beforeAutospacing="0" w:after="0" w:afterAutospacing="0" w:line="560" w:lineRule="exact"/>
        <w:ind w:right="0" w:firstLine="1280" w:firstLineChars="4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信息汇总：刘  楠、刘  丹</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楷体_GB2312" w:hAnsi="楷体_GB2312" w:eastAsia="楷体_GB2312" w:cs="楷体_GB2312"/>
          <w:b/>
          <w:bCs/>
          <w:color w:val="auto"/>
          <w:sz w:val="32"/>
          <w:szCs w:val="32"/>
          <w:shd w:val="clear" w:color="auto" w:fill="auto"/>
          <w:lang w:eastAsia="zh-CN"/>
        </w:rPr>
      </w:pPr>
      <w:r>
        <w:rPr>
          <w:rFonts w:hint="eastAsia" w:ascii="楷体_GB2312" w:hAnsi="楷体_GB2312" w:eastAsia="楷体_GB2312" w:cs="楷体_GB2312"/>
          <w:b/>
          <w:bCs/>
          <w:color w:val="auto"/>
          <w:sz w:val="32"/>
          <w:szCs w:val="32"/>
          <w:shd w:val="clear" w:color="auto" w:fill="auto"/>
          <w:lang w:eastAsia="zh-CN"/>
        </w:rPr>
        <w:t>农业农村专班</w:t>
      </w:r>
    </w:p>
    <w:p>
      <w:pPr>
        <w:pStyle w:val="11"/>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负责专项行动中农业农村领域农机安全、各涉农企业、各类合作社、种养殖户等场所以及监督督促各村的安全生产隐患排查整治工作；完成镇党委、镇政府交办的其他工作。</w:t>
      </w:r>
    </w:p>
    <w:p>
      <w:pPr>
        <w:pStyle w:val="11"/>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责任领导：魏剑云</w:t>
      </w:r>
    </w:p>
    <w:p>
      <w:pPr>
        <w:pStyle w:val="11"/>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责任片区划分：</w:t>
      </w:r>
    </w:p>
    <w:p>
      <w:pPr>
        <w:pStyle w:val="11"/>
        <w:keepNext w:val="0"/>
        <w:keepLines w:val="0"/>
        <w:pageBreakBefore w:val="0"/>
        <w:kinsoku/>
        <w:wordWrap/>
        <w:overflowPunct/>
        <w:topLinePunct w:val="0"/>
        <w:autoSpaceDE/>
        <w:autoSpaceDN/>
        <w:bidi w:val="0"/>
        <w:adjustRightInd/>
        <w:spacing w:line="560" w:lineRule="exact"/>
        <w:ind w:firstLine="1280" w:firstLineChars="400"/>
        <w:jc w:val="left"/>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唐徕渠以东12个村：胡美娟、石  岩、冯金胜</w:t>
      </w:r>
    </w:p>
    <w:p>
      <w:pPr>
        <w:pStyle w:val="11"/>
        <w:keepNext w:val="0"/>
        <w:keepLines w:val="0"/>
        <w:pageBreakBefore w:val="0"/>
        <w:kinsoku/>
        <w:wordWrap/>
        <w:overflowPunct/>
        <w:topLinePunct w:val="0"/>
        <w:autoSpaceDE/>
        <w:autoSpaceDN/>
        <w:bidi w:val="0"/>
        <w:adjustRightInd/>
        <w:spacing w:line="560" w:lineRule="exact"/>
        <w:ind w:firstLine="1280" w:firstLineChars="400"/>
        <w:jc w:val="left"/>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唐徕渠以西6个村： 王孝宗、胡晨阳</w:t>
      </w:r>
    </w:p>
    <w:p>
      <w:pPr>
        <w:pStyle w:val="11"/>
        <w:keepNext w:val="0"/>
        <w:keepLines w:val="0"/>
        <w:pageBreakBefore w:val="0"/>
        <w:kinsoku/>
        <w:wordWrap/>
        <w:overflowPunct/>
        <w:topLinePunct w:val="0"/>
        <w:autoSpaceDE/>
        <w:autoSpaceDN/>
        <w:bidi w:val="0"/>
        <w:adjustRightInd/>
        <w:spacing w:line="560" w:lineRule="exact"/>
        <w:ind w:firstLine="1280" w:firstLineChars="400"/>
        <w:jc w:val="left"/>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信息汇总：胡美娟</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楷体_GB2312" w:hAnsi="楷体_GB2312" w:eastAsia="楷体_GB2312" w:cs="楷体_GB2312"/>
          <w:b/>
          <w:bCs/>
          <w:color w:val="auto"/>
          <w:sz w:val="32"/>
          <w:szCs w:val="32"/>
          <w:shd w:val="clear" w:color="auto" w:fill="auto"/>
          <w:lang w:eastAsia="zh-CN"/>
        </w:rPr>
      </w:pPr>
      <w:r>
        <w:rPr>
          <w:rFonts w:hint="eastAsia" w:ascii="楷体_GB2312" w:hAnsi="楷体_GB2312" w:eastAsia="楷体_GB2312" w:cs="楷体_GB2312"/>
          <w:b/>
          <w:bCs/>
          <w:color w:val="auto"/>
          <w:sz w:val="32"/>
          <w:szCs w:val="32"/>
          <w:shd w:val="clear" w:color="auto" w:fill="auto"/>
          <w:lang w:eastAsia="zh-CN"/>
        </w:rPr>
        <w:t>综合执法专班</w:t>
      </w:r>
    </w:p>
    <w:p>
      <w:pPr>
        <w:pStyle w:val="11"/>
        <w:keepNext w:val="0"/>
        <w:keepLines w:val="0"/>
        <w:pageBreakBefore w:val="0"/>
        <w:kinsoku/>
        <w:wordWrap/>
        <w:overflowPunct/>
        <w:topLinePunct w:val="0"/>
        <w:autoSpaceDE/>
        <w:autoSpaceDN/>
        <w:bidi w:val="0"/>
        <w:adjustRightInd/>
        <w:spacing w:line="560" w:lineRule="exact"/>
        <w:ind w:firstLine="664"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负责全镇范围内各专班、村（居）提交的存在重大安全隐患及拒不整改场所的综合执法工作，并按照相关法律法规及文件要求下发执法文书责令整改；负责执法全过程案卷资料的整理。</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完成镇党委、镇政府交办的其他工作。</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责任领导：王亚雄、张亚博</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成    员：王心竹、马  圆、柳海斌</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楷体_GB2312" w:hAnsi="楷体_GB2312" w:eastAsia="楷体_GB2312" w:cs="楷体_GB2312"/>
          <w:b/>
          <w:bCs/>
          <w:color w:val="auto"/>
          <w:sz w:val="32"/>
          <w:szCs w:val="32"/>
          <w:shd w:val="clear" w:color="auto" w:fill="auto"/>
          <w:lang w:eastAsia="zh-CN"/>
        </w:rPr>
      </w:pPr>
      <w:r>
        <w:rPr>
          <w:rFonts w:hint="eastAsia" w:ascii="楷体_GB2312" w:hAnsi="楷体_GB2312" w:eastAsia="楷体_GB2312" w:cs="楷体_GB2312"/>
          <w:b/>
          <w:bCs/>
          <w:color w:val="auto"/>
          <w:sz w:val="32"/>
          <w:szCs w:val="32"/>
          <w:shd w:val="clear" w:color="auto" w:fill="auto"/>
          <w:lang w:eastAsia="zh-CN"/>
        </w:rPr>
        <w:t>数据统计专班</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838" w:firstLineChars="262"/>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负责全镇各专班、村（居）及行业领域每日上报的各类信息台账的统计核对与反馈。</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完成镇党委、镇政府交办的其他工作。</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楷体_GB2312" w:hAnsi="楷体_GB2312" w:eastAsia="楷体_GB2312" w:cs="楷体_GB2312"/>
          <w:b/>
          <w:bCs/>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责任领导：梁  祺</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成    员：王宇飞、黄文婷、王雪蓉</w:t>
      </w:r>
    </w:p>
    <w:p>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Style w:val="10"/>
          <w:rFonts w:hint="eastAsia" w:ascii="黑体" w:hAnsi="黑体" w:eastAsia="黑体" w:cs="黑体"/>
          <w:b w:val="0"/>
          <w:bCs/>
          <w:i w:val="0"/>
          <w:iCs w:val="0"/>
          <w:caps w:val="0"/>
          <w:color w:val="auto"/>
          <w:spacing w:val="0"/>
          <w:sz w:val="32"/>
          <w:szCs w:val="32"/>
          <w:shd w:val="clear" w:color="auto" w:fill="auto"/>
          <w:lang w:eastAsia="zh-CN"/>
        </w:rPr>
      </w:pPr>
      <w:r>
        <w:rPr>
          <w:rStyle w:val="10"/>
          <w:rFonts w:hint="eastAsia" w:ascii="黑体" w:hAnsi="黑体" w:eastAsia="黑体" w:cs="黑体"/>
          <w:b w:val="0"/>
          <w:bCs/>
          <w:i w:val="0"/>
          <w:iCs w:val="0"/>
          <w:caps w:val="0"/>
          <w:color w:val="auto"/>
          <w:spacing w:val="0"/>
          <w:sz w:val="32"/>
          <w:szCs w:val="32"/>
          <w:shd w:val="clear" w:color="auto" w:fill="auto"/>
        </w:rPr>
        <w:t>各村工作</w:t>
      </w:r>
      <w:r>
        <w:rPr>
          <w:rStyle w:val="10"/>
          <w:rFonts w:hint="eastAsia" w:ascii="黑体" w:hAnsi="黑体" w:eastAsia="黑体" w:cs="黑体"/>
          <w:b w:val="0"/>
          <w:bCs/>
          <w:i w:val="0"/>
          <w:iCs w:val="0"/>
          <w:caps w:val="0"/>
          <w:color w:val="auto"/>
          <w:spacing w:val="0"/>
          <w:sz w:val="32"/>
          <w:szCs w:val="32"/>
          <w:shd w:val="clear" w:color="auto" w:fill="auto"/>
          <w:lang w:eastAsia="zh-CN"/>
        </w:rPr>
        <w:t>责任</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负责各村各个场所与农户家庭燃气使用安全，各类企业、经营主体、合作社、种养殖户、用电安全、消防、道路交通及水域安全等各自辖区内全领域安全隐患的排查整治与台账信息填报工作；开展安全生产宣传教育工作，动员群众进行自查自改；完成镇党委、政府交办的其他工作。</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责任人：各村书记及村“三委”班子成员</w:t>
      </w:r>
    </w:p>
    <w:p>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Style w:val="10"/>
          <w:rFonts w:hint="default" w:ascii="黑体" w:hAnsi="黑体" w:eastAsia="黑体" w:cs="黑体"/>
          <w:b w:val="0"/>
          <w:bCs/>
          <w:i w:val="0"/>
          <w:iCs w:val="0"/>
          <w:caps w:val="0"/>
          <w:color w:val="auto"/>
          <w:spacing w:val="0"/>
          <w:sz w:val="32"/>
          <w:szCs w:val="32"/>
          <w:shd w:val="clear" w:color="auto" w:fill="auto"/>
          <w:lang w:val="en-US" w:eastAsia="zh-CN"/>
        </w:rPr>
      </w:pPr>
      <w:r>
        <w:rPr>
          <w:rStyle w:val="10"/>
          <w:rFonts w:hint="eastAsia" w:ascii="黑体" w:hAnsi="黑体" w:eastAsia="黑体" w:cs="黑体"/>
          <w:b w:val="0"/>
          <w:bCs/>
          <w:i w:val="0"/>
          <w:iCs w:val="0"/>
          <w:caps w:val="0"/>
          <w:color w:val="auto"/>
          <w:spacing w:val="0"/>
          <w:sz w:val="32"/>
          <w:szCs w:val="32"/>
          <w:shd w:val="clear" w:color="auto" w:fill="auto"/>
          <w:lang w:val="en-US" w:eastAsia="zh-CN"/>
        </w:rPr>
        <w:t>驻镇单位工作职责</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default" w:ascii="仿宋_GB2312" w:hAnsi="仿宋_GB2312" w:eastAsia="仿宋_GB2312" w:cs="仿宋_GB2312"/>
          <w:b/>
          <w:bCs/>
          <w:color w:val="auto"/>
          <w:sz w:val="32"/>
          <w:szCs w:val="32"/>
          <w:shd w:val="clear" w:color="auto" w:fill="auto"/>
          <w:lang w:val="en-US" w:eastAsia="zh-CN"/>
        </w:rPr>
        <w:t>姚伏</w:t>
      </w:r>
      <w:r>
        <w:rPr>
          <w:rFonts w:hint="eastAsia" w:ascii="仿宋_GB2312" w:hAnsi="仿宋_GB2312" w:eastAsia="仿宋_GB2312" w:cs="仿宋_GB2312"/>
          <w:b/>
          <w:bCs/>
          <w:color w:val="auto"/>
          <w:sz w:val="32"/>
          <w:szCs w:val="32"/>
          <w:shd w:val="clear" w:color="auto" w:fill="auto"/>
          <w:lang w:val="en-US" w:eastAsia="zh-CN"/>
        </w:rPr>
        <w:t>、沙湖</w:t>
      </w:r>
      <w:r>
        <w:rPr>
          <w:rFonts w:hint="default" w:ascii="仿宋_GB2312" w:hAnsi="仿宋_GB2312" w:eastAsia="仿宋_GB2312" w:cs="仿宋_GB2312"/>
          <w:b/>
          <w:bCs/>
          <w:color w:val="auto"/>
          <w:sz w:val="32"/>
          <w:szCs w:val="32"/>
          <w:shd w:val="clear" w:color="auto" w:fill="auto"/>
          <w:lang w:val="en-US" w:eastAsia="zh-CN"/>
        </w:rPr>
        <w:t>市场监督管理所</w:t>
      </w:r>
      <w:r>
        <w:rPr>
          <w:rFonts w:hint="eastAsia" w:ascii="仿宋_GB2312" w:hAnsi="仿宋_GB2312" w:eastAsia="仿宋_GB2312" w:cs="仿宋_GB2312"/>
          <w:b/>
          <w:bCs/>
          <w:color w:val="auto"/>
          <w:sz w:val="32"/>
          <w:szCs w:val="32"/>
          <w:shd w:val="clear" w:color="auto" w:fill="auto"/>
          <w:lang w:val="en-US" w:eastAsia="zh-CN"/>
        </w:rPr>
        <w:t>：</w:t>
      </w:r>
      <w:r>
        <w:rPr>
          <w:rFonts w:hint="eastAsia" w:ascii="仿宋_GB2312" w:hAnsi="仿宋_GB2312" w:eastAsia="仿宋_GB2312" w:cs="仿宋_GB2312"/>
          <w:color w:val="auto"/>
          <w:sz w:val="32"/>
          <w:szCs w:val="32"/>
          <w:shd w:val="clear" w:color="auto" w:fill="auto"/>
          <w:lang w:val="en-US" w:eastAsia="zh-CN"/>
        </w:rPr>
        <w:t>负责辖区特种设备、食品安全、各类经营主体等领域安全生产隐患排查整治工作；参与镇党委、政府组织的专项行动联合检查；镇党委、政府安排的其他工作。</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责任领导：祁俊峰、薛  军</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default" w:ascii="仿宋_GB2312" w:hAnsi="仿宋_GB2312" w:eastAsia="仿宋_GB2312" w:cs="仿宋_GB2312"/>
          <w:b/>
          <w:bCs/>
          <w:color w:val="auto"/>
          <w:sz w:val="32"/>
          <w:szCs w:val="32"/>
          <w:shd w:val="clear" w:color="auto" w:fill="auto"/>
          <w:lang w:val="en-US" w:eastAsia="zh-CN"/>
        </w:rPr>
        <w:t>姚伏</w:t>
      </w:r>
      <w:r>
        <w:rPr>
          <w:rFonts w:hint="eastAsia" w:ascii="仿宋_GB2312" w:hAnsi="仿宋_GB2312" w:eastAsia="仿宋_GB2312" w:cs="仿宋_GB2312"/>
          <w:b/>
          <w:bCs/>
          <w:color w:val="auto"/>
          <w:sz w:val="32"/>
          <w:szCs w:val="32"/>
          <w:shd w:val="clear" w:color="auto" w:fill="auto"/>
          <w:lang w:val="en-US" w:eastAsia="zh-CN"/>
        </w:rPr>
        <w:t>、沙湖派出所：</w:t>
      </w:r>
      <w:r>
        <w:rPr>
          <w:rFonts w:hint="eastAsia" w:ascii="仿宋_GB2312" w:hAnsi="仿宋_GB2312" w:eastAsia="仿宋_GB2312" w:cs="仿宋_GB2312"/>
          <w:color w:val="auto"/>
          <w:sz w:val="32"/>
          <w:szCs w:val="32"/>
          <w:shd w:val="clear" w:color="auto" w:fill="auto"/>
          <w:lang w:val="en-US" w:eastAsia="zh-CN"/>
        </w:rPr>
        <w:t>负责辖区公共安全、社会安全、道路交通、民爆物品、道路运输、群众性活动、“九小”场所消防安全等领域安全生产隐患排查整治专项行动工作；参与镇党委、政府组织的专项行动联合检查；镇党委、政府安排的其他工作。</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责任领导：邱  岳、雍加林</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default" w:ascii="仿宋_GB2312" w:hAnsi="仿宋_GB2312" w:eastAsia="仿宋_GB2312" w:cs="仿宋_GB2312"/>
          <w:b/>
          <w:bCs/>
          <w:color w:val="auto"/>
          <w:sz w:val="32"/>
          <w:szCs w:val="32"/>
          <w:shd w:val="clear" w:color="auto" w:fill="auto"/>
          <w:lang w:val="en-US" w:eastAsia="zh-CN"/>
        </w:rPr>
        <w:t>姚伏</w:t>
      </w:r>
      <w:r>
        <w:rPr>
          <w:rFonts w:hint="eastAsia" w:ascii="仿宋_GB2312" w:hAnsi="仿宋_GB2312" w:eastAsia="仿宋_GB2312" w:cs="仿宋_GB2312"/>
          <w:b/>
          <w:bCs/>
          <w:color w:val="auto"/>
          <w:sz w:val="32"/>
          <w:szCs w:val="32"/>
          <w:shd w:val="clear" w:color="auto" w:fill="auto"/>
          <w:lang w:val="en-US" w:eastAsia="zh-CN"/>
        </w:rPr>
        <w:t>、沙湖卫生院：</w:t>
      </w:r>
      <w:r>
        <w:rPr>
          <w:rFonts w:hint="eastAsia" w:ascii="仿宋_GB2312" w:hAnsi="仿宋_GB2312" w:eastAsia="仿宋_GB2312" w:cs="仿宋_GB2312"/>
          <w:color w:val="auto"/>
          <w:sz w:val="32"/>
          <w:szCs w:val="32"/>
          <w:shd w:val="clear" w:color="auto" w:fill="auto"/>
          <w:lang w:val="en-US" w:eastAsia="zh-CN"/>
        </w:rPr>
        <w:t>负责辖区卫生院、卫生室等场所的安全生产隐患排查整治工作；镇党委、政府安排的其他工作。</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责任领导：王占军、孙  杰</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b/>
          <w:bCs/>
          <w:color w:val="auto"/>
          <w:sz w:val="32"/>
          <w:szCs w:val="32"/>
          <w:shd w:val="clear" w:color="auto" w:fill="auto"/>
          <w:lang w:val="en-US" w:eastAsia="zh-CN"/>
        </w:rPr>
        <w:t>姚伏供电所：</w:t>
      </w:r>
      <w:r>
        <w:rPr>
          <w:rFonts w:hint="eastAsia" w:ascii="仿宋_GB2312" w:hAnsi="仿宋_GB2312" w:eastAsia="仿宋_GB2312" w:cs="仿宋_GB2312"/>
          <w:color w:val="auto"/>
          <w:sz w:val="32"/>
          <w:szCs w:val="32"/>
          <w:shd w:val="clear" w:color="auto" w:fill="auto"/>
          <w:lang w:val="en-US" w:eastAsia="zh-CN"/>
        </w:rPr>
        <w:t>负责辖区供电、电网、电力设施等安全生产隐患排查整治工作；镇党委、政府安排的其他工作。</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责任领导：马  儒</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sz w:val="32"/>
          <w:szCs w:val="32"/>
          <w:shd w:val="clear" w:color="auto" w:fill="auto"/>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仿宋_GB2312" w:eastAsia="仿宋_GB2312" w:cs="仿宋_GB2312"/>
          <w:color w:val="auto"/>
          <w:sz w:val="32"/>
          <w:szCs w:val="32"/>
          <w:shd w:val="clear" w:color="auto" w:fill="auto"/>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firstLine="640" w:firstLineChars="200"/>
        <w:jc w:val="left"/>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 xml:space="preserve">                     平罗县姚伏镇人民政府</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firstLine="640" w:firstLineChars="200"/>
        <w:jc w:val="left"/>
        <w:textAlignment w:val="auto"/>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 xml:space="preserve">                        2023年7月10日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color="auto" w:fill="auto"/>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color="auto" w:fill="auto"/>
        </w:rPr>
      </w:pPr>
    </w:p>
    <w:p>
      <w:pPr>
        <w:keepNext w:val="0"/>
        <w:keepLines w:val="0"/>
        <w:pageBreakBefore w:val="0"/>
        <w:kinsoku/>
        <w:wordWrap/>
        <w:overflowPunct/>
        <w:topLinePunct w:val="0"/>
        <w:autoSpaceDE/>
        <w:autoSpaceDN/>
        <w:bidi w:val="0"/>
        <w:adjustRightInd/>
        <w:snapToGrid/>
        <w:spacing w:line="560" w:lineRule="exact"/>
        <w:ind w:firstLine="420" w:firstLineChars="200"/>
        <w:jc w:val="left"/>
        <w:textAlignment w:val="auto"/>
        <w:rPr>
          <w:color w:val="auto"/>
          <w:shd w:val="clear" w:color="auto" w:fill="auto"/>
        </w:rPr>
      </w:pPr>
    </w:p>
    <w:sectPr>
      <w:footerReference r:id="rId4" w:type="default"/>
      <w:pgSz w:w="11906" w:h="16838"/>
      <w:pgMar w:top="1440" w:right="1286"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方正小标宋简体" w:hAnsi="方正小标宋简体" w:eastAsia="方正小标宋简体" w:cs="方正小标宋简体"/>
                              <w:b/>
                              <w:bCs/>
                              <w:sz w:val="22"/>
                              <w:szCs w:val="36"/>
                            </w:rPr>
                          </w:pPr>
                          <w:r>
                            <w:rPr>
                              <w:rFonts w:hint="eastAsia" w:ascii="方正小标宋简体" w:hAnsi="方正小标宋简体" w:eastAsia="方正小标宋简体" w:cs="方正小标宋简体"/>
                              <w:b/>
                              <w:bCs/>
                              <w:sz w:val="22"/>
                              <w:szCs w:val="36"/>
                            </w:rPr>
                            <w:t>—</w:t>
                          </w:r>
                          <w:r>
                            <w:rPr>
                              <w:rFonts w:hint="eastAsia" w:ascii="方正小标宋简体" w:hAnsi="方正小标宋简体" w:eastAsia="方正小标宋简体" w:cs="方正小标宋简体"/>
                              <w:b/>
                              <w:bCs/>
                              <w:sz w:val="22"/>
                              <w:szCs w:val="36"/>
                              <w:lang w:val="en-US" w:eastAsia="zh-CN"/>
                            </w:rPr>
                            <w:t xml:space="preserve"> </w:t>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  \* MERGEFORMAT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r>
                            <w:rPr>
                              <w:rFonts w:hint="eastAsia" w:ascii="仿宋" w:hAnsi="仿宋" w:eastAsia="仿宋" w:cs="仿宋"/>
                              <w:b/>
                              <w:bCs/>
                              <w:sz w:val="28"/>
                              <w:szCs w:val="28"/>
                              <w:lang w:val="en-US" w:eastAsia="zh-CN"/>
                            </w:rPr>
                            <w:t xml:space="preserve"> </w:t>
                          </w:r>
                          <w:r>
                            <w:rPr>
                              <w:rFonts w:hint="eastAsia" w:ascii="方正小标宋简体" w:hAnsi="方正小标宋简体" w:eastAsia="方正小标宋简体" w:cs="方正小标宋简体"/>
                              <w:b/>
                              <w:bCs/>
                              <w:sz w:val="22"/>
                              <w:szCs w:val="36"/>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方正小标宋简体" w:hAnsi="方正小标宋简体" w:eastAsia="方正小标宋简体" w:cs="方正小标宋简体"/>
                        <w:b/>
                        <w:bCs/>
                        <w:sz w:val="22"/>
                        <w:szCs w:val="36"/>
                      </w:rPr>
                    </w:pPr>
                    <w:r>
                      <w:rPr>
                        <w:rFonts w:hint="eastAsia" w:ascii="方正小标宋简体" w:hAnsi="方正小标宋简体" w:eastAsia="方正小标宋简体" w:cs="方正小标宋简体"/>
                        <w:b/>
                        <w:bCs/>
                        <w:sz w:val="22"/>
                        <w:szCs w:val="36"/>
                      </w:rPr>
                      <w:t>—</w:t>
                    </w:r>
                    <w:r>
                      <w:rPr>
                        <w:rFonts w:hint="eastAsia" w:ascii="方正小标宋简体" w:hAnsi="方正小标宋简体" w:eastAsia="方正小标宋简体" w:cs="方正小标宋简体"/>
                        <w:b/>
                        <w:bCs/>
                        <w:sz w:val="22"/>
                        <w:szCs w:val="36"/>
                        <w:lang w:val="en-US" w:eastAsia="zh-CN"/>
                      </w:rPr>
                      <w:t xml:space="preserve"> </w:t>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  \* MERGEFORMAT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r>
                      <w:rPr>
                        <w:rFonts w:hint="eastAsia" w:ascii="仿宋" w:hAnsi="仿宋" w:eastAsia="仿宋" w:cs="仿宋"/>
                        <w:b/>
                        <w:bCs/>
                        <w:sz w:val="28"/>
                        <w:szCs w:val="28"/>
                        <w:lang w:val="en-US" w:eastAsia="zh-CN"/>
                      </w:rPr>
                      <w:t xml:space="preserve"> </w:t>
                    </w:r>
                    <w:r>
                      <w:rPr>
                        <w:rFonts w:hint="eastAsia" w:ascii="方正小标宋简体" w:hAnsi="方正小标宋简体" w:eastAsia="方正小标宋简体" w:cs="方正小标宋简体"/>
                        <w:b/>
                        <w:bCs/>
                        <w:sz w:val="22"/>
                        <w:szCs w:val="36"/>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162ED2"/>
    <w:multiLevelType w:val="singleLevel"/>
    <w:tmpl w:val="A6162ED2"/>
    <w:lvl w:ilvl="0" w:tentative="0">
      <w:start w:val="2"/>
      <w:numFmt w:val="chineseCounting"/>
      <w:suff w:val="nothing"/>
      <w:lvlText w:val="（%1）"/>
      <w:lvlJc w:val="left"/>
      <w:rPr>
        <w:rFonts w:hint="eastAsia"/>
      </w:rPr>
    </w:lvl>
  </w:abstractNum>
  <w:abstractNum w:abstractNumId="1">
    <w:nsid w:val="AC8F0596"/>
    <w:multiLevelType w:val="singleLevel"/>
    <w:tmpl w:val="AC8F0596"/>
    <w:lvl w:ilvl="0" w:tentative="0">
      <w:start w:val="1"/>
      <w:numFmt w:val="chineseCounting"/>
      <w:suff w:val="nothing"/>
      <w:lvlText w:val="（%1）"/>
      <w:lvlJc w:val="left"/>
      <w:rPr>
        <w:rFonts w:hint="eastAsia"/>
      </w:rPr>
    </w:lvl>
  </w:abstractNum>
  <w:abstractNum w:abstractNumId="2">
    <w:nsid w:val="4CF6B9F8"/>
    <w:multiLevelType w:val="singleLevel"/>
    <w:tmpl w:val="4CF6B9F8"/>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YWIxZjY3OTY2ZGIwN2RjZmE1YjY4NGYwOWQwYzMifQ=="/>
    <w:docVar w:name="KSO_WPS_MARK_KEY" w:val="f08b0753-ebe2-4576-ba7a-fd94d45ed77d"/>
  </w:docVars>
  <w:rsids>
    <w:rsidRoot w:val="486D31FA"/>
    <w:rsid w:val="037B768C"/>
    <w:rsid w:val="04590096"/>
    <w:rsid w:val="04B36A7A"/>
    <w:rsid w:val="070D1075"/>
    <w:rsid w:val="079C7672"/>
    <w:rsid w:val="08CE12F0"/>
    <w:rsid w:val="150C3801"/>
    <w:rsid w:val="17CF3BE0"/>
    <w:rsid w:val="1A441E0D"/>
    <w:rsid w:val="1AC63078"/>
    <w:rsid w:val="1D255B20"/>
    <w:rsid w:val="1FAA3A2E"/>
    <w:rsid w:val="1FCF47D8"/>
    <w:rsid w:val="211B69EF"/>
    <w:rsid w:val="23AE0D1F"/>
    <w:rsid w:val="268208DA"/>
    <w:rsid w:val="2DF002CB"/>
    <w:rsid w:val="2F202C90"/>
    <w:rsid w:val="2F61560E"/>
    <w:rsid w:val="2FBE648A"/>
    <w:rsid w:val="2FFD4467"/>
    <w:rsid w:val="32CE787B"/>
    <w:rsid w:val="384D237F"/>
    <w:rsid w:val="3C390F35"/>
    <w:rsid w:val="43BA336E"/>
    <w:rsid w:val="45294080"/>
    <w:rsid w:val="486D31FA"/>
    <w:rsid w:val="4AA30431"/>
    <w:rsid w:val="4D4365D7"/>
    <w:rsid w:val="4DAF5485"/>
    <w:rsid w:val="53C10229"/>
    <w:rsid w:val="55B82120"/>
    <w:rsid w:val="586E70B1"/>
    <w:rsid w:val="649153C5"/>
    <w:rsid w:val="64A3516F"/>
    <w:rsid w:val="67FE59DA"/>
    <w:rsid w:val="6D28220A"/>
    <w:rsid w:val="701051AB"/>
    <w:rsid w:val="70911A96"/>
    <w:rsid w:val="77EB3293"/>
    <w:rsid w:val="7E815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0"/>
      </w:tabs>
      <w:spacing w:after="120"/>
      <w:ind w:left="200" w:leftChars="200" w:firstLine="420" w:firstLineChars="200"/>
    </w:pPr>
  </w:style>
  <w:style w:type="paragraph" w:styleId="3">
    <w:name w:val="Body Text Indent"/>
    <w:basedOn w:val="1"/>
    <w:qFormat/>
    <w:uiPriority w:val="0"/>
    <w:pPr>
      <w:spacing w:line="460" w:lineRule="exact"/>
      <w:ind w:firstLine="549" w:firstLineChars="183"/>
    </w:pPr>
    <w:rPr>
      <w:sz w:val="3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三仿"/>
    <w:basedOn w:val="1"/>
    <w:qFormat/>
    <w:uiPriority w:val="0"/>
    <w:pPr>
      <w:snapToGrid w:val="0"/>
      <w:spacing w:line="567" w:lineRule="atLeast"/>
      <w:ind w:firstLine="646"/>
    </w:pPr>
    <w:rPr>
      <w:color w:val="000000"/>
      <w:spacing w:val="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3434</Words>
  <Characters>3510</Characters>
  <Lines>0</Lines>
  <Paragraphs>0</Paragraphs>
  <TotalTime>2</TotalTime>
  <ScaleCrop>false</ScaleCrop>
  <LinksUpToDate>false</LinksUpToDate>
  <CharactersWithSpaces>3838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2023-01-29T06:52:00Z</dcterms:created>
  <dc:creator>Administrator</dc:creator>
  <cp:lastModifiedBy>何奈</cp:lastModifiedBy>
  <cp:lastPrinted>2023-07-12T01:50:37Z</cp:lastPrinted>
  <dcterms:modified xsi:type="dcterms:W3CDTF">2023-07-12T01:59:04Z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57AF0B2A7E494455AAE67A9CC9D16555_13</vt:lpwstr>
  </property>
</Properties>
</file>