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平罗县公立医院应聘报名登记表</w:t>
      </w:r>
    </w:p>
    <w:tbl>
      <w:tblPr>
        <w:tblStyle w:val="2"/>
        <w:tblpPr w:leftFromText="180" w:rightFromText="180" w:vertAnchor="text" w:horzAnchor="page" w:tblpX="1605" w:tblpY="213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23"/>
        <w:gridCol w:w="653"/>
        <w:gridCol w:w="788"/>
        <w:gridCol w:w="180"/>
        <w:gridCol w:w="1177"/>
        <w:gridCol w:w="83"/>
        <w:gridCol w:w="900"/>
        <w:gridCol w:w="361"/>
        <w:gridCol w:w="89"/>
        <w:gridCol w:w="83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粘 贴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个 人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一 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现有专业技术资格</w:t>
            </w:r>
          </w:p>
        </w:tc>
        <w:tc>
          <w:tcPr>
            <w:tcW w:w="22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现有专业技术资格取得时间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拟报岗位</w:t>
            </w:r>
          </w:p>
        </w:tc>
        <w:tc>
          <w:tcPr>
            <w:tcW w:w="618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64" w:type="dxa"/>
            <w:gridSpan w:val="11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况</w:t>
            </w:r>
          </w:p>
        </w:tc>
        <w:tc>
          <w:tcPr>
            <w:tcW w:w="786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获得过何种专业证书，有何专长</w:t>
            </w:r>
          </w:p>
        </w:tc>
        <w:tc>
          <w:tcPr>
            <w:tcW w:w="786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查情况</w:t>
            </w:r>
          </w:p>
        </w:tc>
        <w:tc>
          <w:tcPr>
            <w:tcW w:w="7864" w:type="dxa"/>
            <w:gridSpan w:val="11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exact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864" w:type="dxa"/>
            <w:gridSpan w:val="11"/>
            <w:vAlign w:val="center"/>
          </w:tcPr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我谨此证实以上表格所述内容无虚假、不实、夸大之处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>
            <w:pPr>
              <w:ind w:firstLine="432" w:firstLineChars="196"/>
              <w:rPr>
                <w:rFonts w:hint="eastAsia"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  <w:p>
            <w:pPr>
              <w:ind w:firstLine="432" w:firstLineChars="196"/>
              <w:rPr>
                <w:rFonts w:hint="eastAsia"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申请人签名:                               日期：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黑体" w:eastAsia="黑体"/>
          <w:sz w:val="24"/>
        </w:rPr>
        <w:t>说明：</w:t>
      </w:r>
      <w:r>
        <w:rPr>
          <w:rFonts w:hint="eastAsia" w:ascii="宋体" w:hAnsi="宋体"/>
          <w:szCs w:val="21"/>
        </w:rPr>
        <w:t>1、籍贯、居住地要填写到具体市（县）；</w:t>
      </w:r>
    </w:p>
    <w:p>
      <w:pPr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2、个人简历中时间要填写到月，要包括全日制教育和在职教育的经历及时间跨度，各职级职务变化时间要填写清楚；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3、家庭成员及主要社会关系需填写配偶、子女、父母、岳父母、公婆等有关情况；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 xml:space="preserve">       4、本人应确保所填内容的真实性。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NzZiNTllOGQ4Y2RiNjZhMjg5MjAwNDkzOTQ0NjcifQ=="/>
  </w:docVars>
  <w:rsids>
    <w:rsidRoot w:val="214D582C"/>
    <w:rsid w:val="214D582C"/>
    <w:rsid w:val="296D0B09"/>
    <w:rsid w:val="33D35140"/>
    <w:rsid w:val="43522045"/>
    <w:rsid w:val="63056984"/>
    <w:rsid w:val="67D10B64"/>
    <w:rsid w:val="BB93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461</Characters>
  <Lines>0</Lines>
  <Paragraphs>0</Paragraphs>
  <TotalTime>6</TotalTime>
  <ScaleCrop>false</ScaleCrop>
  <LinksUpToDate>false</LinksUpToDate>
  <CharactersWithSpaces>572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2024-04-17T16:16:00Z</dcterms:created>
  <dc:creator>茹茹</dc:creator>
  <cp:lastModifiedBy>ddd</cp:lastModifiedBy>
  <dcterms:modified xsi:type="dcterms:W3CDTF">2024-07-17T16:30:29Z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FA60C2EDB2644CF0A71D76931E6C6885_13</vt:lpwstr>
  </property>
</Properties>
</file>