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5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审管批字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2023〕311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default" w:ascii="方正小标宋_GBK" w:hAnsi="方正小标宋_GBK" w:eastAsia="方正小标宋_GBK" w:cs="方正小标宋_GBK"/>
          <w:spacing w:val="-20"/>
          <w:kern w:val="11"/>
          <w:sz w:val="44"/>
          <w:szCs w:val="44"/>
          <w:lang w:val="en-US" w:eastAsia="zh-CN"/>
        </w:rPr>
        <w:t>110</w:t>
      </w:r>
      <w:r>
        <w:rPr>
          <w:rFonts w:hint="eastAsia" w:ascii="方正小标宋_GBK" w:hAnsi="方正小标宋_GBK" w:eastAsia="方正小标宋_GBK" w:cs="方正小标宋_GBK"/>
          <w:spacing w:val="-20"/>
          <w:kern w:val="11"/>
          <w:sz w:val="44"/>
          <w:szCs w:val="44"/>
          <w:lang w:val="en-US" w:eastAsia="zh-CN"/>
        </w:rPr>
        <w:t>国道与小水沟交汇节点绿化建设项目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初步设计的批复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8"/>
          <w:sz w:val="32"/>
          <w:szCs w:val="32"/>
        </w:rPr>
        <w:t>平罗县自然资源局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报来《关于呈报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国道与小水沟交汇节点绿化建设项目初步设计的请示》（</w:t>
      </w:r>
      <w:r>
        <w:rPr>
          <w:rFonts w:hint="eastAsia" w:ascii="仿宋_GB2312" w:eastAsia="仿宋_GB2312"/>
          <w:sz w:val="32"/>
          <w:szCs w:val="32"/>
        </w:rPr>
        <w:t>平自然资发〔20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374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）及相关材料已收悉，经审查，现就有关事项批复如下。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国道与小水沟交汇节点绿化建设项目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（项目代码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：2312-640221-15-05-590478）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04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9"/>
          <w:sz w:val="32"/>
          <w:szCs w:val="32"/>
          <w:lang w:eastAsia="zh-CN"/>
        </w:rPr>
        <w:t>二、项目建设必要性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通过项目实施，将进一步改善项目区生态环境，构筑绿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2"/>
          <w:sz w:val="32"/>
          <w:szCs w:val="32"/>
          <w:lang w:val="en-US" w:eastAsia="zh-CN"/>
        </w:rPr>
        <w:t>色生态屏障，增强防风固土和水源涵养能力，对大力推进生态文明建设和实现可持续发展具有重要意义。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-9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9"/>
          <w:sz w:val="32"/>
          <w:szCs w:val="32"/>
          <w:lang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平罗县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国道与小水沟交汇处西北角裸露空地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04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-9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9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pacing w:val="-9"/>
          <w:sz w:val="32"/>
          <w:szCs w:val="32"/>
          <w:lang w:eastAsia="zh-CN"/>
        </w:rPr>
        <w:t>项目建设规模及内容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场地西侧长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341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北侧宽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m，总建设面积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35810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㎡（合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53.72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亩）。项目建设主要内容包括土方工程、土建工程、绿化工程、灌溉工程等。其中：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1.绿化工程。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绿化栽植各类苗木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5987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株，地被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15755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㎡。其中：樟子松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株、桧柏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株、侧柏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株、国槐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株、刺槐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142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株、金冠白蜡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株、河北杨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90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株、沙枣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株、美国红枫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株、五角枫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126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株、丛生五角枫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株、暴马丁香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株、鸡心果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91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株、太阳李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株，连翘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1088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株、红叶榆叶梅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1052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株、榆叶梅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1676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株、紫丁香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株；细叶芒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㎡、冰草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15508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㎡。崇岗节点移除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6-10cm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河北杨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株，移植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火炬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山杏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1.2-1.5m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侧柏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4-6cm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刺槐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株。对设计范围内的苗木进行养护，养护措施包括修剪、浇水、涂白等。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2.土建工程。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使用场地现有贺兰山石，铺设生产作业道及监测平台，供生产作业、森林防火管护、游览观光使用。以“贺兰山语，生态山林”为主题，以贺兰山起初仅有的山石为元素，打造石笼墙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座、石笼小品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座、石笼坐凳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座。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3.土方工程。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主要为种植土回（换）填及垃圾清运等。对现状石墙、硬质场地、沉淀池及基础等进行拆除，并清运混凝土块。项目垃圾清运共计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11379.1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m³，其中：拆除石墙、硬质场地、沉淀池及基础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9277.44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m³，场地垃圾清运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2101.66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m³，运距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25km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；场地内局部高差较大，区域回填种植土深度为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0.5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m，回填种植土共计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22943.64m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³，其中，微地形塑造所需土方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4986m³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，为外购土方，运距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25km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4.灌溉工程。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灌溉面积为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33129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㎡（合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49.69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）亩，灌溉方式采用微灌结合管灌浇灌。主要材料有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De63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出水栓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个、微喷头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75L/h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5300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个、毛管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De20*0.2MPa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13908m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、辅管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De63*0.4MPa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1338m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PE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De75*1.0MPa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1332m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PE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De110 *1.0MPa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354m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DN150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过路套管（镀锌钢管）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116m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De63*1.0MPa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出水栓立管（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PE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管）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102m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、φ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成品混凝土阀门井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个、φ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成品混凝土排水井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De50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排水阀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DN100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水表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DN100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止回阀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DN100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主管涡轮阀门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2024年1月-2024年5月，养护期两年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六、投资概算和资金来源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项目概算总投资</w:t>
      </w:r>
      <w:r>
        <w:rPr>
          <w:rFonts w:hint="eastAsia" w:ascii="仿宋_GB2312" w:hAnsi="仿宋_GB2312" w:eastAsia="仿宋_GB2312" w:cs="仿宋_GB2312"/>
          <w:kern w:val="18"/>
          <w:sz w:val="32"/>
          <w:szCs w:val="32"/>
          <w:lang w:val="en-US" w:eastAsia="zh-CN"/>
        </w:rPr>
        <w:t>306.59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万元，其中：工程费用</w:t>
      </w:r>
      <w:r>
        <w:rPr>
          <w:rFonts w:hint="eastAsia" w:ascii="仿宋_GB2312" w:hAnsi="仿宋_GB2312" w:eastAsia="仿宋_GB2312" w:cs="仿宋_GB2312"/>
          <w:kern w:val="18"/>
          <w:sz w:val="32"/>
          <w:szCs w:val="32"/>
          <w:lang w:val="en-US" w:eastAsia="zh-CN"/>
        </w:rPr>
        <w:t>288.96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万元，其他费用</w:t>
      </w:r>
      <w:r>
        <w:rPr>
          <w:rFonts w:hint="eastAsia" w:ascii="仿宋_GB2312" w:hAnsi="仿宋_GB2312" w:eastAsia="仿宋_GB2312" w:cs="仿宋_GB2312"/>
          <w:kern w:val="18"/>
          <w:sz w:val="32"/>
          <w:szCs w:val="32"/>
          <w:lang w:val="en-US" w:eastAsia="zh-CN"/>
        </w:rPr>
        <w:t>17.63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资金来源：</w:t>
      </w:r>
      <w:r>
        <w:rPr>
          <w:rFonts w:hint="eastAsia" w:ascii="仿宋_GB2312" w:hAnsi="仿宋_GB2312" w:eastAsia="仿宋_GB2312" w:cs="仿宋_GB2312"/>
          <w:kern w:val="18"/>
          <w:sz w:val="32"/>
          <w:szCs w:val="32"/>
          <w:lang w:val="en-US" w:eastAsia="zh-CN"/>
        </w:rPr>
        <w:t>土地指标跨省域调剂收入资金200万元，造林补助资金106.59万元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/>
        </w:rPr>
        <w:t>七、有关要求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（一）项目严格按照基本建设管理程序,实行项目法人责任制、招投标制、建设监理制和合同管理制。按照《宁夏回族自治区政府投资管理办法》(宁政规发〔2020〕7号)等有关规定进行工程管理和建设。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（二）按照批准的建设地点、建设规模和建设内容实施，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不得擅自增加建设内容、扩大建设规模、提高建设标准或改变设计方案，避免形成新的债务。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（三）工程施工、勘察、设计、监理等按照《必须招标的工程项目规定》（国家发展改革委令第16号）执行。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（四）因国家政策调整、价格上涨、自然灾害、地质条件发生重大变化等不可抗力确需增加投资概算的，你单位应当及时编制概算调整方案，落实资金来源，报我局审核后方可实施。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本批复文件自印发之日起有效期两年，两年内未办理任何其他手续的，到期自动失效。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jc w:val="both"/>
        <w:textAlignment w:val="auto"/>
        <w:rPr>
          <w:rFonts w:hint="eastAsia" w:ascii="仿宋_GB2312" w:hAnsi="仿宋_GB2312" w:cs="仿宋_GB2312"/>
          <w:sz w:val="32"/>
          <w:szCs w:val="32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jc w:val="both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附件：工程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审定</w:t>
      </w:r>
      <w:r>
        <w:rPr>
          <w:rFonts w:hint="eastAsia" w:ascii="仿宋_GB2312" w:hAnsi="仿宋_GB2312" w:cs="仿宋_GB2312"/>
          <w:sz w:val="32"/>
          <w:szCs w:val="32"/>
        </w:rPr>
        <w:t>概算表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平罗县审批服务管理局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（此件公开发布）</w:t>
      </w:r>
    </w:p>
    <w:p>
      <w:pPr>
        <w:rPr>
          <w:rFonts w:hint="eastAsia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bidi w:val="0"/>
        <w:spacing w:before="0" w:beforeLines="0" w:after="0" w:afterLines="0" w:line="600" w:lineRule="exact"/>
        <w:ind w:left="0" w:leftChars="0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840" w:leftChars="0" w:hanging="840" w:hangingChars="300"/>
        <w:jc w:val="both"/>
        <w:textAlignment w:val="auto"/>
        <w:rPr>
          <w:rFonts w:hint="eastAsia" w:eastAsia="仿宋_GB2312"/>
          <w:sz w:val="28"/>
          <w:szCs w:val="28"/>
          <w:lang w:eastAsia="zh-CN" w:bidi="ar-SA"/>
        </w:rPr>
      </w:pPr>
      <w:r>
        <w:rPr>
          <w:rFonts w:eastAsia="仿宋_GB2312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46355</wp:posOffset>
                </wp:positionV>
                <wp:extent cx="552513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13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3.65pt;height:0.05pt;width:435.05pt;z-index:251659264;mso-width-relative:page;mso-height-relative:page;" filled="f" stroked="t" coordsize="21600,21600" o:gfxdata="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7pG7dMAAAAFAQAADwAAAAAAAAABACAAAAAiAAAAZHJzL2Rvd25yZXYueG1sUEsBAhQA&#10;FAAAAAgAh07iQJX62g/3AQAA9AMAAA4AAAAAAAAAAQAgAAAAIgEAAGRycy9lMm9Eb2MueG1sUEsF&#10;BgAAAAAGAAYAWQEAAIs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  <w:lang w:bidi="ar-SA"/>
        </w:rPr>
        <w:t>抄送：中共平罗县纪律检查委员会</w:t>
      </w:r>
      <w:r>
        <w:rPr>
          <w:rFonts w:hint="eastAsia" w:eastAsia="仿宋_GB2312"/>
          <w:sz w:val="28"/>
          <w:szCs w:val="28"/>
          <w:lang w:eastAsia="zh-CN" w:bidi="ar-SA"/>
        </w:rPr>
        <w:t>、</w:t>
      </w:r>
      <w:r>
        <w:rPr>
          <w:rFonts w:hint="eastAsia" w:eastAsia="仿宋_GB2312"/>
          <w:sz w:val="28"/>
          <w:szCs w:val="28"/>
          <w:lang w:bidi="ar-SA"/>
        </w:rPr>
        <w:t>平罗县监察委员会、平罗县发展和改革局、平罗县财政局、平罗县审计局</w:t>
      </w:r>
      <w:r>
        <w:rPr>
          <w:rFonts w:hint="eastAsia" w:eastAsia="仿宋_GB2312"/>
          <w:sz w:val="28"/>
          <w:szCs w:val="28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firstLine="280" w:firstLineChars="100"/>
        <w:jc w:val="both"/>
        <w:textAlignment w:val="auto"/>
      </w:pPr>
      <w:r>
        <w:rPr>
          <w:rFonts w:eastAsia="仿宋_GB2312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428625</wp:posOffset>
                </wp:positionV>
                <wp:extent cx="55251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13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33.75pt;height:0.05pt;width:435.05pt;z-index:251660288;mso-width-relative:page;mso-height-relative:page;" filled="f" stroked="t" coordsize="21600,21600" o:gfxdata="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0GOujUAAAABwEAAA8AAAAAAAAAAQAgAAAAIgAAAGRycy9kb3ducmV2LnhtbFBLAQIU&#10;ABQAAAAIAIdO4kCVOAk39wEAAPQDAAAOAAAAAAAAAAEAIAAAACMBAABkcnMvZTJvRG9jLnhtbFBL&#10;BQYAAAAABgAGAFkBAACM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33020</wp:posOffset>
                </wp:positionV>
                <wp:extent cx="552513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5135" cy="63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.6pt;height:0.05pt;width:435.05pt;z-index:251661312;mso-width-relative:page;mso-height-relative:page;" filled="f" stroked="t" coordsize="21600,21600" o:gfxdata="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4Zyf7WAAAABQEAAA8AAAAAAAAAAQAgAAAAIgAAAGRycy9kb3ducmV2LnhtbFBL&#10;AQIUABQAAAAIAIdO4kAjEQIZ+AEAAPQDAAAOAAAAAAAAAAEAIAAAACUBAABkcnMvZTJvRG9jLnht&#10;bFBLBQYAAAAABgAGAFkBAACP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  <w:lang w:bidi="ar-SA"/>
        </w:rPr>
        <w:t>平罗县</w:t>
      </w:r>
      <w:r>
        <w:rPr>
          <w:rFonts w:eastAsia="仿宋_GB2312"/>
          <w:sz w:val="28"/>
          <w:szCs w:val="28"/>
          <w:lang w:bidi="ar-SA"/>
        </w:rPr>
        <w:t xml:space="preserve">审批服务管理局             </w:t>
      </w:r>
      <w:r>
        <w:rPr>
          <w:rFonts w:hint="eastAsia" w:eastAsia="仿宋_GB231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50DB0"/>
    <w:multiLevelType w:val="multilevel"/>
    <w:tmpl w:val="6C350D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6378" w:hanging="992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3260" w:hanging="326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TIwMTg5ZGExMGMwNmQwODg3YjlkZDZlYjQzM2UifQ=="/>
  </w:docVars>
  <w:rsids>
    <w:rsidRoot w:val="08C66EC1"/>
    <w:rsid w:val="000E3FC3"/>
    <w:rsid w:val="0032403E"/>
    <w:rsid w:val="00406CFC"/>
    <w:rsid w:val="00516AC2"/>
    <w:rsid w:val="00863B59"/>
    <w:rsid w:val="0092502C"/>
    <w:rsid w:val="00991ADF"/>
    <w:rsid w:val="00C621A8"/>
    <w:rsid w:val="00F314C5"/>
    <w:rsid w:val="01736523"/>
    <w:rsid w:val="018332DD"/>
    <w:rsid w:val="01843EAE"/>
    <w:rsid w:val="01C56903"/>
    <w:rsid w:val="01FD46B4"/>
    <w:rsid w:val="020B7C42"/>
    <w:rsid w:val="02423C4A"/>
    <w:rsid w:val="025308EF"/>
    <w:rsid w:val="02A15BDE"/>
    <w:rsid w:val="02D170E2"/>
    <w:rsid w:val="034E37D3"/>
    <w:rsid w:val="03575EC4"/>
    <w:rsid w:val="03795BF7"/>
    <w:rsid w:val="03806F86"/>
    <w:rsid w:val="03D746CC"/>
    <w:rsid w:val="03F82FC0"/>
    <w:rsid w:val="04023CCB"/>
    <w:rsid w:val="044955CA"/>
    <w:rsid w:val="04597B5D"/>
    <w:rsid w:val="04702B56"/>
    <w:rsid w:val="04ED4B11"/>
    <w:rsid w:val="04FB31AF"/>
    <w:rsid w:val="05195543"/>
    <w:rsid w:val="0534627A"/>
    <w:rsid w:val="054B63CE"/>
    <w:rsid w:val="054D1E65"/>
    <w:rsid w:val="05524952"/>
    <w:rsid w:val="05850883"/>
    <w:rsid w:val="05BD438C"/>
    <w:rsid w:val="05BF76B4"/>
    <w:rsid w:val="05D67331"/>
    <w:rsid w:val="05D709B3"/>
    <w:rsid w:val="05F44ED7"/>
    <w:rsid w:val="064852B6"/>
    <w:rsid w:val="06643AD4"/>
    <w:rsid w:val="067803E8"/>
    <w:rsid w:val="068A3C77"/>
    <w:rsid w:val="06B11FA5"/>
    <w:rsid w:val="06D7233D"/>
    <w:rsid w:val="06DD649D"/>
    <w:rsid w:val="06FC2DC7"/>
    <w:rsid w:val="07181283"/>
    <w:rsid w:val="071F0864"/>
    <w:rsid w:val="07417487"/>
    <w:rsid w:val="076170CE"/>
    <w:rsid w:val="07C81A05"/>
    <w:rsid w:val="07C82F2A"/>
    <w:rsid w:val="07FB4E2D"/>
    <w:rsid w:val="084A7B62"/>
    <w:rsid w:val="087B6684"/>
    <w:rsid w:val="08A90D2D"/>
    <w:rsid w:val="08C66EC1"/>
    <w:rsid w:val="08D20883"/>
    <w:rsid w:val="094662AE"/>
    <w:rsid w:val="095A3DD5"/>
    <w:rsid w:val="09652EA6"/>
    <w:rsid w:val="097A2462"/>
    <w:rsid w:val="098826F0"/>
    <w:rsid w:val="099C619C"/>
    <w:rsid w:val="09DF42DA"/>
    <w:rsid w:val="09F14739"/>
    <w:rsid w:val="0A0967F2"/>
    <w:rsid w:val="0A200B7B"/>
    <w:rsid w:val="0A374116"/>
    <w:rsid w:val="0A394593"/>
    <w:rsid w:val="0A786C09"/>
    <w:rsid w:val="0AAB0D8C"/>
    <w:rsid w:val="0ADF0F5E"/>
    <w:rsid w:val="0ADF4592"/>
    <w:rsid w:val="0ADF6956"/>
    <w:rsid w:val="0AF3628F"/>
    <w:rsid w:val="0AF43B19"/>
    <w:rsid w:val="0B505490"/>
    <w:rsid w:val="0BA852CC"/>
    <w:rsid w:val="0BE77E99"/>
    <w:rsid w:val="0C191D25"/>
    <w:rsid w:val="0C297EAF"/>
    <w:rsid w:val="0C5E598A"/>
    <w:rsid w:val="0D5117B6"/>
    <w:rsid w:val="0DA11FD2"/>
    <w:rsid w:val="0E27335E"/>
    <w:rsid w:val="0E38721E"/>
    <w:rsid w:val="0E3E1F17"/>
    <w:rsid w:val="0E6A47C0"/>
    <w:rsid w:val="0E934DF3"/>
    <w:rsid w:val="0EE74802"/>
    <w:rsid w:val="0F451083"/>
    <w:rsid w:val="0F5465E1"/>
    <w:rsid w:val="0F7E2320"/>
    <w:rsid w:val="0F8C5334"/>
    <w:rsid w:val="102D0530"/>
    <w:rsid w:val="112A0531"/>
    <w:rsid w:val="11A1706C"/>
    <w:rsid w:val="11EB4A1A"/>
    <w:rsid w:val="12085986"/>
    <w:rsid w:val="1240313D"/>
    <w:rsid w:val="12594036"/>
    <w:rsid w:val="128E2F8F"/>
    <w:rsid w:val="12CB18A0"/>
    <w:rsid w:val="12F3454C"/>
    <w:rsid w:val="13BF7656"/>
    <w:rsid w:val="13C133CE"/>
    <w:rsid w:val="13CC5D6C"/>
    <w:rsid w:val="140D6614"/>
    <w:rsid w:val="142E658A"/>
    <w:rsid w:val="14301B47"/>
    <w:rsid w:val="147321EF"/>
    <w:rsid w:val="14825797"/>
    <w:rsid w:val="14B343D3"/>
    <w:rsid w:val="14B46A8F"/>
    <w:rsid w:val="14E804E7"/>
    <w:rsid w:val="15105D56"/>
    <w:rsid w:val="164B38B2"/>
    <w:rsid w:val="16756EE5"/>
    <w:rsid w:val="16BF0219"/>
    <w:rsid w:val="16E64EFA"/>
    <w:rsid w:val="173C2B71"/>
    <w:rsid w:val="176543D6"/>
    <w:rsid w:val="176F4EEF"/>
    <w:rsid w:val="176F7667"/>
    <w:rsid w:val="17CF598E"/>
    <w:rsid w:val="17F91574"/>
    <w:rsid w:val="180E64B6"/>
    <w:rsid w:val="18E56B8C"/>
    <w:rsid w:val="18FB4F7E"/>
    <w:rsid w:val="191E4E1F"/>
    <w:rsid w:val="195C14A3"/>
    <w:rsid w:val="19C239FC"/>
    <w:rsid w:val="1A0808B9"/>
    <w:rsid w:val="1A134258"/>
    <w:rsid w:val="1A2A36F0"/>
    <w:rsid w:val="1A4F692B"/>
    <w:rsid w:val="1A822DA5"/>
    <w:rsid w:val="1ACB068F"/>
    <w:rsid w:val="1B4A39DE"/>
    <w:rsid w:val="1C0F0A4F"/>
    <w:rsid w:val="1C1B3898"/>
    <w:rsid w:val="1C4941B6"/>
    <w:rsid w:val="1C7104BF"/>
    <w:rsid w:val="1C784846"/>
    <w:rsid w:val="1C981C00"/>
    <w:rsid w:val="1CB33C9A"/>
    <w:rsid w:val="1CB735C0"/>
    <w:rsid w:val="1CB810E7"/>
    <w:rsid w:val="1CC161ED"/>
    <w:rsid w:val="1CD03C8B"/>
    <w:rsid w:val="1CE4012E"/>
    <w:rsid w:val="1D304693"/>
    <w:rsid w:val="1D3C3AC6"/>
    <w:rsid w:val="1DB21D1D"/>
    <w:rsid w:val="1DC064A5"/>
    <w:rsid w:val="1E82375A"/>
    <w:rsid w:val="1EAC71BD"/>
    <w:rsid w:val="1EB31B66"/>
    <w:rsid w:val="1EB458DE"/>
    <w:rsid w:val="1F2952CA"/>
    <w:rsid w:val="1F7F413E"/>
    <w:rsid w:val="1FB55659"/>
    <w:rsid w:val="1FD04999"/>
    <w:rsid w:val="1FD465FD"/>
    <w:rsid w:val="20023AF1"/>
    <w:rsid w:val="20407429"/>
    <w:rsid w:val="20453242"/>
    <w:rsid w:val="2054710B"/>
    <w:rsid w:val="206D5124"/>
    <w:rsid w:val="20BD4F1E"/>
    <w:rsid w:val="20CE712B"/>
    <w:rsid w:val="20DB35F6"/>
    <w:rsid w:val="2102563B"/>
    <w:rsid w:val="2144119B"/>
    <w:rsid w:val="219C0CAD"/>
    <w:rsid w:val="219C57F7"/>
    <w:rsid w:val="219D3147"/>
    <w:rsid w:val="219E6AFD"/>
    <w:rsid w:val="21B04A82"/>
    <w:rsid w:val="220152DE"/>
    <w:rsid w:val="222A213F"/>
    <w:rsid w:val="223C00C4"/>
    <w:rsid w:val="22511DC1"/>
    <w:rsid w:val="22A52718"/>
    <w:rsid w:val="2303418B"/>
    <w:rsid w:val="234C7B4C"/>
    <w:rsid w:val="23782EB8"/>
    <w:rsid w:val="238D60E4"/>
    <w:rsid w:val="2481352C"/>
    <w:rsid w:val="24F1163A"/>
    <w:rsid w:val="250D7AF6"/>
    <w:rsid w:val="26555BF8"/>
    <w:rsid w:val="266A46E7"/>
    <w:rsid w:val="266D6A9E"/>
    <w:rsid w:val="268F2EB8"/>
    <w:rsid w:val="269F2846"/>
    <w:rsid w:val="26D4624E"/>
    <w:rsid w:val="27090EBD"/>
    <w:rsid w:val="270A6E69"/>
    <w:rsid w:val="27496B31"/>
    <w:rsid w:val="27884AC2"/>
    <w:rsid w:val="27B23302"/>
    <w:rsid w:val="27BA5D13"/>
    <w:rsid w:val="27DC21AA"/>
    <w:rsid w:val="280C22E7"/>
    <w:rsid w:val="28653A90"/>
    <w:rsid w:val="289C18BC"/>
    <w:rsid w:val="28AF7842"/>
    <w:rsid w:val="2905714D"/>
    <w:rsid w:val="29093D0F"/>
    <w:rsid w:val="2939178A"/>
    <w:rsid w:val="297211FC"/>
    <w:rsid w:val="29AE7AF9"/>
    <w:rsid w:val="2A2A0E5D"/>
    <w:rsid w:val="2A2B7D39"/>
    <w:rsid w:val="2B230073"/>
    <w:rsid w:val="2B4F314F"/>
    <w:rsid w:val="2B6C1A95"/>
    <w:rsid w:val="2BBE1B4A"/>
    <w:rsid w:val="2BD001FB"/>
    <w:rsid w:val="2BDB6BA0"/>
    <w:rsid w:val="2C602FD9"/>
    <w:rsid w:val="2C646B95"/>
    <w:rsid w:val="2C8A51F0"/>
    <w:rsid w:val="2CAA4ECE"/>
    <w:rsid w:val="2D0E72F7"/>
    <w:rsid w:val="2D3B43D6"/>
    <w:rsid w:val="2D8C795E"/>
    <w:rsid w:val="2DCA6ECC"/>
    <w:rsid w:val="2DEA30CA"/>
    <w:rsid w:val="2DEC7E73"/>
    <w:rsid w:val="2E9F3EB4"/>
    <w:rsid w:val="2EB57234"/>
    <w:rsid w:val="2EB711FE"/>
    <w:rsid w:val="2EBF00B3"/>
    <w:rsid w:val="2F594063"/>
    <w:rsid w:val="2F735E66"/>
    <w:rsid w:val="2F805A94"/>
    <w:rsid w:val="2F827A5E"/>
    <w:rsid w:val="2F9B467C"/>
    <w:rsid w:val="2FC260AC"/>
    <w:rsid w:val="30047704"/>
    <w:rsid w:val="302E7C8A"/>
    <w:rsid w:val="304B42F4"/>
    <w:rsid w:val="30564A47"/>
    <w:rsid w:val="30CE282F"/>
    <w:rsid w:val="30DC4F4C"/>
    <w:rsid w:val="30FB3A70"/>
    <w:rsid w:val="31336588"/>
    <w:rsid w:val="31A83080"/>
    <w:rsid w:val="3220355E"/>
    <w:rsid w:val="32627887"/>
    <w:rsid w:val="32BA750F"/>
    <w:rsid w:val="32E60304"/>
    <w:rsid w:val="336450D8"/>
    <w:rsid w:val="3428494C"/>
    <w:rsid w:val="34361804"/>
    <w:rsid w:val="34593081"/>
    <w:rsid w:val="34630376"/>
    <w:rsid w:val="34C75F13"/>
    <w:rsid w:val="34C824CF"/>
    <w:rsid w:val="34CD7B05"/>
    <w:rsid w:val="356F1E1D"/>
    <w:rsid w:val="358A2D55"/>
    <w:rsid w:val="35AB313F"/>
    <w:rsid w:val="35C32508"/>
    <w:rsid w:val="35D97CAC"/>
    <w:rsid w:val="35E8269A"/>
    <w:rsid w:val="364F61C0"/>
    <w:rsid w:val="369167D9"/>
    <w:rsid w:val="36EE787F"/>
    <w:rsid w:val="375021F0"/>
    <w:rsid w:val="379A16BD"/>
    <w:rsid w:val="37F214F9"/>
    <w:rsid w:val="38602906"/>
    <w:rsid w:val="3874658A"/>
    <w:rsid w:val="389B749B"/>
    <w:rsid w:val="38DD0CB8"/>
    <w:rsid w:val="39207B00"/>
    <w:rsid w:val="394D6680"/>
    <w:rsid w:val="397F6DBC"/>
    <w:rsid w:val="399D7242"/>
    <w:rsid w:val="39C42A21"/>
    <w:rsid w:val="39CA5E88"/>
    <w:rsid w:val="3A2160C5"/>
    <w:rsid w:val="3A7228DE"/>
    <w:rsid w:val="3A784E5C"/>
    <w:rsid w:val="3A912503"/>
    <w:rsid w:val="3AC4220A"/>
    <w:rsid w:val="3B131EB2"/>
    <w:rsid w:val="3B2A2D58"/>
    <w:rsid w:val="3B3779FE"/>
    <w:rsid w:val="3B7C7A57"/>
    <w:rsid w:val="3B974891"/>
    <w:rsid w:val="3BA725FA"/>
    <w:rsid w:val="3BF46C84"/>
    <w:rsid w:val="3CC86498"/>
    <w:rsid w:val="3CFB3945"/>
    <w:rsid w:val="3D4A456B"/>
    <w:rsid w:val="3D591927"/>
    <w:rsid w:val="3D5E0618"/>
    <w:rsid w:val="3D5F13DF"/>
    <w:rsid w:val="3D913562"/>
    <w:rsid w:val="3DA07301"/>
    <w:rsid w:val="3E864749"/>
    <w:rsid w:val="3EA51073"/>
    <w:rsid w:val="3ED45A28"/>
    <w:rsid w:val="3F2C40E4"/>
    <w:rsid w:val="3F440AD0"/>
    <w:rsid w:val="3F58764E"/>
    <w:rsid w:val="3F5A5177"/>
    <w:rsid w:val="3F5B5BD6"/>
    <w:rsid w:val="3F5D2B96"/>
    <w:rsid w:val="3FB13A48"/>
    <w:rsid w:val="3FEE25A6"/>
    <w:rsid w:val="3FFD0A3B"/>
    <w:rsid w:val="403242A5"/>
    <w:rsid w:val="40500FCB"/>
    <w:rsid w:val="409C64A6"/>
    <w:rsid w:val="40B7508E"/>
    <w:rsid w:val="40BB4E85"/>
    <w:rsid w:val="40CB0B39"/>
    <w:rsid w:val="41036525"/>
    <w:rsid w:val="41253F5D"/>
    <w:rsid w:val="4134048C"/>
    <w:rsid w:val="41372217"/>
    <w:rsid w:val="414B6B2E"/>
    <w:rsid w:val="41835817"/>
    <w:rsid w:val="41E64CEA"/>
    <w:rsid w:val="42044303"/>
    <w:rsid w:val="422A03D6"/>
    <w:rsid w:val="426522A6"/>
    <w:rsid w:val="428556FD"/>
    <w:rsid w:val="42E45EE2"/>
    <w:rsid w:val="43014CE6"/>
    <w:rsid w:val="433230F1"/>
    <w:rsid w:val="435117C9"/>
    <w:rsid w:val="435E644B"/>
    <w:rsid w:val="436C5997"/>
    <w:rsid w:val="438A534E"/>
    <w:rsid w:val="442E38B9"/>
    <w:rsid w:val="444A6219"/>
    <w:rsid w:val="446472DA"/>
    <w:rsid w:val="448B20E6"/>
    <w:rsid w:val="44D81A76"/>
    <w:rsid w:val="44EB0499"/>
    <w:rsid w:val="452D3B70"/>
    <w:rsid w:val="45433394"/>
    <w:rsid w:val="45667082"/>
    <w:rsid w:val="457C68A6"/>
    <w:rsid w:val="459534C4"/>
    <w:rsid w:val="45D64208"/>
    <w:rsid w:val="463351B6"/>
    <w:rsid w:val="464B69A4"/>
    <w:rsid w:val="465B295F"/>
    <w:rsid w:val="465B64BB"/>
    <w:rsid w:val="469B2D5C"/>
    <w:rsid w:val="46DD3374"/>
    <w:rsid w:val="46ED7A5B"/>
    <w:rsid w:val="474156B1"/>
    <w:rsid w:val="47530BE6"/>
    <w:rsid w:val="47A76C52"/>
    <w:rsid w:val="47AB5220"/>
    <w:rsid w:val="47F70466"/>
    <w:rsid w:val="481C1C7A"/>
    <w:rsid w:val="483E6B7D"/>
    <w:rsid w:val="48401E0D"/>
    <w:rsid w:val="485B56CF"/>
    <w:rsid w:val="48757D08"/>
    <w:rsid w:val="48B64B61"/>
    <w:rsid w:val="48C42A3E"/>
    <w:rsid w:val="48CE6A87"/>
    <w:rsid w:val="49250299"/>
    <w:rsid w:val="49325BF9"/>
    <w:rsid w:val="493945D7"/>
    <w:rsid w:val="495C4A24"/>
    <w:rsid w:val="49A460B2"/>
    <w:rsid w:val="49A80025"/>
    <w:rsid w:val="49B45CBF"/>
    <w:rsid w:val="49F41101"/>
    <w:rsid w:val="4A4E6A63"/>
    <w:rsid w:val="4A767B3D"/>
    <w:rsid w:val="4BEA42FA"/>
    <w:rsid w:val="4C0A69B9"/>
    <w:rsid w:val="4C2218C7"/>
    <w:rsid w:val="4C6E0C92"/>
    <w:rsid w:val="4CA0731E"/>
    <w:rsid w:val="4CC36B68"/>
    <w:rsid w:val="4D550108"/>
    <w:rsid w:val="4D750D37"/>
    <w:rsid w:val="4D891B60"/>
    <w:rsid w:val="4D9A3D6D"/>
    <w:rsid w:val="4D9E6A55"/>
    <w:rsid w:val="4DA613AD"/>
    <w:rsid w:val="4E121B55"/>
    <w:rsid w:val="4E1B3100"/>
    <w:rsid w:val="4E30647F"/>
    <w:rsid w:val="4ECA68D4"/>
    <w:rsid w:val="4ECF0689"/>
    <w:rsid w:val="4ED11A10"/>
    <w:rsid w:val="4EE259CC"/>
    <w:rsid w:val="4F070972"/>
    <w:rsid w:val="4FA233AD"/>
    <w:rsid w:val="4FD277EE"/>
    <w:rsid w:val="4FD81A67"/>
    <w:rsid w:val="500C4333"/>
    <w:rsid w:val="50242014"/>
    <w:rsid w:val="504F52E3"/>
    <w:rsid w:val="50812FC2"/>
    <w:rsid w:val="50830813"/>
    <w:rsid w:val="50884351"/>
    <w:rsid w:val="50970A38"/>
    <w:rsid w:val="50AA3EB9"/>
    <w:rsid w:val="50E84F69"/>
    <w:rsid w:val="511E763D"/>
    <w:rsid w:val="513F7105"/>
    <w:rsid w:val="51516280"/>
    <w:rsid w:val="51DA706C"/>
    <w:rsid w:val="527D26F8"/>
    <w:rsid w:val="531445C2"/>
    <w:rsid w:val="533725F6"/>
    <w:rsid w:val="535D1AC5"/>
    <w:rsid w:val="537137C2"/>
    <w:rsid w:val="53B65679"/>
    <w:rsid w:val="53BF00CE"/>
    <w:rsid w:val="53F00B8B"/>
    <w:rsid w:val="54077C82"/>
    <w:rsid w:val="54085ED4"/>
    <w:rsid w:val="54D63197"/>
    <w:rsid w:val="551C0F37"/>
    <w:rsid w:val="553D7E00"/>
    <w:rsid w:val="555213F1"/>
    <w:rsid w:val="55872E29"/>
    <w:rsid w:val="55B6370E"/>
    <w:rsid w:val="566411A8"/>
    <w:rsid w:val="568339EF"/>
    <w:rsid w:val="56A065D3"/>
    <w:rsid w:val="56ED76FD"/>
    <w:rsid w:val="57071441"/>
    <w:rsid w:val="571406EC"/>
    <w:rsid w:val="571F0AFC"/>
    <w:rsid w:val="57416E00"/>
    <w:rsid w:val="57792C45"/>
    <w:rsid w:val="57B36157"/>
    <w:rsid w:val="57BD1F14"/>
    <w:rsid w:val="57F0234F"/>
    <w:rsid w:val="58070237"/>
    <w:rsid w:val="587D49B7"/>
    <w:rsid w:val="58F50362"/>
    <w:rsid w:val="59411541"/>
    <w:rsid w:val="59CF1242"/>
    <w:rsid w:val="5A064244"/>
    <w:rsid w:val="5A2E5F69"/>
    <w:rsid w:val="5A421A14"/>
    <w:rsid w:val="5A4237C2"/>
    <w:rsid w:val="5AE245C7"/>
    <w:rsid w:val="5AF70A51"/>
    <w:rsid w:val="5B046CCA"/>
    <w:rsid w:val="5B433C96"/>
    <w:rsid w:val="5B4860C3"/>
    <w:rsid w:val="5B4D13DE"/>
    <w:rsid w:val="5B6F05E7"/>
    <w:rsid w:val="5B7E4CCE"/>
    <w:rsid w:val="5BCD731D"/>
    <w:rsid w:val="5BED59B0"/>
    <w:rsid w:val="5C1714AA"/>
    <w:rsid w:val="5C87693E"/>
    <w:rsid w:val="5CA22C3E"/>
    <w:rsid w:val="5CA35125"/>
    <w:rsid w:val="5CD37032"/>
    <w:rsid w:val="5CE96177"/>
    <w:rsid w:val="5D1D6641"/>
    <w:rsid w:val="5D487342"/>
    <w:rsid w:val="5D6116D9"/>
    <w:rsid w:val="5DD9443E"/>
    <w:rsid w:val="5DF43866"/>
    <w:rsid w:val="5E59557E"/>
    <w:rsid w:val="5E5E4895"/>
    <w:rsid w:val="5E655CD1"/>
    <w:rsid w:val="5EE17D40"/>
    <w:rsid w:val="5F5350E2"/>
    <w:rsid w:val="601B2AEB"/>
    <w:rsid w:val="60442390"/>
    <w:rsid w:val="60844B35"/>
    <w:rsid w:val="614B0424"/>
    <w:rsid w:val="61522000"/>
    <w:rsid w:val="615D0EE2"/>
    <w:rsid w:val="61906FF1"/>
    <w:rsid w:val="619B6D0D"/>
    <w:rsid w:val="61AB7E9F"/>
    <w:rsid w:val="61CD72F7"/>
    <w:rsid w:val="624E2A83"/>
    <w:rsid w:val="6274637F"/>
    <w:rsid w:val="62966DA1"/>
    <w:rsid w:val="62D15F78"/>
    <w:rsid w:val="62E33706"/>
    <w:rsid w:val="62E95123"/>
    <w:rsid w:val="632C3261"/>
    <w:rsid w:val="63506D72"/>
    <w:rsid w:val="63A9366A"/>
    <w:rsid w:val="63D27965"/>
    <w:rsid w:val="64140572"/>
    <w:rsid w:val="642277FE"/>
    <w:rsid w:val="642301C1"/>
    <w:rsid w:val="64287ECD"/>
    <w:rsid w:val="644D348F"/>
    <w:rsid w:val="65715856"/>
    <w:rsid w:val="65931376"/>
    <w:rsid w:val="65E46075"/>
    <w:rsid w:val="65FF2933"/>
    <w:rsid w:val="661C53B3"/>
    <w:rsid w:val="666920D7"/>
    <w:rsid w:val="667747F4"/>
    <w:rsid w:val="66C0263F"/>
    <w:rsid w:val="66ED2D08"/>
    <w:rsid w:val="670A38BA"/>
    <w:rsid w:val="671777FE"/>
    <w:rsid w:val="676F7BC1"/>
    <w:rsid w:val="677F6056"/>
    <w:rsid w:val="67F8678D"/>
    <w:rsid w:val="67FC41F8"/>
    <w:rsid w:val="68153C99"/>
    <w:rsid w:val="68424D49"/>
    <w:rsid w:val="68A67612"/>
    <w:rsid w:val="68C1269E"/>
    <w:rsid w:val="68D02A25"/>
    <w:rsid w:val="68EC5873"/>
    <w:rsid w:val="68F95994"/>
    <w:rsid w:val="69074555"/>
    <w:rsid w:val="69132EFA"/>
    <w:rsid w:val="69F36887"/>
    <w:rsid w:val="6A2664EF"/>
    <w:rsid w:val="6A372C18"/>
    <w:rsid w:val="6A416000"/>
    <w:rsid w:val="6A7C062B"/>
    <w:rsid w:val="6AB029CA"/>
    <w:rsid w:val="6B0845B4"/>
    <w:rsid w:val="6B0A032C"/>
    <w:rsid w:val="6B144D07"/>
    <w:rsid w:val="6B41243C"/>
    <w:rsid w:val="6BB43DF4"/>
    <w:rsid w:val="6BC01029"/>
    <w:rsid w:val="6C25374A"/>
    <w:rsid w:val="6C27617A"/>
    <w:rsid w:val="6C950614"/>
    <w:rsid w:val="6CC91B21"/>
    <w:rsid w:val="6CCD586B"/>
    <w:rsid w:val="6CF50B68"/>
    <w:rsid w:val="6D036DE1"/>
    <w:rsid w:val="6D2B458A"/>
    <w:rsid w:val="6D413DAD"/>
    <w:rsid w:val="6D594C53"/>
    <w:rsid w:val="6D6D6950"/>
    <w:rsid w:val="6DA74A35"/>
    <w:rsid w:val="6DB1683D"/>
    <w:rsid w:val="6DEC1F6B"/>
    <w:rsid w:val="6E072901"/>
    <w:rsid w:val="6E247C3B"/>
    <w:rsid w:val="6E492F1A"/>
    <w:rsid w:val="6E921B2C"/>
    <w:rsid w:val="6F086931"/>
    <w:rsid w:val="6F3D6533"/>
    <w:rsid w:val="6FAF14A2"/>
    <w:rsid w:val="6FEE3A32"/>
    <w:rsid w:val="6FFE5F86"/>
    <w:rsid w:val="70082960"/>
    <w:rsid w:val="70BD5141"/>
    <w:rsid w:val="70FE623D"/>
    <w:rsid w:val="712E4649"/>
    <w:rsid w:val="714B51FB"/>
    <w:rsid w:val="71520337"/>
    <w:rsid w:val="715E4F2E"/>
    <w:rsid w:val="728A3B01"/>
    <w:rsid w:val="729A3D44"/>
    <w:rsid w:val="72E70F53"/>
    <w:rsid w:val="73025B47"/>
    <w:rsid w:val="730613D9"/>
    <w:rsid w:val="736F3422"/>
    <w:rsid w:val="739A0A6D"/>
    <w:rsid w:val="73D64CD7"/>
    <w:rsid w:val="746F1200"/>
    <w:rsid w:val="75161133"/>
    <w:rsid w:val="757177A0"/>
    <w:rsid w:val="75814BEE"/>
    <w:rsid w:val="75834F63"/>
    <w:rsid w:val="75D1110F"/>
    <w:rsid w:val="75E620DA"/>
    <w:rsid w:val="75FB0F9D"/>
    <w:rsid w:val="764010A6"/>
    <w:rsid w:val="765D063B"/>
    <w:rsid w:val="76C22627"/>
    <w:rsid w:val="76E42254"/>
    <w:rsid w:val="7706409E"/>
    <w:rsid w:val="7736091A"/>
    <w:rsid w:val="773A7C20"/>
    <w:rsid w:val="779A47E6"/>
    <w:rsid w:val="77B27D81"/>
    <w:rsid w:val="77E156D3"/>
    <w:rsid w:val="78074F20"/>
    <w:rsid w:val="788C22AD"/>
    <w:rsid w:val="78C7785D"/>
    <w:rsid w:val="78E4139F"/>
    <w:rsid w:val="790F6B0E"/>
    <w:rsid w:val="79891677"/>
    <w:rsid w:val="798E2EA2"/>
    <w:rsid w:val="79AC0800"/>
    <w:rsid w:val="79D0629D"/>
    <w:rsid w:val="7A002193"/>
    <w:rsid w:val="7A083C89"/>
    <w:rsid w:val="7A3B22B0"/>
    <w:rsid w:val="7AB160CE"/>
    <w:rsid w:val="7AB43E11"/>
    <w:rsid w:val="7ACF29F8"/>
    <w:rsid w:val="7AF4332C"/>
    <w:rsid w:val="7BB51BEE"/>
    <w:rsid w:val="7BD5403F"/>
    <w:rsid w:val="7BD95932"/>
    <w:rsid w:val="7C045F4C"/>
    <w:rsid w:val="7C2352E4"/>
    <w:rsid w:val="7C6361AD"/>
    <w:rsid w:val="7C817D22"/>
    <w:rsid w:val="7CB26CCA"/>
    <w:rsid w:val="7CE54755"/>
    <w:rsid w:val="7D0D7808"/>
    <w:rsid w:val="7D2F59D0"/>
    <w:rsid w:val="7D4274B2"/>
    <w:rsid w:val="7D6A45AE"/>
    <w:rsid w:val="7D87580C"/>
    <w:rsid w:val="7D8B70AB"/>
    <w:rsid w:val="7DD16A88"/>
    <w:rsid w:val="7E447259"/>
    <w:rsid w:val="7E7465E4"/>
    <w:rsid w:val="7EB67453"/>
    <w:rsid w:val="7EE146B8"/>
    <w:rsid w:val="7EFE3EC8"/>
    <w:rsid w:val="7F2442F2"/>
    <w:rsid w:val="7F4514DB"/>
    <w:rsid w:val="7F77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Lines="50" w:afterLines="50"/>
      <w:ind w:left="0" w:firstLine="0"/>
      <w:outlineLvl w:val="3"/>
    </w:pPr>
    <w:rPr>
      <w:rFonts w:ascii="Cambria" w:hAnsi="Cambria" w:eastAsia="宋体" w:cs="Times New Roman"/>
      <w:sz w:val="30"/>
      <w:szCs w:val="28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Body Text"/>
    <w:basedOn w:val="1"/>
    <w:next w:val="9"/>
    <w:autoRedefine/>
    <w:qFormat/>
    <w:uiPriority w:val="0"/>
    <w:pPr>
      <w:jc w:val="center"/>
    </w:pPr>
    <w:rPr>
      <w:rFonts w:eastAsia="宋体"/>
      <w:b/>
      <w:bCs/>
      <w:color w:val="000000"/>
      <w:kern w:val="2"/>
      <w:sz w:val="36"/>
      <w:szCs w:val="24"/>
      <w:lang w:val="en-US" w:eastAsia="zh-CN" w:bidi="ar-SA"/>
    </w:rPr>
  </w:style>
  <w:style w:type="paragraph" w:styleId="9">
    <w:name w:val="Body Text First Indent"/>
    <w:basedOn w:val="8"/>
    <w:next w:val="1"/>
    <w:autoRedefine/>
    <w:qFormat/>
    <w:uiPriority w:val="0"/>
    <w:pPr>
      <w:ind w:firstLine="420" w:firstLineChars="1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9"/>
    <w:next w:val="1"/>
    <w:autoRedefine/>
    <w:qFormat/>
    <w:uiPriority w:val="0"/>
    <w:pPr>
      <w:widowControl w:val="0"/>
      <w:spacing w:line="360" w:lineRule="auto"/>
      <w:ind w:left="2560" w:firstLine="200" w:firstLineChars="200"/>
      <w:jc w:val="left"/>
    </w:pPr>
    <w:rPr>
      <w:rFonts w:ascii="Calibri" w:hAnsi="Calibri" w:eastAsia="仿宋_GB2312" w:cs="黑体"/>
      <w:kern w:val="2"/>
      <w:sz w:val="18"/>
      <w:szCs w:val="18"/>
      <w:lang w:val="en-US" w:eastAsia="zh-CN" w:bidi="ar-SA"/>
    </w:rPr>
  </w:style>
  <w:style w:type="paragraph" w:customStyle="1" w:styleId="15">
    <w:name w:val="Body Text First Indent 21"/>
    <w:basedOn w:val="16"/>
    <w:autoRedefine/>
    <w:qFormat/>
    <w:uiPriority w:val="0"/>
    <w:pPr>
      <w:ind w:firstLine="420" w:firstLineChars="200"/>
    </w:pPr>
  </w:style>
  <w:style w:type="paragraph" w:customStyle="1" w:styleId="16">
    <w:name w:val="Body Text Indent1"/>
    <w:basedOn w:val="1"/>
    <w:next w:val="17"/>
    <w:autoRedefine/>
    <w:qFormat/>
    <w:uiPriority w:val="0"/>
    <w:pPr>
      <w:ind w:left="420" w:leftChars="200"/>
    </w:pPr>
  </w:style>
  <w:style w:type="paragraph" w:customStyle="1" w:styleId="17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customStyle="1" w:styleId="18">
    <w:name w:val="首行缩进"/>
    <w:basedOn w:val="1"/>
    <w:next w:val="8"/>
    <w:autoRedefine/>
    <w:qFormat/>
    <w:uiPriority w:val="0"/>
    <w:pPr>
      <w:ind w:firstLine="480" w:firstLineChars="200"/>
    </w:pPr>
    <w:rPr>
      <w:lang w:val="zh-CN"/>
    </w:rPr>
  </w:style>
  <w:style w:type="paragraph" w:customStyle="1" w:styleId="19">
    <w:name w:val="样式1"/>
    <w:basedOn w:val="5"/>
    <w:autoRedefine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b w:val="0"/>
      <w:bCs w:val="0"/>
      <w:sz w:val="28"/>
      <w:szCs w:val="28"/>
    </w:rPr>
  </w:style>
  <w:style w:type="paragraph" w:customStyle="1" w:styleId="20">
    <w:name w:val="正文（首行缩进两字）"/>
    <w:basedOn w:val="1"/>
    <w:autoRedefine/>
    <w:qFormat/>
    <w:uiPriority w:val="0"/>
    <w:pPr>
      <w:ind w:firstLine="420"/>
    </w:pPr>
    <w:rPr>
      <w:sz w:val="28"/>
      <w:szCs w:val="21"/>
    </w:rPr>
  </w:style>
  <w:style w:type="paragraph" w:customStyle="1" w:styleId="21">
    <w:name w:val="正文1"/>
    <w:basedOn w:val="1"/>
    <w:autoRedefine/>
    <w:qFormat/>
    <w:uiPriority w:val="0"/>
    <w:pPr>
      <w:spacing w:line="600" w:lineRule="exact"/>
      <w:ind w:firstLine="200" w:firstLineChars="200"/>
      <w:jc w:val="left"/>
    </w:pPr>
    <w:rPr>
      <w:rFonts w:eastAsia="仿宋_GB2312"/>
      <w:kern w:val="2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1766</Words>
  <Characters>2060</Characters>
  <Lines>0</Lines>
  <Paragraphs>0</Paragraphs>
  <TotalTime>15</TotalTime>
  <ScaleCrop>false</ScaleCrop>
  <LinksUpToDate>false</LinksUpToDate>
  <CharactersWithSpaces>2128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2022-04-01T03:35:00Z</dcterms:created>
  <dc:creator>Administrator</dc:creator>
  <cp:lastModifiedBy>WPS_1178778167</cp:lastModifiedBy>
  <cp:lastPrinted>2023-12-29T02:34:00Z</cp:lastPrinted>
  <dcterms:modified xsi:type="dcterms:W3CDTF">2023-12-29T02:41:26Z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D43ED3A1AA38490EBFD4C56B1F218F85</vt:lpwstr>
  </property>
</Properties>
</file>