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工程审定概算表</w:t>
      </w:r>
    </w:p>
    <w:p>
      <w:pPr>
        <w:spacing w:line="520" w:lineRule="exact"/>
        <w:ind w:right="-1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平罗县2023年农村公路路况提升项目（东丰村主路、东一路）</w:t>
      </w:r>
    </w:p>
    <w:tbl>
      <w:tblPr>
        <w:tblStyle w:val="3"/>
        <w:tblW w:w="8745" w:type="dxa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1125"/>
        <w:gridCol w:w="4905"/>
        <w:gridCol w:w="1080"/>
        <w:gridCol w:w="1635"/>
      </w:tblGrid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分项编号</w:t>
            </w:r>
          </w:p>
        </w:tc>
        <w:tc>
          <w:tcPr>
            <w:tcW w:w="4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工程或费用名称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第一部分    养护工程建筑安装工程费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246.63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1.64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路基工程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路面工程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181.41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桥涵工程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24.22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六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交叉工程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交通工程及沿线设施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十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专项费用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7.67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施工场地建设费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4.03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安全生产费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3.64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第二部分    土地征用及拆迁补偿费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第三部分    养护工程其他费用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31.13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养护项目管理费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19.75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养护单位管理费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5.04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工程监理费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10.63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设计文件审查费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竣（交）工验收试验检测费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3.08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前期工作费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10.40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工程保险费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0.98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第一、二、三部分费用合计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277.76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第四部分  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11.11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基本预备费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  <w:t>概算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288.87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分项编号</w:t>
            </w:r>
          </w:p>
        </w:tc>
        <w:tc>
          <w:tcPr>
            <w:tcW w:w="4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工程或费用名称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第一部分    养护工程建筑安装工程费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246.6281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1.6392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路基工程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11.4031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路面工程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181.4120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桥涵工程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24.2162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六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交叉工程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8.9955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交通工程及沿线设施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11.2884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十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专项费用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7.6737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施工场地建设费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4.0289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安全生产费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3.6448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第二部分    土地征用及拆迁补偿费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第三部分    养护工程其他费用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31.1356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养护项目管理费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19.7491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养护单位管理费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5.0418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工程监理费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10.6259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设计文件审查费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竣（交）工验收试验检测费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3.0814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前期工作费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10.4000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工程保险费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0.9865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第一、二、三部分费用合计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277.7637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第四部分  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11.1106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基本预备费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11.1106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  <w:t>概算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288.8743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TIwMTg5ZGExMGMwNmQwODg3YjlkZDZlYjQzM2UifQ=="/>
  </w:docVars>
  <w:rsids>
    <w:rsidRoot w:val="00172A27"/>
    <w:rsid w:val="000454D6"/>
    <w:rsid w:val="00075D93"/>
    <w:rsid w:val="000C0133"/>
    <w:rsid w:val="000D1431"/>
    <w:rsid w:val="000E22D8"/>
    <w:rsid w:val="00172853"/>
    <w:rsid w:val="00172A27"/>
    <w:rsid w:val="00182107"/>
    <w:rsid w:val="00276BCE"/>
    <w:rsid w:val="00321235"/>
    <w:rsid w:val="00330BAD"/>
    <w:rsid w:val="003E7ACB"/>
    <w:rsid w:val="004B31F6"/>
    <w:rsid w:val="00526773"/>
    <w:rsid w:val="005470EF"/>
    <w:rsid w:val="0059409D"/>
    <w:rsid w:val="006D02FD"/>
    <w:rsid w:val="0076200B"/>
    <w:rsid w:val="007F5239"/>
    <w:rsid w:val="008D59E4"/>
    <w:rsid w:val="009750BA"/>
    <w:rsid w:val="009A534B"/>
    <w:rsid w:val="00AD7A3F"/>
    <w:rsid w:val="00B03A0D"/>
    <w:rsid w:val="00B963FF"/>
    <w:rsid w:val="00CB5FA9"/>
    <w:rsid w:val="00D815C2"/>
    <w:rsid w:val="00D938C6"/>
    <w:rsid w:val="00D970FB"/>
    <w:rsid w:val="00DB2721"/>
    <w:rsid w:val="00DD577B"/>
    <w:rsid w:val="00E96FE1"/>
    <w:rsid w:val="00F8224A"/>
    <w:rsid w:val="00F9786F"/>
    <w:rsid w:val="04072724"/>
    <w:rsid w:val="04413E32"/>
    <w:rsid w:val="04D578F7"/>
    <w:rsid w:val="116D0B9D"/>
    <w:rsid w:val="1A6D269D"/>
    <w:rsid w:val="1A824701"/>
    <w:rsid w:val="1CD03BEB"/>
    <w:rsid w:val="248C326C"/>
    <w:rsid w:val="2FEC4ED7"/>
    <w:rsid w:val="41D80C8C"/>
    <w:rsid w:val="545804DE"/>
    <w:rsid w:val="5B2D3E80"/>
    <w:rsid w:val="677F6D72"/>
    <w:rsid w:val="73701119"/>
    <w:rsid w:val="788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297</Words>
  <Characters>431</Characters>
  <Lines>3</Lines>
  <Paragraphs>1</Paragraphs>
  <TotalTime>3</TotalTime>
  <ScaleCrop>false</ScaleCrop>
  <LinksUpToDate>false</LinksUpToDate>
  <CharactersWithSpaces>445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2023-04-14T09:54:00Z</dcterms:created>
  <dc:creator>xb21cn</dc:creator>
  <cp:lastModifiedBy>Administrator</cp:lastModifiedBy>
  <cp:lastPrinted>2023-03-13T02:28:00Z</cp:lastPrinted>
  <dcterms:modified xsi:type="dcterms:W3CDTF">2023-09-01T06:57:55Z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D6F6787EF1C34B7AB42027342992195D</vt:lpwstr>
  </property>
</Properties>
</file>