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rPr>
          <w:rFonts w:hint="eastAsia" w:ascii="方正黑体_GBK" w:hAnsi="Times New Roman" w:eastAsia="方正黑体_GBK" w:cs="Times New Roman"/>
          <w:color w:val="000000"/>
          <w:sz w:val="32"/>
        </w:rPr>
      </w:pPr>
      <w:bookmarkStart w:id="0" w:name="_GoBack"/>
      <w:r>
        <w:rPr>
          <w:rFonts w:hint="eastAsia" w:ascii="方正黑体_GBK" w:hAnsi="Times New Roman" w:eastAsia="方正黑体_GBK" w:cs="Times New Roman"/>
          <w:color w:val="000000"/>
          <w:sz w:val="32"/>
        </w:rPr>
        <w:t>附件2</w:t>
      </w:r>
    </w:p>
    <w:p>
      <w:pPr>
        <w:rPr>
          <w:rFonts w:eastAsia="仿宋_GB2312"/>
          <w:color w:val="000000"/>
          <w:sz w:val="32"/>
          <w:szCs w:val="32"/>
        </w:rPr>
      </w:pPr>
    </w:p>
    <w:p>
      <w:pPr>
        <w:spacing w:line="600" w:lineRule="exact"/>
        <w:jc w:val="center"/>
        <w:rPr>
          <w:rFonts w:hint="eastAsia" w:ascii="方正小标宋_GBK" w:eastAsia="方正小标宋_GBK"/>
          <w:color w:val="000000"/>
          <w:kern w:val="0"/>
          <w:sz w:val="44"/>
          <w:szCs w:val="44"/>
        </w:rPr>
      </w:pPr>
      <w:r>
        <w:rPr>
          <w:rFonts w:hint="eastAsia" w:ascii="方正小标宋_GBK" w:eastAsia="方正小标宋_GBK"/>
          <w:color w:val="000000"/>
          <w:kern w:val="0"/>
          <w:sz w:val="44"/>
          <w:szCs w:val="44"/>
        </w:rPr>
        <w:t>2025年新增消防安全重点单位名单</w:t>
      </w:r>
    </w:p>
    <w:bookmarkEnd w:id="0"/>
    <w:p>
      <w:pPr>
        <w:spacing w:line="560" w:lineRule="exact"/>
        <w:rPr>
          <w:rFonts w:eastAsia="方正小标宋简体"/>
          <w:color w:val="000000"/>
          <w:kern w:val="0"/>
          <w:sz w:val="44"/>
          <w:szCs w:val="44"/>
        </w:rPr>
      </w:pP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.平罗县永商百联超市阳光店</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2.平罗县小胡百货超市和平店</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3.平罗县宿泊连锁酒店</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4.宁夏嘉宇年华酒店管理有限公司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5.宁夏金顺酒店管理有限公司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6.平罗县阳光假日酒店</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7.平罗县云上四季餐饮有限公司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8.平罗县陶乐宾馆有限责任公司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9.宁夏融盛源商贸有限公司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10.平罗县豪都音乐火锅店</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11.平罗县金秋盛典主题餐吧</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12.平罗县鲨鱼娱乐网咖</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13.平罗县引</w:t>
      </w:r>
      <w:r>
        <w:rPr>
          <w:rFonts w:hint="eastAsia" w:ascii="Times New Roman" w:hAnsi="Times New Roman" w:eastAsia="方正仿宋_GBK" w:cs="Times New Roman"/>
          <w:color w:val="000000"/>
          <w:kern w:val="2"/>
          <w:sz w:val="32"/>
          <w:szCs w:val="32"/>
          <w:lang w:val="en-US" w:eastAsia="zh-CN"/>
        </w:rPr>
        <w:t>力</w:t>
      </w:r>
      <w:r>
        <w:rPr>
          <w:rFonts w:hint="eastAsia" w:ascii="Times New Roman" w:hAnsi="Times New Roman" w:eastAsia="方正仿宋_GBK" w:cs="Times New Roman"/>
          <w:color w:val="000000"/>
          <w:kern w:val="2"/>
          <w:sz w:val="32"/>
          <w:szCs w:val="32"/>
        </w:rPr>
        <w:t>时空健身俱乐部</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14.平罗县铁沐游泳健身会所</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15.宁夏中健骨科医院有限公司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16.石嘴山市华瑞医院有限责任公司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17.平罗县城海勇医院</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18.平罗县保安堂中医院（有限公司）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19.宁夏银北医院（有限公司）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20.平罗县头闸镇永福居养老服务中心</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21.平罗县灵沙胜利互助幸福院</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22.平罗县第一幼儿园</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23.平罗县第二幼儿园</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24.平罗县第三幼儿园</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25.平罗县第四幼儿园</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26.</w:t>
      </w:r>
      <w:r>
        <w:rPr>
          <w:rFonts w:ascii="Times New Roman" w:hAnsi="Times New Roman" w:eastAsia="方正仿宋_GBK" w:cs="Times New Roman"/>
          <w:color w:val="000000"/>
          <w:kern w:val="2"/>
          <w:sz w:val="32"/>
          <w:szCs w:val="32"/>
        </w:rPr>
        <w:t>平罗县第五幼儿园</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27.平罗县博苑明天幼儿园有限公司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28.平罗县金水湖畔幼儿园</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29.平罗县博苑新天地幼儿园</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30.平罗县东方明珠幼儿园</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31.平罗县融媒体中心</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32.中国移动通信集团宁夏有限公司平罗分公司</w:t>
      </w:r>
    </w:p>
    <w:p>
      <w:pPr>
        <w:shd w:val="clear" w:color="auto" w:fill="FFFFFF"/>
        <w:spacing w:line="560" w:lineRule="exact"/>
        <w:rPr>
          <w:rFonts w:hint="eastAsia" w:eastAsia="方正仿宋_GBK"/>
          <w:color w:val="000000"/>
          <w:sz w:val="32"/>
          <w:szCs w:val="32"/>
        </w:rPr>
      </w:pPr>
      <w:r>
        <w:rPr>
          <w:rFonts w:hint="eastAsia" w:eastAsia="方正仿宋_GBK"/>
          <w:color w:val="000000"/>
          <w:sz w:val="32"/>
          <w:szCs w:val="32"/>
        </w:rPr>
        <w:t>33.中国电信股份有限公司平罗分公司</w:t>
      </w:r>
    </w:p>
    <w:p>
      <w:pPr>
        <w:shd w:val="clear" w:color="auto" w:fill="FFFFFF"/>
        <w:spacing w:line="560" w:lineRule="exact"/>
        <w:rPr>
          <w:rFonts w:eastAsia="方正仿宋_GBK"/>
          <w:color w:val="000000"/>
          <w:sz w:val="32"/>
          <w:szCs w:val="32"/>
        </w:rPr>
      </w:pPr>
      <w:r>
        <w:rPr>
          <w:rFonts w:hint="eastAsia" w:eastAsia="方正仿宋_GBK"/>
          <w:color w:val="000000"/>
          <w:sz w:val="32"/>
          <w:szCs w:val="32"/>
        </w:rPr>
        <w:t>34.</w:t>
      </w:r>
      <w:r>
        <w:rPr>
          <w:rFonts w:eastAsia="方正仿宋_GBK"/>
          <w:color w:val="000000"/>
          <w:sz w:val="32"/>
          <w:szCs w:val="32"/>
        </w:rPr>
        <w:t>中国联合网络通信有限公司平罗县分公司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35.平罗县卫生健康局（平罗县公共卫生大楼）</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36.</w:t>
      </w:r>
      <w:r>
        <w:rPr>
          <w:rFonts w:ascii="Times New Roman" w:hAnsi="Times New Roman" w:eastAsia="方正仿宋_GBK" w:cs="Times New Roman"/>
          <w:color w:val="000000"/>
          <w:kern w:val="2"/>
          <w:sz w:val="32"/>
          <w:szCs w:val="32"/>
        </w:rPr>
        <w:t>平罗县</w:t>
      </w:r>
      <w:r>
        <w:rPr>
          <w:rFonts w:hint="eastAsia" w:ascii="Times New Roman" w:hAnsi="Times New Roman" w:eastAsia="方正仿宋_GBK" w:cs="Times New Roman"/>
          <w:color w:val="000000"/>
          <w:kern w:val="2"/>
          <w:sz w:val="32"/>
          <w:szCs w:val="32"/>
        </w:rPr>
        <w:t>档案馆</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37.平罗县城关</w:t>
      </w:r>
      <w:r>
        <w:rPr>
          <w:rFonts w:hint="eastAsia" w:ascii="Times New Roman" w:hAnsi="Times New Roman" w:eastAsia="方正仿宋_GBK" w:cs="Times New Roman"/>
          <w:color w:val="000000"/>
          <w:kern w:val="2"/>
          <w:sz w:val="32"/>
          <w:szCs w:val="32"/>
          <w:lang w:eastAsia="zh-CN"/>
        </w:rPr>
        <w:t>大</w:t>
      </w:r>
      <w:r>
        <w:rPr>
          <w:rFonts w:hint="eastAsia" w:ascii="Times New Roman" w:hAnsi="Times New Roman" w:eastAsia="方正仿宋_GBK" w:cs="Times New Roman"/>
          <w:color w:val="000000"/>
          <w:kern w:val="2"/>
          <w:sz w:val="32"/>
          <w:szCs w:val="32"/>
        </w:rPr>
        <w:t>寺</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38.国网宁夏电力有限公司平罗县供电公司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39.宁夏昆仑高科硅制品有限公司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40.平罗县万顺冶金化工有限公司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41.宁夏太康药业有限公司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42.石嘴山市星泽燃气有限公司平罗分公司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43.石嘴山市翰达实业有限公司沙湖分公司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44.</w:t>
      </w:r>
      <w:r>
        <w:rPr>
          <w:rFonts w:ascii="Times New Roman" w:hAnsi="Times New Roman" w:eastAsia="方正仿宋_GBK" w:cs="Times New Roman"/>
          <w:color w:val="000000"/>
          <w:kern w:val="2"/>
          <w:sz w:val="32"/>
          <w:szCs w:val="32"/>
        </w:rPr>
        <w:t>宁夏深中天然气开发有限公司平罗分公司灵沙点供站</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45.宁夏瑞达安泰新能源有限公司太沙加气站</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46.宁夏大孚加油站有限公司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47.宁夏新丝陆服饰有限公司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48.宁夏金百瑞包装有限公司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49.宁夏蓝白黑循环科技有限公司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50.宁夏凌云化工有限公司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51.宁夏宁源新材料科技有限公司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52.宁夏参进宁宇达冶金有限公司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53.平罗县金海玉福化工有限公司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54.宁夏华晟瑞隆化工有限公司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55.宁夏金海峰晟超阳化工有限公司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56.宁夏金海诚盛化工科技有限公司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57.宁夏隆宸信辉新材料科技有限公司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58.宁夏滨河永泰化学有限公司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59.宁夏大垠实业有限公司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60.宁夏天煜实业有限公司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61.平罗县厚道加油加气站（有限公司）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62.宁夏荣利鑫装备制造有限公司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63.宁夏友奇药业有限公司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64.宁夏新锐生物科技有限公司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65.中国石化销售股份有限公司宁夏石嘴山石油分公司水泉子加油加气站</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66.宁夏德泓燃气发展有限责任公司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67.宁夏宁旭新能源有限公司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68.平罗县红瑞幼儿园</w:t>
      </w:r>
      <w:r>
        <w:rPr>
          <w:rFonts w:ascii="Times New Roman" w:hAnsi="Times New Roman" w:eastAsia="方正仿宋_GBK" w:cs="Times New Roman"/>
          <w:color w:val="000000"/>
          <w:kern w:val="2"/>
          <w:sz w:val="32"/>
          <w:szCs w:val="32"/>
        </w:rPr>
        <w:t>（工业园区大队）</w:t>
      </w:r>
    </w:p>
    <w:p>
      <w:pPr>
        <w:spacing w:line="560" w:lineRule="exact"/>
        <w:rPr>
          <w:rFonts w:eastAsia="仿宋"/>
          <w:color w:val="000000"/>
          <w:kern w:val="0"/>
          <w:sz w:val="32"/>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B6FE1"/>
    <w:rsid w:val="3A6B6FE1"/>
    <w:rsid w:val="57DE573A"/>
    <w:rsid w:val="5FE7461C"/>
    <w:rsid w:val="6969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1061</Words>
  <Characters>1191</Characters>
  <Lines>0</Lines>
  <Paragraphs>0</Paragraphs>
  <TotalTime>1</TotalTime>
  <ScaleCrop>false</ScaleCrop>
  <LinksUpToDate>false</LinksUpToDate>
  <CharactersWithSpaces>1191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2025-02-10T11:50:00Z</dcterms:created>
  <dc:creator>糖果</dc:creator>
  <cp:lastModifiedBy>UOS</cp:lastModifiedBy>
  <dcterms:modified xsi:type="dcterms:W3CDTF">2025-07-10T17:20:15Z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1C788E9055F94F33CF856F68A48C7A92_43</vt:lpwstr>
  </property>
  <property fmtid="{D5CDD505-2E9C-101B-9397-08002B2CF9AE}" pid="4" name="KSOTemplateDocerSaveRecord">
    <vt:lpwstr>eyJoZGlkIjoiMGZkNDEyMGI0ZmI4M2JjMDkxZGRjMGRiMGRkNTU1YzkiLCJ1c2VySWQiOiI4MDc5MzYwNjUifQ==</vt:lpwstr>
  </property>
</Properties>
</file>