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C3A64">
      <w:pPr>
        <w:pStyle w:val="2"/>
        <w:spacing w:line="540" w:lineRule="exact"/>
        <w:ind w:firstLine="0" w:firstLineChars="0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bookmarkStart w:id="0" w:name="_GoBack"/>
      <w:r>
        <w:rPr>
          <w:rFonts w:hint="eastAsia" w:ascii="方正黑体_GBK" w:hAnsi="黑体" w:eastAsia="方正黑体_GBK" w:cs="黑体"/>
          <w:szCs w:val="32"/>
          <w:lang w:bidi="ar"/>
        </w:rPr>
        <w:t>附件3</w:t>
      </w:r>
      <w:r>
        <w:rPr>
          <w:rFonts w:hint="eastAsia" w:ascii="黑体" w:hAnsi="宋体" w:eastAsia="黑体" w:cs="宋体"/>
          <w:kern w:val="0"/>
          <w:szCs w:val="32"/>
        </w:rPr>
        <w:t xml:space="preserve">         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平罗县2024年秋季农田水利基本建设示范方任务表</w:t>
      </w:r>
    </w:p>
    <w:bookmarkEnd w:id="0"/>
    <w:p w14:paraId="74EEB4D5">
      <w:pPr>
        <w:pStyle w:val="2"/>
        <w:spacing w:line="360" w:lineRule="exact"/>
        <w:ind w:firstLine="0" w:firstLineChars="0"/>
        <w:jc w:val="right"/>
        <w:rPr>
          <w:rFonts w:hint="eastAsia" w:ascii="方正小标宋_GBK" w:eastAsia="方正小标宋_GBK"/>
        </w:rPr>
      </w:pPr>
      <w:r>
        <w:rPr>
          <w:rFonts w:hint="eastAsia" w:hAnsi="宋体" w:eastAsia="宋体" w:cs="宋体"/>
          <w:kern w:val="0"/>
          <w:sz w:val="24"/>
        </w:rPr>
        <w:t>单位：亩、公里、条、座</w:t>
      </w:r>
    </w:p>
    <w:tbl>
      <w:tblPr>
        <w:tblStyle w:val="6"/>
        <w:tblW w:w="15941" w:type="dxa"/>
        <w:tblInd w:w="-5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309"/>
        <w:gridCol w:w="777"/>
        <w:gridCol w:w="1200"/>
        <w:gridCol w:w="989"/>
        <w:gridCol w:w="1160"/>
        <w:gridCol w:w="1001"/>
        <w:gridCol w:w="491"/>
        <w:gridCol w:w="545"/>
        <w:gridCol w:w="560"/>
        <w:gridCol w:w="572"/>
        <w:gridCol w:w="600"/>
        <w:gridCol w:w="600"/>
        <w:gridCol w:w="587"/>
        <w:gridCol w:w="590"/>
        <w:gridCol w:w="528"/>
        <w:gridCol w:w="732"/>
        <w:gridCol w:w="500"/>
        <w:gridCol w:w="500"/>
        <w:gridCol w:w="500"/>
        <w:gridCol w:w="741"/>
        <w:gridCol w:w="463"/>
      </w:tblGrid>
      <w:tr w14:paraId="3BD8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5C1AD986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    项目</w:t>
            </w:r>
          </w:p>
          <w:p w14:paraId="4E2CE9ED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  <w:p w14:paraId="251B0386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乡镇</w:t>
            </w:r>
          </w:p>
        </w:tc>
        <w:tc>
          <w:tcPr>
            <w:tcW w:w="20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738A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连片治理</w:t>
            </w:r>
          </w:p>
        </w:tc>
        <w:tc>
          <w:tcPr>
            <w:tcW w:w="435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09B5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四至</w:t>
            </w:r>
          </w:p>
        </w:tc>
        <w:tc>
          <w:tcPr>
            <w:tcW w:w="10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47E0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清淤支沟</w:t>
            </w:r>
          </w:p>
        </w:tc>
        <w:tc>
          <w:tcPr>
            <w:tcW w:w="11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5C24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清淤斗沟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F755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清淤农沟</w:t>
            </w:r>
          </w:p>
        </w:tc>
        <w:tc>
          <w:tcPr>
            <w:tcW w:w="11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885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整修农路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4134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清理渠道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BBFD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配套建筑物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BBA5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砌护渠道</w:t>
            </w: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D5AD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备注</w:t>
            </w:r>
          </w:p>
        </w:tc>
      </w:tr>
      <w:tr w14:paraId="62FD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F203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D1D1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35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EB51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0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776D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77E9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02F8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0626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8376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61B2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维修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1CCB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新建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1874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维修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688D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新建</w:t>
            </w:r>
          </w:p>
        </w:tc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031C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16F6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7DBF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5A5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涉及的村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13D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面积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1E9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东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84C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8A7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西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411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北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BBA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条数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773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长度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673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条数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903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长度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410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条数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D340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长度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143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条数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C44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长度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2F8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条数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B07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长度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79FE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座数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D5B9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座数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70A3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长度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899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长度</w:t>
            </w:r>
          </w:p>
        </w:tc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598A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4C15E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8550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城关镇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A0D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沿河村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181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CB8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惠农渠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A5E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沿河一队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427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五排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CB6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城宾大道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294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9FE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3.0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512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883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64D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331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8D67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748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21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CFF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13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9B2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6.7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A88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83E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D36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937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B28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200BB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</w:trPr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C401A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FBE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小兴墩村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921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A10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109国道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CF5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许家桥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0DF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唐徕渠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832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前锋六队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8FC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ABF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69E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7BE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0F6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712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7.2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17C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597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16.8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B00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93F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9.9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765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E84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F88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967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2C47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4C1AC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6207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姚伏镇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DFD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永胜村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273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4800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BD8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惠农渠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603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新开渠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F97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五排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181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姚通路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1D8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D09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2.0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61C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1FA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2.7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7D4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B59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17.3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884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84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D30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44.0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968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BB0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25.0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520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E06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ABF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01B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112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568A6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BC8ECE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55F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小店子村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102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7700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FB2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15"/>
                <w:szCs w:val="15"/>
              </w:rPr>
              <w:t>小店子村6队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9D0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spacing w:val="-14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小店子村1队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456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五排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644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新开渠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ACB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A80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3.8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DDE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E568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4.1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B01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6D0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35.7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BFA4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136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D00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88.0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417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7E2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50.6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818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EC3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507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85E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900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3E23C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77541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黄渠桥镇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316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通惠村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67B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8A5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第五排水沟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44F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通惠村村部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B81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spacing w:val="-14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通惠五队中心路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076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惠北交界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558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F7D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A1C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D2F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389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61F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19.0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69A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B42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22.1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AFD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4FB8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12.0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50A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023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76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7BE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B52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6.4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9F3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3FE73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8391C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30D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惠北村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6B7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1EE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第五排水沟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0A0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通惠交界沟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A6F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spacing w:val="-14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惠北五队中心路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649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惠灵路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9F8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BD2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874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3E7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392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892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17.2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EBA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2DAD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19.7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F88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84C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3.5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433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67C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246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EE0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E5C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0C0A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35FAC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宝丰镇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0111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陆渠村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E9D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3200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24C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渠羊中心沟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F85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灵沙先锋村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AFB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昌润渠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184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昌润渠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58B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E98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0FE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6BF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2.2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16F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3F3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6.0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FFE8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66E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12.0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2DD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45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B81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18.0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D5C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753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DC1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D6C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1D2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0FFEE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" w:hRule="atLeast"/>
        </w:trPr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F426C6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C0E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中方村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136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8B7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spacing w:val="-14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礼和乡红柳岗村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235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陆渠村一队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B45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渠羊主路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65B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简滨路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99E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45E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C72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30A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2.4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848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9B3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4.8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A15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355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9.6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B52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844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14B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9E0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358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F35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17D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5A7AC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430B7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陶乐镇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C0A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15"/>
                <w:szCs w:val="15"/>
              </w:rPr>
              <w:t>施家台子村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D31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A33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庙庙湖村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29B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15"/>
                <w:szCs w:val="15"/>
              </w:rPr>
              <w:t>施家台子村2队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F31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施家台子村5队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DAA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244国道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28E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907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1.7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8AA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6DF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29E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C66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18.8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C28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70A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37.6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1A2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47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15E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18.8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369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6C317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1E4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0D9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6EA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15842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756F5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崇岗镇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6BCD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下庙村、暖泉村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CF3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3ED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乌玛高速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CB9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108县道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7E2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二农场渠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25A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下沙路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517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31D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0.0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A20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97D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EF3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858C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10.22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B07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148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20.4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90E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333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14.85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4D9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82B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E06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F54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843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7BBAC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287D7E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FEE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暖泉村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EE8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1E8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二农场渠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ACF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108县道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BAE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110国道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9C1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下沙路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447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48C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0.0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D5C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B93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1.74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65D8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64F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8.60 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22A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28A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17.2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A9C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29E98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9.46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D29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F0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110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5BF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6B3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3F33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A10C3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头闸镇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5254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东通平村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3BD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5340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648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西永惠边界沟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C03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平头路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1AE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惠农渠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027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永惠边界沟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889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3 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E78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6.9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48A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6 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5268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6.1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8268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FBF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31.6 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33E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B10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89.2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1E2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45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115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36.0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450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7C4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15D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980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818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2629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7078B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6B31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永惠村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A49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598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永惠三斗沟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31D6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东通平交界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D4E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惠农渠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901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spacing w:val="-14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永惠二丁字沟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F29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848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2.4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4B2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320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15B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FC1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29.3 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A62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78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08D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67.2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F24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4A24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32.6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985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D078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813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42A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0.15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620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43033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D3F57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通伏乡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A5B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团结村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95E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00A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滨河大道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CAD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河滩渠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CE0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沿黄公路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D26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关路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6E2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D41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10F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8E4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0.8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08A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A18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10.0 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DB1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F84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20.0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919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3C51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13.0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C35B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2A46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627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FD3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927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69419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5F13C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836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五香村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99E8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12A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东三斗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BFF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周滨路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2DBF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惠农渠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DB7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一退水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91D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41A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93A9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3393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1.0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854A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178E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12.0 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EEA5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DDE0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24.0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611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35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64F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19.5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2B2C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E292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B4FD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BA76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F137">
            <w:pPr>
              <w:widowControl/>
              <w:spacing w:line="25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36EF0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A5FFD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渠口乡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3698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六中、交济村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3CE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5240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C5DF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五通路、五一支沟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E6A4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spacing w:val="-14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昌渠、周城牛场北侧水泥路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6A3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惠农渠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E8C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交济支渠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E6309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328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BC3D1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764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4.5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A92B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B72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19.9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F40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56E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39.7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0D7CE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55C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19.9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01B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D9B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17D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4B6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FDB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25D25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E86EB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720D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六中、交济村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189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5400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A40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五一支沟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45B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昌渠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A64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五通路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AFEC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周城牛场北侧水泥路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EB7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FDE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8F3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5A5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0.7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454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973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23.2 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66C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96E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46.4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C1F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26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895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23.2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AF9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55F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8DB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E1E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636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4FA77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767EC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高庄乡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EDC6">
            <w:pPr>
              <w:widowControl/>
              <w:spacing w:line="1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广华村、惠威村、新村村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253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4700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B5D8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109国道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99E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头石公路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6F3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唐徕渠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BEF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新村南路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48E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3B3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5.7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F02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2D9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5.1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510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61E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20.0 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576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758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61.5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811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46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BAB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20.7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B0D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5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5028B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BF7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0.3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57D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6FC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799DF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CC88F5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BCF9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远景村、银光村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D48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3420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653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109国道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27B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高四支渠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60A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五四支沟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A21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上新支渠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0D3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29A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E67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481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4.1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0DB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E26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8.5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823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3A4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28.2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6CE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BA4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4.0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992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6 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CA0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 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954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0.2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915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018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1A3E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7F8EE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灵沙乡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5490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西灵村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CD18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BEB6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先锋交界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BAAA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灵黄路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9F80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五五支沟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1EC4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北五渠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F10F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968F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83A6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8DDF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2.0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8226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1682C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17.5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5A3A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73F9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36.4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D452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432F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24.0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237E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2EE4DF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AF77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0.8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E11C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0.5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CF88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5F21D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C5F529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E8FD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东灵村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D421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C9DF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滂渠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0507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灵沙牛场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39E8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沿黄公路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66D2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礼和交界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B824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956C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CF55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8FBB1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3.1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747F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DD7A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18.4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76D3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EB43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38.0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0A9B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AE3D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27.0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2B7E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EEE0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DDFE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A144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0.4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03A7">
            <w:pPr>
              <w:widowControl/>
              <w:spacing w:line="245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58E56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44261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高仁乡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255F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六顷地村片区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BDAE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3E68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六顷地村     东支沟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C8ED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六顷地村金堂庙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F538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六顷地村5、7组南支渠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641C"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六顷地八组进庄路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136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990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4.2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CBE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588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53D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20C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27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22C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124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007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54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D4F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65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ECAC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31.2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03F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B1A9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611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41E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87A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27959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EB943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红崖子乡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D67A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五堆子村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2C53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5500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BBDE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spacing w:val="-14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红瑞村中心小学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4088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spacing w:val="-14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五堆子村一队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BBEA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244国道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B9F3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spacing w:val="-14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五堆子村三队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73C9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02F2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3.2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284A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7EC3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6763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18A6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13.3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5E45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74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E62F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35.4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03F9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BF14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18.0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C2BC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A6E5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3CC2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FD1F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18E4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0A01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682C9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8DBF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水泉子村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C6C6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6B573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水泉子湾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03A7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spacing w:val="-14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五堆子村三队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50C0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水泉子西支渠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38B3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spacing w:val="-14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15"/>
                <w:szCs w:val="15"/>
              </w:rPr>
              <w:t>三棵柳倒江沟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FD93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8FC3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2.5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F3A7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32ED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3B60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62F4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8.2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634F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F867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24.6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3266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35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0E6D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14.7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DBF9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B073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8972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D7A2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C4A0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2C8B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B2D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合计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6EE5D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C31E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119300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4A3AD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447BD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6B5DF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8FE9C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4897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26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4624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 xml:space="preserve">42 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1D50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53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8695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 xml:space="preserve">52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6F81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698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1224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 xml:space="preserve">394 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AF5A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1495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2B5E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 xml:space="preserve">873 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8609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808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5B7A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466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52DF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14FC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90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F10E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2.3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D732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</w:rPr>
              <w:t>7.45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5D53">
            <w:pPr>
              <w:widowControl/>
              <w:spacing w:line="25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5"/>
                <w:szCs w:val="15"/>
              </w:rPr>
            </w:pPr>
          </w:p>
        </w:tc>
      </w:tr>
    </w:tbl>
    <w:p w14:paraId="07E24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headerReference r:id="rId5" w:type="default"/>
      <w:footerReference r:id="rId6" w:type="default"/>
      <w:pgSz w:w="16838" w:h="11906" w:orient="landscape"/>
      <w:pgMar w:top="329" w:right="1100" w:bottom="329" w:left="1100" w:header="851" w:footer="992" w:gutter="0"/>
      <w:paperSrc/>
      <w:cols w:space="0" w:num="1"/>
      <w:rtlGutter w:val="0"/>
      <w:docGrid w:type="lines" w:linePitch="44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0FD41">
    <w:pPr>
      <w:pStyle w:val="3"/>
      <w:framePr w:wrap="around" w:vAnchor="text" w:hAnchor="margin" w:xAlign="outside" w:y="1"/>
      <w:ind w:firstLine="0" w:firstLineChars="0"/>
      <w:rPr>
        <w:rStyle w:val="8"/>
        <w:rFonts w:hint="eastAsia"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70575BA5">
    <w:pPr>
      <w:pStyle w:val="3"/>
      <w:ind w:right="360" w:firstLine="360" w:firstLineChars="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6A64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2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B4C52F5"/>
    <w:rsid w:val="031C233A"/>
    <w:rsid w:val="1B4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254</Characters>
  <Lines>0</Lines>
  <Paragraphs>0</Paragraphs>
  <TotalTime>18</TotalTime>
  <ScaleCrop>false</ScaleCrop>
  <LinksUpToDate>false</LinksUpToDate>
  <CharactersWithSpaces>264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2024-10-15T09:13:00Z</dcterms:created>
  <dc:creator>糖果</dc:creator>
  <cp:lastModifiedBy>糖果</cp:lastModifiedBy>
  <dcterms:modified xsi:type="dcterms:W3CDTF">2024-10-15T09:49:37Z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362655E59ABF4AC98E207BFC1E9FC249_13</vt:lpwstr>
  </property>
</Properties>
</file>