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F0381">
      <w:pPr>
        <w:widowControl/>
        <w:kinsoku w:val="0"/>
        <w:autoSpaceDE w:val="0"/>
        <w:autoSpaceDN w:val="0"/>
        <w:adjustRightInd w:val="0"/>
        <w:snapToGrid w:val="0"/>
        <w:spacing w:line="500" w:lineRule="exact"/>
        <w:textAlignment w:val="baseline"/>
        <w:rPr>
          <w:rFonts w:ascii="黑体" w:hAnsi="黑体" w:eastAsia="黑体" w:cs="黑体"/>
          <w:sz w:val="32"/>
          <w:szCs w:val="32"/>
        </w:rPr>
      </w:pPr>
      <w:r>
        <w:rPr>
          <w:rFonts w:hint="eastAsia" w:ascii="黑体" w:hAnsi="黑体" w:eastAsia="黑体" w:cs="黑体"/>
          <w:sz w:val="32"/>
          <w:szCs w:val="32"/>
        </w:rPr>
        <w:t>附件3</w:t>
      </w:r>
    </w:p>
    <w:p w14:paraId="56A42FA1">
      <w:pPr>
        <w:widowControl/>
        <w:kinsoku w:val="0"/>
        <w:autoSpaceDE w:val="0"/>
        <w:autoSpaceDN w:val="0"/>
        <w:adjustRightInd w:val="0"/>
        <w:snapToGrid w:val="0"/>
        <w:spacing w:line="600" w:lineRule="exact"/>
        <w:jc w:val="center"/>
        <w:textAlignment w:val="baseline"/>
        <w:rPr>
          <w:rFonts w:hint="eastAsia" w:ascii="方正小标宋_GBK" w:hAnsi="方正小标宋_GBK" w:eastAsia="方正小标宋_GBK" w:cs="方正小标宋_GBK"/>
          <w:spacing w:val="-11"/>
          <w:sz w:val="44"/>
          <w:szCs w:val="44"/>
        </w:rPr>
      </w:pPr>
      <w:bookmarkStart w:id="0" w:name="_GoBack"/>
      <w:r>
        <w:rPr>
          <w:rFonts w:hint="eastAsia" w:ascii="方正小标宋_GBK" w:hAnsi="方正小标宋_GBK" w:eastAsia="方正小标宋_GBK" w:cs="方正小标宋_GBK"/>
          <w:spacing w:val="-11"/>
          <w:sz w:val="44"/>
          <w:szCs w:val="44"/>
        </w:rPr>
        <w:t>平罗县节水型社会建设工作领导小组成员责任单位及主要职责分解表</w:t>
      </w:r>
    </w:p>
    <w:bookmarkEnd w:id="0"/>
    <w:tbl>
      <w:tblPr>
        <w:tblStyle w:val="3"/>
        <w:tblW w:w="14508" w:type="dxa"/>
        <w:tblInd w:w="0" w:type="dxa"/>
        <w:tblLayout w:type="fixed"/>
        <w:tblCellMar>
          <w:top w:w="0" w:type="dxa"/>
          <w:left w:w="108" w:type="dxa"/>
          <w:bottom w:w="0" w:type="dxa"/>
          <w:right w:w="108" w:type="dxa"/>
        </w:tblCellMar>
      </w:tblPr>
      <w:tblGrid>
        <w:gridCol w:w="722"/>
        <w:gridCol w:w="1605"/>
        <w:gridCol w:w="12181"/>
      </w:tblGrid>
      <w:tr w14:paraId="41912CD6">
        <w:tblPrEx>
          <w:tblCellMar>
            <w:top w:w="0" w:type="dxa"/>
            <w:left w:w="108" w:type="dxa"/>
            <w:bottom w:w="0" w:type="dxa"/>
            <w:right w:w="108" w:type="dxa"/>
          </w:tblCellMar>
        </w:tblPrEx>
        <w:trPr>
          <w:trHeight w:val="651" w:hRule="atLeast"/>
          <w:tblHead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B8D247E">
            <w:pPr>
              <w:widowControl/>
              <w:jc w:val="center"/>
              <w:textAlignment w:val="center"/>
              <w:rPr>
                <w:rFonts w:hint="eastAsia" w:ascii="宋体" w:hAnsi="宋体" w:cs="宋体"/>
                <w:b/>
                <w:bCs/>
                <w:sz w:val="24"/>
              </w:rPr>
            </w:pPr>
            <w:r>
              <w:rPr>
                <w:rFonts w:hint="eastAsia" w:ascii="宋体" w:hAnsi="宋体" w:cs="宋体"/>
                <w:b/>
                <w:bCs/>
                <w:snapToGrid w:val="0"/>
                <w:kern w:val="0"/>
                <w:sz w:val="24"/>
                <w:lang w:bidi="ar"/>
              </w:rPr>
              <w:t>序号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70CD438">
            <w:pPr>
              <w:spacing w:line="300" w:lineRule="exact"/>
              <w:jc w:val="center"/>
              <w:textAlignment w:val="center"/>
              <w:rPr>
                <w:rFonts w:hint="eastAsia" w:ascii="宋体" w:hAnsi="宋体" w:cs="宋体"/>
                <w:b/>
                <w:bCs/>
                <w:sz w:val="24"/>
              </w:rPr>
            </w:pPr>
            <w:r>
              <w:rPr>
                <w:rFonts w:hint="eastAsia" w:ascii="宋体" w:hAnsi="宋体" w:cs="宋体"/>
                <w:b/>
                <w:bCs/>
                <w:snapToGrid w:val="0"/>
                <w:kern w:val="0"/>
                <w:sz w:val="24"/>
                <w:lang w:bidi="ar"/>
              </w:rPr>
              <w:t>工作领导小组成员单位</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6755D610">
            <w:pPr>
              <w:widowControl/>
              <w:jc w:val="center"/>
              <w:textAlignment w:val="center"/>
              <w:rPr>
                <w:rFonts w:hint="eastAsia" w:ascii="宋体" w:hAnsi="宋体" w:cs="宋体"/>
                <w:b/>
                <w:bCs/>
                <w:sz w:val="24"/>
              </w:rPr>
            </w:pPr>
            <w:r>
              <w:rPr>
                <w:rFonts w:hint="eastAsia" w:ascii="宋体" w:hAnsi="宋体" w:cs="宋体"/>
                <w:b/>
                <w:bCs/>
                <w:snapToGrid w:val="0"/>
                <w:kern w:val="0"/>
                <w:sz w:val="24"/>
                <w:lang w:bidi="ar"/>
              </w:rPr>
              <w:t>任务分工</w:t>
            </w:r>
          </w:p>
        </w:tc>
      </w:tr>
      <w:tr w14:paraId="0B114825">
        <w:tblPrEx>
          <w:tblCellMar>
            <w:top w:w="0" w:type="dxa"/>
            <w:left w:w="108" w:type="dxa"/>
            <w:bottom w:w="0" w:type="dxa"/>
            <w:right w:w="108" w:type="dxa"/>
          </w:tblCellMar>
        </w:tblPrEx>
        <w:trPr>
          <w:trHeight w:val="1641"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5104CF6C">
            <w:pPr>
              <w:widowControl/>
              <w:jc w:val="center"/>
              <w:textAlignment w:val="center"/>
              <w:rPr>
                <w:rFonts w:hint="eastAsia" w:ascii="宋体" w:hAnsi="宋体" w:cs="宋体"/>
                <w:sz w:val="24"/>
              </w:rPr>
            </w:pPr>
            <w:r>
              <w:rPr>
                <w:rFonts w:hint="eastAsia" w:ascii="宋体" w:hAnsi="宋体" w:cs="宋体"/>
                <w:snapToGrid w:val="0"/>
                <w:kern w:val="0"/>
                <w:sz w:val="24"/>
                <w:lang w:bidi="ar"/>
              </w:rPr>
              <w:t>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CCB05C0">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平罗县节水型社会建设工作领导小组</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2222217B">
            <w:pPr>
              <w:adjustRightInd w:val="0"/>
              <w:snapToGrid w:val="0"/>
              <w:spacing w:line="260" w:lineRule="exact"/>
              <w:jc w:val="left"/>
              <w:textAlignment w:val="center"/>
              <w:rPr>
                <w:rFonts w:hint="eastAsia" w:ascii="宋体" w:hAnsi="宋体" w:cs="宋体"/>
                <w:sz w:val="24"/>
              </w:rPr>
            </w:pPr>
            <w:r>
              <w:rPr>
                <w:rFonts w:hint="eastAsia" w:ascii="宋体" w:hAnsi="宋体" w:cs="宋体"/>
                <w:snapToGrid w:val="0"/>
                <w:kern w:val="0"/>
                <w:sz w:val="24"/>
                <w:lang w:bidi="ar"/>
              </w:rPr>
              <w:t>（1）统一领导平罗县节水型社会建设工作；</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（2）全面落实平罗县节水型社会建设工作领导小组关于节水型社会建设的决定、决议；</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（3）决策部署平罗县节水型社会建设重大事项，研究解决节水型社会建设工作中遇到的重大问题；</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（4）审定成员单位节水型社会建设年度工作计划，下达年度工作任务；</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（5）组织开展平罗县节水型社会建设工作检查、评比、考核和奖励、节水型社会重大建设任务与重大研究项目的验收，督促成员单位认真完成节水型社会建设工作任务。</w:t>
            </w:r>
          </w:p>
        </w:tc>
      </w:tr>
      <w:tr w14:paraId="3DA302E3">
        <w:tblPrEx>
          <w:tblCellMar>
            <w:top w:w="0" w:type="dxa"/>
            <w:left w:w="108" w:type="dxa"/>
            <w:bottom w:w="0" w:type="dxa"/>
            <w:right w:w="108" w:type="dxa"/>
          </w:tblCellMar>
        </w:tblPrEx>
        <w:trPr>
          <w:trHeight w:val="4810"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697D0DBB">
            <w:pPr>
              <w:widowControl/>
              <w:jc w:val="center"/>
              <w:textAlignment w:val="center"/>
              <w:rPr>
                <w:rFonts w:hint="eastAsia" w:ascii="宋体" w:hAnsi="宋体" w:cs="宋体"/>
                <w:sz w:val="24"/>
              </w:rPr>
            </w:pPr>
            <w:r>
              <w:rPr>
                <w:rFonts w:hint="eastAsia" w:ascii="宋体" w:hAnsi="宋体" w:cs="宋体"/>
                <w:snapToGrid w:val="0"/>
                <w:kern w:val="0"/>
                <w:sz w:val="24"/>
                <w:lang w:bidi="ar"/>
              </w:rPr>
              <w:t>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3A567B9">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平罗县节水型社会建设领导小组办公室（平罗县水务局）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1E5B001B">
            <w:pPr>
              <w:keepNext w:val="0"/>
              <w:keepLines w:val="0"/>
              <w:pageBreakBefore w:val="0"/>
              <w:widowControl w:val="0"/>
              <w:kinsoku/>
              <w:wordWrap/>
              <w:overflowPunct/>
              <w:topLinePunct w:val="0"/>
              <w:autoSpaceDE/>
              <w:autoSpaceDN/>
              <w:bidi w:val="0"/>
              <w:adjustRightInd w:val="0"/>
              <w:snapToGrid w:val="0"/>
              <w:spacing w:line="260" w:lineRule="exact"/>
              <w:jc w:val="left"/>
              <w:textAlignment w:val="center"/>
              <w:rPr>
                <w:rFonts w:hint="eastAsia" w:ascii="宋体" w:hAnsi="宋体" w:cs="宋体"/>
                <w:sz w:val="24"/>
              </w:rPr>
            </w:pPr>
            <w:r>
              <w:rPr>
                <w:rFonts w:hint="eastAsia" w:ascii="宋体" w:hAnsi="宋体" w:cs="宋体"/>
                <w:snapToGrid w:val="0"/>
                <w:kern w:val="0"/>
                <w:sz w:val="24"/>
                <w:lang w:bidi="ar"/>
              </w:rPr>
              <w:t>（1）承办平罗县节水型社会建设工作领导小组日常管理事务，负责召集节水型社会建设领导小组工作会议，督促成员单位落实会议决定事项；</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（2）负责编制节水型社会建设实施方案；</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（3）组织完成县域节水型社会建设年度工作任务；</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（4）按照领导小组审定的年度目标，督促成员单位完成节水型社会建设年度工作任务；</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（5）负责联络有关部门或组织有关专家，讨论成员单位提出的有关节水型社会建设的重大问题，提出解决问题的方案；</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（6）负责起草节水型社会建设有关制度及建立节约用水激励机制；</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（7）负责制定节水型社会建设工作考核办法，组织实施平罗县节水型社会建设工作的检查、评比、考核和奖惩；</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（8）承办县域节水型社会建设工作领导小组下达的重大建设任务和重大研究项目的验收组织工作；</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（9）组织开展县域节水宣传；</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（10）严格执行水资源开发、利用、节约和保护制度，制定水资源管理措施，抓好县域农业、工业、生活各领域节水工作；建立节约用水奖励办法，鼓励节约，反对浪费；</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（11）大力推广节约用水技术，组织开展县域节水型灌区、节水型企业、节水型学校、节水型城镇和节水型社区等节水型社会单元载体的创建活动；</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（12）配合县节水型社会建设工作领导小组办公室及其他成员单位做好节水型社会建设相关工作；</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（13）承办县域节水型社会建设工作领导小组交办的其他工作。</w:t>
            </w:r>
          </w:p>
        </w:tc>
      </w:tr>
      <w:tr w14:paraId="7183D36B">
        <w:tblPrEx>
          <w:tblCellMar>
            <w:top w:w="0" w:type="dxa"/>
            <w:left w:w="108" w:type="dxa"/>
            <w:bottom w:w="0" w:type="dxa"/>
            <w:right w:w="108" w:type="dxa"/>
          </w:tblCellMar>
        </w:tblPrEx>
        <w:trPr>
          <w:trHeight w:val="1404"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14FDECB2">
            <w:pPr>
              <w:widowControl/>
              <w:jc w:val="center"/>
              <w:textAlignment w:val="center"/>
              <w:rPr>
                <w:rFonts w:hint="eastAsia" w:ascii="宋体" w:hAnsi="宋体" w:cs="宋体"/>
                <w:sz w:val="24"/>
              </w:rPr>
            </w:pPr>
            <w:r>
              <w:rPr>
                <w:rFonts w:hint="eastAsia" w:ascii="宋体" w:hAnsi="宋体" w:cs="宋体"/>
                <w:snapToGrid w:val="0"/>
                <w:kern w:val="0"/>
                <w:sz w:val="24"/>
                <w:lang w:bidi="ar"/>
              </w:rPr>
              <w:t>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4D85891">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平罗县人民政府办公室</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0EDD7218">
            <w:pPr>
              <w:jc w:val="left"/>
              <w:textAlignment w:val="center"/>
              <w:rPr>
                <w:rFonts w:hint="eastAsia" w:ascii="宋体" w:hAnsi="宋体" w:cs="宋体"/>
                <w:sz w:val="24"/>
              </w:rPr>
            </w:pPr>
            <w:r>
              <w:rPr>
                <w:rFonts w:hint="eastAsia" w:ascii="宋体" w:hAnsi="宋体" w:cs="宋体"/>
                <w:snapToGrid w:val="0"/>
                <w:kern w:val="0"/>
                <w:sz w:val="24"/>
                <w:lang w:bidi="ar"/>
              </w:rPr>
              <w:t>（1）督促各乡镇全面完成节水型社会建设工作任务，认真落实平罗县节水型社会建设工作领导小组有关决定事项；</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（2）完善节水型社会建设工作领导小组会议联络制度，主持小组联席会议，协调信息互通，全面掌握节水型社会建设进展情况；</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（3）积极开展节水型社会建设政策研究。</w:t>
            </w:r>
          </w:p>
        </w:tc>
      </w:tr>
      <w:tr w14:paraId="1388473A">
        <w:tblPrEx>
          <w:tblCellMar>
            <w:top w:w="0" w:type="dxa"/>
            <w:left w:w="108" w:type="dxa"/>
            <w:bottom w:w="0" w:type="dxa"/>
            <w:right w:w="108" w:type="dxa"/>
          </w:tblCellMar>
        </w:tblPrEx>
        <w:trPr>
          <w:trHeight w:val="782"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34B4A6F8">
            <w:pPr>
              <w:widowControl/>
              <w:jc w:val="center"/>
              <w:textAlignment w:val="center"/>
              <w:rPr>
                <w:rFonts w:hint="eastAsia" w:ascii="宋体" w:hAnsi="宋体" w:cs="宋体"/>
                <w:sz w:val="24"/>
              </w:rPr>
            </w:pPr>
            <w:r>
              <w:rPr>
                <w:rFonts w:hint="eastAsia" w:ascii="宋体" w:hAnsi="宋体" w:cs="宋体"/>
                <w:snapToGrid w:val="0"/>
                <w:kern w:val="0"/>
                <w:sz w:val="24"/>
                <w:lang w:bidi="ar"/>
              </w:rPr>
              <w:t>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5F05351">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平罗县宣传部</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22470158">
            <w:pPr>
              <w:jc w:val="left"/>
              <w:textAlignment w:val="center"/>
              <w:rPr>
                <w:rFonts w:hint="eastAsia" w:ascii="宋体" w:hAnsi="宋体" w:cs="宋体"/>
                <w:sz w:val="24"/>
              </w:rPr>
            </w:pPr>
            <w:r>
              <w:rPr>
                <w:rFonts w:hint="eastAsia" w:ascii="宋体" w:hAnsi="宋体" w:cs="宋体"/>
                <w:snapToGrid w:val="0"/>
                <w:kern w:val="0"/>
                <w:sz w:val="24"/>
                <w:lang w:bidi="ar"/>
              </w:rPr>
              <w:t>（1）协调广播、电视、新媒体平台等新闻单位，开展节水宣传工作；</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（2）定期发布节水公益广告。</w:t>
            </w:r>
          </w:p>
        </w:tc>
      </w:tr>
      <w:tr w14:paraId="2ADFB092">
        <w:tblPrEx>
          <w:tblCellMar>
            <w:top w:w="0" w:type="dxa"/>
            <w:left w:w="108" w:type="dxa"/>
            <w:bottom w:w="0" w:type="dxa"/>
            <w:right w:w="108" w:type="dxa"/>
          </w:tblCellMar>
        </w:tblPrEx>
        <w:trPr>
          <w:trHeight w:val="798"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10F1B316">
            <w:pPr>
              <w:widowControl/>
              <w:jc w:val="center"/>
              <w:textAlignment w:val="center"/>
              <w:rPr>
                <w:rFonts w:hint="eastAsia" w:ascii="宋体" w:hAnsi="宋体" w:cs="宋体"/>
                <w:sz w:val="24"/>
              </w:rPr>
            </w:pPr>
            <w:r>
              <w:rPr>
                <w:rFonts w:hint="eastAsia" w:ascii="宋体" w:hAnsi="宋体" w:cs="宋体"/>
                <w:snapToGrid w:val="0"/>
                <w:kern w:val="0"/>
                <w:sz w:val="24"/>
                <w:lang w:bidi="ar"/>
              </w:rPr>
              <w:t>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97ADBC9">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平罗县司法局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5C92F2B5">
            <w:pPr>
              <w:jc w:val="left"/>
              <w:textAlignment w:val="center"/>
              <w:rPr>
                <w:rFonts w:hint="eastAsia" w:ascii="宋体" w:hAnsi="宋体" w:cs="宋体"/>
                <w:sz w:val="24"/>
              </w:rPr>
            </w:pPr>
            <w:r>
              <w:rPr>
                <w:rFonts w:hint="eastAsia" w:ascii="宋体" w:hAnsi="宋体" w:cs="宋体"/>
                <w:snapToGrid w:val="0"/>
                <w:kern w:val="0"/>
                <w:sz w:val="24"/>
                <w:lang w:bidi="ar"/>
              </w:rPr>
              <w:t>（1）审核县域相关部门制定的节水有关政策性文件；</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（2）监督涉水相关法律法规，政府规章及规范性文件的贯彻执行。</w:t>
            </w:r>
          </w:p>
        </w:tc>
      </w:tr>
      <w:tr w14:paraId="4DEC4CE0">
        <w:tblPrEx>
          <w:tblCellMar>
            <w:top w:w="0" w:type="dxa"/>
            <w:left w:w="108" w:type="dxa"/>
            <w:bottom w:w="0" w:type="dxa"/>
            <w:right w:w="108" w:type="dxa"/>
          </w:tblCellMar>
        </w:tblPrEx>
        <w:trPr>
          <w:trHeight w:val="2430"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590B6EB3">
            <w:pPr>
              <w:widowControl/>
              <w:jc w:val="center"/>
              <w:textAlignment w:val="center"/>
              <w:rPr>
                <w:rFonts w:hint="eastAsia" w:ascii="宋体" w:hAnsi="宋体" w:cs="宋体"/>
                <w:sz w:val="24"/>
              </w:rPr>
            </w:pPr>
            <w:r>
              <w:rPr>
                <w:rFonts w:hint="eastAsia" w:ascii="宋体" w:hAnsi="宋体" w:cs="宋体"/>
                <w:snapToGrid w:val="0"/>
                <w:kern w:val="0"/>
                <w:sz w:val="24"/>
                <w:lang w:bidi="ar"/>
              </w:rPr>
              <w:t>6</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33C1A07">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平罗县水务局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50CBF3CC">
            <w:pPr>
              <w:jc w:val="left"/>
              <w:textAlignment w:val="center"/>
              <w:rPr>
                <w:rFonts w:hint="eastAsia" w:ascii="宋体" w:hAnsi="宋体" w:cs="宋体"/>
                <w:sz w:val="24"/>
              </w:rPr>
            </w:pPr>
            <w:r>
              <w:rPr>
                <w:rFonts w:hint="eastAsia" w:ascii="宋体" w:hAnsi="宋体" w:cs="宋体"/>
                <w:snapToGrid w:val="0"/>
                <w:kern w:val="0"/>
                <w:sz w:val="24"/>
                <w:lang w:bidi="ar"/>
              </w:rPr>
              <w:t>（1）按照节水型社会建设要求及领导小组安排部署，布置制定全县水资源配置方案，实施水资源统一调度；</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（2）按照中央、自治区有关规定，制定水资源开发，利用，保护方案，落实各项水资源管理制度。组织划定水功能区和地下水禁采区与限采区，加强对水功能区的保护；</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（3）负责节水型社会水资源配置工程建设、灌区节水工程建设，组织实施灌区节水改造；</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（4）组织实施取水许可和建设项目水资源论证制度，加强取用水监管；</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（5）配合上级水行政主管部门做好节水型社会评价，建立奖励机制；</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（6）完成农业水量分配和调度，督促完成农业水价测算核定，指导各涉农乡镇对基层水管组织规范管理。</w:t>
            </w:r>
          </w:p>
        </w:tc>
      </w:tr>
      <w:tr w14:paraId="20EA125C">
        <w:tblPrEx>
          <w:tblCellMar>
            <w:top w:w="0" w:type="dxa"/>
            <w:left w:w="108" w:type="dxa"/>
            <w:bottom w:w="0" w:type="dxa"/>
            <w:right w:w="108" w:type="dxa"/>
          </w:tblCellMar>
        </w:tblPrEx>
        <w:trPr>
          <w:trHeight w:val="1350"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2E1C16C5">
            <w:pPr>
              <w:widowControl/>
              <w:jc w:val="center"/>
              <w:textAlignment w:val="center"/>
              <w:rPr>
                <w:rFonts w:hint="eastAsia" w:ascii="宋体" w:hAnsi="宋体" w:cs="宋体"/>
                <w:sz w:val="24"/>
              </w:rPr>
            </w:pPr>
            <w:r>
              <w:rPr>
                <w:rFonts w:hint="eastAsia" w:ascii="宋体" w:hAnsi="宋体" w:cs="宋体"/>
                <w:snapToGrid w:val="0"/>
                <w:kern w:val="0"/>
                <w:sz w:val="24"/>
                <w:lang w:bidi="ar"/>
              </w:rPr>
              <w:t>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1BC5A6E">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平罗县农业农村局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4A6A41A1">
            <w:pPr>
              <w:jc w:val="left"/>
              <w:textAlignment w:val="center"/>
              <w:rPr>
                <w:rFonts w:hint="eastAsia" w:ascii="宋体" w:hAnsi="宋体" w:cs="宋体"/>
                <w:sz w:val="24"/>
              </w:rPr>
            </w:pPr>
            <w:r>
              <w:rPr>
                <w:rFonts w:hint="eastAsia" w:ascii="宋体" w:hAnsi="宋体" w:cs="宋体"/>
                <w:snapToGrid w:val="0"/>
                <w:kern w:val="0"/>
                <w:sz w:val="24"/>
                <w:lang w:bidi="ar"/>
              </w:rPr>
              <w:t>（1）组织推广节水灌溉技术，创建节水型灌区，建设农业节水示范区；</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（2）负责城乡饮水安全，按照规划完成农村人口安全饮水工程建设任务；</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（3）调整农业种植结构和农业产业结构，压减高耗水作物种植面积，大力发展节水高效农业。适度扩大节水型优质饲用作物种植，扩大多年生牧草和一年生禾草种植，发展节水高效草产业；</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（4）全面推广农业节水技术，指导实施节水灌溉。</w:t>
            </w:r>
          </w:p>
        </w:tc>
      </w:tr>
      <w:tr w14:paraId="6DBCCAE3">
        <w:tblPrEx>
          <w:tblCellMar>
            <w:top w:w="0" w:type="dxa"/>
            <w:left w:w="108" w:type="dxa"/>
            <w:bottom w:w="0" w:type="dxa"/>
            <w:right w:w="108" w:type="dxa"/>
          </w:tblCellMar>
        </w:tblPrEx>
        <w:trPr>
          <w:trHeight w:val="1040"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3071E041">
            <w:pPr>
              <w:widowControl/>
              <w:jc w:val="center"/>
              <w:textAlignment w:val="center"/>
              <w:rPr>
                <w:rFonts w:hint="eastAsia" w:ascii="宋体" w:hAnsi="宋体" w:cs="宋体"/>
                <w:sz w:val="24"/>
              </w:rPr>
            </w:pPr>
            <w:r>
              <w:rPr>
                <w:rFonts w:hint="eastAsia" w:ascii="宋体" w:hAnsi="宋体" w:cs="宋体"/>
                <w:snapToGrid w:val="0"/>
                <w:kern w:val="0"/>
                <w:sz w:val="24"/>
                <w:lang w:bidi="ar"/>
              </w:rPr>
              <w:t>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D491D40">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平罗县发展和改革局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2A129ED8">
            <w:pPr>
              <w:jc w:val="left"/>
              <w:textAlignment w:val="center"/>
              <w:rPr>
                <w:rFonts w:hint="eastAsia" w:ascii="宋体" w:hAnsi="宋体" w:cs="宋体"/>
                <w:sz w:val="24"/>
              </w:rPr>
            </w:pPr>
            <w:r>
              <w:rPr>
                <w:rFonts w:hint="eastAsia" w:ascii="宋体" w:hAnsi="宋体" w:cs="宋体"/>
                <w:snapToGrid w:val="0"/>
                <w:kern w:val="0"/>
                <w:sz w:val="24"/>
                <w:lang w:bidi="ar"/>
              </w:rPr>
              <w:t>（1）配合水行政主管部门起草相关制度文件，建立工业节水评价指标体系及节约用水激励机制；</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（2）负责整合节水项目资金；</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（3）协调完成平罗县农业水价重新核定和批复，做好水价监管工作。</w:t>
            </w:r>
          </w:p>
        </w:tc>
      </w:tr>
      <w:tr w14:paraId="27547E5B">
        <w:tblPrEx>
          <w:tblCellMar>
            <w:top w:w="0" w:type="dxa"/>
            <w:left w:w="108" w:type="dxa"/>
            <w:bottom w:w="0" w:type="dxa"/>
            <w:right w:w="108" w:type="dxa"/>
          </w:tblCellMar>
        </w:tblPrEx>
        <w:trPr>
          <w:trHeight w:val="1080"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6C8894DB">
            <w:pPr>
              <w:widowControl/>
              <w:jc w:val="center"/>
              <w:textAlignment w:val="center"/>
              <w:rPr>
                <w:rFonts w:hint="eastAsia" w:ascii="宋体" w:hAnsi="宋体" w:cs="宋体"/>
                <w:sz w:val="24"/>
              </w:rPr>
            </w:pPr>
            <w:r>
              <w:rPr>
                <w:rFonts w:hint="eastAsia" w:ascii="宋体" w:hAnsi="宋体" w:cs="宋体"/>
                <w:snapToGrid w:val="0"/>
                <w:kern w:val="0"/>
                <w:sz w:val="24"/>
                <w:lang w:bidi="ar"/>
              </w:rPr>
              <w:t>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9EAD159">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平罗县住房和城乡建设局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1A497DC9">
            <w:pPr>
              <w:jc w:val="left"/>
              <w:textAlignment w:val="center"/>
              <w:rPr>
                <w:rFonts w:hint="eastAsia" w:ascii="宋体" w:hAnsi="宋体" w:cs="宋体"/>
                <w:sz w:val="24"/>
              </w:rPr>
            </w:pPr>
            <w:r>
              <w:rPr>
                <w:rFonts w:hint="eastAsia" w:ascii="宋体" w:hAnsi="宋体" w:cs="宋体"/>
                <w:snapToGrid w:val="0"/>
                <w:kern w:val="0"/>
                <w:sz w:val="24"/>
                <w:lang w:bidi="ar"/>
              </w:rPr>
              <w:t>（1）负责污水处理厂、再生水厂、再生水管网、分布式污水资源化利用项目等再生水生产输配设施；</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（2）负责编制城区排水、污水等管网建设规划。</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（3）负责城市生活节水设施推广和节水设施改造。</w:t>
            </w:r>
          </w:p>
        </w:tc>
      </w:tr>
      <w:tr w14:paraId="57FEBC1A">
        <w:tblPrEx>
          <w:tblCellMar>
            <w:top w:w="0" w:type="dxa"/>
            <w:left w:w="108" w:type="dxa"/>
            <w:bottom w:w="0" w:type="dxa"/>
            <w:right w:w="108" w:type="dxa"/>
          </w:tblCellMar>
        </w:tblPrEx>
        <w:trPr>
          <w:trHeight w:val="1111"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43F920AD">
            <w:pPr>
              <w:widowControl/>
              <w:jc w:val="center"/>
              <w:textAlignment w:val="center"/>
              <w:rPr>
                <w:rFonts w:hint="eastAsia" w:ascii="宋体" w:hAnsi="宋体" w:cs="宋体"/>
                <w:sz w:val="24"/>
              </w:rPr>
            </w:pPr>
            <w:r>
              <w:rPr>
                <w:rFonts w:hint="eastAsia" w:ascii="宋体" w:hAnsi="宋体" w:cs="宋体"/>
                <w:snapToGrid w:val="0"/>
                <w:kern w:val="0"/>
                <w:sz w:val="24"/>
                <w:lang w:bidi="ar"/>
              </w:rPr>
              <w:t>10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D2613D4">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平罗县教育体育局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173F4821">
            <w:pPr>
              <w:jc w:val="left"/>
              <w:textAlignment w:val="center"/>
              <w:rPr>
                <w:rFonts w:hint="eastAsia" w:ascii="宋体" w:hAnsi="宋体" w:cs="宋体"/>
                <w:sz w:val="24"/>
              </w:rPr>
            </w:pPr>
            <w:r>
              <w:rPr>
                <w:rFonts w:hint="eastAsia" w:ascii="宋体" w:hAnsi="宋体" w:cs="宋体"/>
                <w:snapToGrid w:val="0"/>
                <w:kern w:val="0"/>
                <w:sz w:val="24"/>
                <w:lang w:bidi="ar"/>
              </w:rPr>
              <w:t>（1）制定教育系统节约用水宣传实施方案；</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（2）组织平罗县中小学校、幼儿园等广泛开展节约用水宣传；</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（3）组织实施节水型学校创建活动。</w:t>
            </w:r>
          </w:p>
        </w:tc>
      </w:tr>
      <w:tr w14:paraId="3AB6CDD3">
        <w:tblPrEx>
          <w:tblCellMar>
            <w:top w:w="0" w:type="dxa"/>
            <w:left w:w="108" w:type="dxa"/>
            <w:bottom w:w="0" w:type="dxa"/>
            <w:right w:w="108" w:type="dxa"/>
          </w:tblCellMar>
        </w:tblPrEx>
        <w:trPr>
          <w:trHeight w:val="1271"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26FCB0D8">
            <w:pPr>
              <w:widowControl/>
              <w:jc w:val="center"/>
              <w:textAlignment w:val="center"/>
              <w:rPr>
                <w:rFonts w:hint="eastAsia" w:ascii="宋体" w:hAnsi="宋体" w:cs="宋体"/>
                <w:sz w:val="24"/>
              </w:rPr>
            </w:pPr>
            <w:r>
              <w:rPr>
                <w:rFonts w:hint="eastAsia" w:ascii="宋体" w:hAnsi="宋体" w:cs="宋体"/>
                <w:snapToGrid w:val="0"/>
                <w:kern w:val="0"/>
                <w:sz w:val="24"/>
                <w:lang w:bidi="ar"/>
              </w:rPr>
              <w:t>11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E09FA88">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平罗县机关事务服务中心</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3072AD93">
            <w:pPr>
              <w:jc w:val="left"/>
              <w:textAlignment w:val="center"/>
              <w:rPr>
                <w:rFonts w:hint="eastAsia" w:ascii="宋体" w:hAnsi="宋体" w:cs="宋体"/>
                <w:sz w:val="24"/>
              </w:rPr>
            </w:pPr>
            <w:r>
              <w:rPr>
                <w:rFonts w:hint="eastAsia" w:ascii="宋体" w:hAnsi="宋体" w:cs="宋体"/>
                <w:snapToGrid w:val="0"/>
                <w:kern w:val="0"/>
                <w:sz w:val="24"/>
                <w:lang w:bidi="ar"/>
              </w:rPr>
              <w:t>（1）制定行政事业系统节约用水宣传实施方案；</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（2）组织平罗县行政事业单位广泛开展节约用水宣传；</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（3）组织实施节水型单位创建活动。</w:t>
            </w:r>
          </w:p>
        </w:tc>
      </w:tr>
      <w:tr w14:paraId="2FB0AFEF">
        <w:tblPrEx>
          <w:tblCellMar>
            <w:top w:w="0" w:type="dxa"/>
            <w:left w:w="108" w:type="dxa"/>
            <w:bottom w:w="0" w:type="dxa"/>
            <w:right w:w="108" w:type="dxa"/>
          </w:tblCellMar>
        </w:tblPrEx>
        <w:trPr>
          <w:trHeight w:val="1277"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2892D0D8">
            <w:pPr>
              <w:widowControl/>
              <w:jc w:val="center"/>
              <w:textAlignment w:val="center"/>
              <w:rPr>
                <w:rFonts w:hint="eastAsia" w:ascii="宋体" w:hAnsi="宋体" w:cs="宋体"/>
                <w:sz w:val="24"/>
              </w:rPr>
            </w:pPr>
            <w:r>
              <w:rPr>
                <w:rFonts w:hint="eastAsia" w:ascii="宋体" w:hAnsi="宋体" w:cs="宋体"/>
                <w:snapToGrid w:val="0"/>
                <w:kern w:val="0"/>
                <w:sz w:val="24"/>
                <w:lang w:bidi="ar"/>
              </w:rPr>
              <w:t>12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89F5624">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平罗县科学技术局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5CEA56B0">
            <w:pPr>
              <w:jc w:val="left"/>
              <w:textAlignment w:val="center"/>
              <w:rPr>
                <w:rFonts w:hint="eastAsia" w:ascii="宋体" w:hAnsi="宋体" w:cs="宋体"/>
                <w:sz w:val="24"/>
              </w:rPr>
            </w:pPr>
            <w:r>
              <w:rPr>
                <w:rFonts w:hint="eastAsia" w:ascii="宋体" w:hAnsi="宋体" w:cs="宋体"/>
                <w:snapToGrid w:val="0"/>
                <w:kern w:val="0"/>
                <w:sz w:val="24"/>
                <w:lang w:bidi="ar"/>
              </w:rPr>
              <w:t>（1）负责为节水型社会建设提供科学技术支撑；</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（2）组织开展节约用水技术研究，引进适用于平罗县的节水新技术、新工艺、新方法；</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（3）积极开展苦咸水、微咸水、雨洪水、污水等非常规水资源的开发利用研究。</w:t>
            </w:r>
          </w:p>
        </w:tc>
      </w:tr>
      <w:tr w14:paraId="2EACA6D9">
        <w:tblPrEx>
          <w:tblCellMar>
            <w:top w:w="0" w:type="dxa"/>
            <w:left w:w="108" w:type="dxa"/>
            <w:bottom w:w="0" w:type="dxa"/>
            <w:right w:w="108" w:type="dxa"/>
          </w:tblCellMar>
        </w:tblPrEx>
        <w:trPr>
          <w:trHeight w:val="1111"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28BD0E72">
            <w:pPr>
              <w:widowControl/>
              <w:jc w:val="center"/>
              <w:textAlignment w:val="center"/>
              <w:rPr>
                <w:rFonts w:hint="eastAsia" w:ascii="宋体" w:hAnsi="宋体" w:cs="宋体"/>
                <w:sz w:val="24"/>
              </w:rPr>
            </w:pPr>
            <w:r>
              <w:rPr>
                <w:rFonts w:hint="eastAsia" w:ascii="宋体" w:hAnsi="宋体" w:cs="宋体"/>
                <w:snapToGrid w:val="0"/>
                <w:kern w:val="0"/>
                <w:sz w:val="24"/>
                <w:lang w:bidi="ar"/>
              </w:rPr>
              <w:t>13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8FD2001">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平罗县财政局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19E799F2">
            <w:pPr>
              <w:jc w:val="left"/>
              <w:textAlignment w:val="center"/>
              <w:rPr>
                <w:rFonts w:hint="eastAsia" w:ascii="宋体" w:hAnsi="宋体" w:cs="宋体"/>
                <w:sz w:val="24"/>
              </w:rPr>
            </w:pPr>
            <w:r>
              <w:rPr>
                <w:rFonts w:hint="eastAsia" w:ascii="宋体" w:hAnsi="宋体" w:cs="宋体"/>
                <w:snapToGrid w:val="0"/>
                <w:kern w:val="0"/>
                <w:sz w:val="24"/>
                <w:lang w:bidi="ar"/>
              </w:rPr>
              <w:t>（1）负责落实节水型社会建设资金，并加强监管；</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（2）参与制定平罗县节约用水激励机制，根据涉水专项资金结余情况落实年度节水奖励资金；</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（3）参与水价、水资源费征收标准的调研与制定。</w:t>
            </w:r>
          </w:p>
        </w:tc>
      </w:tr>
      <w:tr w14:paraId="5D45D40F">
        <w:tblPrEx>
          <w:tblCellMar>
            <w:top w:w="0" w:type="dxa"/>
            <w:left w:w="108" w:type="dxa"/>
            <w:bottom w:w="0" w:type="dxa"/>
            <w:right w:w="108" w:type="dxa"/>
          </w:tblCellMar>
        </w:tblPrEx>
        <w:trPr>
          <w:trHeight w:val="958"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1D4E1B54">
            <w:pPr>
              <w:widowControl/>
              <w:jc w:val="center"/>
              <w:textAlignment w:val="center"/>
              <w:rPr>
                <w:rFonts w:hint="eastAsia" w:ascii="宋体" w:hAnsi="宋体" w:cs="宋体"/>
                <w:sz w:val="24"/>
              </w:rPr>
            </w:pPr>
            <w:r>
              <w:rPr>
                <w:rFonts w:hint="eastAsia" w:ascii="宋体" w:hAnsi="宋体" w:cs="宋体"/>
                <w:snapToGrid w:val="0"/>
                <w:kern w:val="0"/>
                <w:sz w:val="24"/>
                <w:lang w:bidi="ar"/>
              </w:rPr>
              <w:t>14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78426F7">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平罗县自然资源局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3DB2D052">
            <w:pPr>
              <w:jc w:val="left"/>
              <w:textAlignment w:val="center"/>
              <w:rPr>
                <w:rFonts w:hint="eastAsia" w:ascii="宋体" w:hAnsi="宋体" w:cs="宋体"/>
                <w:sz w:val="24"/>
              </w:rPr>
            </w:pPr>
            <w:r>
              <w:rPr>
                <w:rFonts w:hint="eastAsia" w:ascii="宋体" w:hAnsi="宋体" w:cs="宋体"/>
                <w:snapToGrid w:val="0"/>
                <w:kern w:val="0"/>
                <w:sz w:val="24"/>
                <w:lang w:bidi="ar"/>
              </w:rPr>
              <w:t>（1）负责土地开发整理项目的节水技术推广与应用；</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（2）在矿山开发利用方案编制及监督管理工作中加强对矿坑、采场排水的回用。</w:t>
            </w:r>
          </w:p>
        </w:tc>
      </w:tr>
      <w:tr w14:paraId="4F569524">
        <w:tblPrEx>
          <w:tblCellMar>
            <w:top w:w="0" w:type="dxa"/>
            <w:left w:w="108" w:type="dxa"/>
            <w:bottom w:w="0" w:type="dxa"/>
            <w:right w:w="108" w:type="dxa"/>
          </w:tblCellMar>
        </w:tblPrEx>
        <w:trPr>
          <w:trHeight w:val="1259"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76EBDBC2">
            <w:pPr>
              <w:widowControl/>
              <w:jc w:val="center"/>
              <w:textAlignment w:val="center"/>
              <w:rPr>
                <w:rFonts w:hint="eastAsia" w:ascii="宋体" w:hAnsi="宋体" w:cs="宋体"/>
                <w:sz w:val="24"/>
              </w:rPr>
            </w:pPr>
            <w:r>
              <w:rPr>
                <w:rFonts w:hint="eastAsia" w:ascii="宋体" w:hAnsi="宋体" w:cs="宋体"/>
                <w:snapToGrid w:val="0"/>
                <w:kern w:val="0"/>
                <w:sz w:val="24"/>
                <w:lang w:bidi="ar"/>
              </w:rPr>
              <w:t>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4BB2AA5">
            <w:pPr>
              <w:widowControl/>
              <w:jc w:val="center"/>
              <w:textAlignment w:val="center"/>
              <w:rPr>
                <w:rFonts w:hint="eastAsia" w:ascii="宋体" w:hAnsi="宋体" w:cs="宋体"/>
                <w:sz w:val="24"/>
              </w:rPr>
            </w:pPr>
            <w:r>
              <w:rPr>
                <w:rFonts w:hint="eastAsia" w:ascii="宋体" w:hAnsi="宋体" w:cs="宋体"/>
                <w:snapToGrid w:val="0"/>
                <w:kern w:val="0"/>
                <w:sz w:val="24"/>
                <w:lang w:bidi="ar"/>
              </w:rPr>
              <w:t>石嘴山市生态环境局平罗分局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4E391FCD">
            <w:pPr>
              <w:jc w:val="left"/>
              <w:textAlignment w:val="center"/>
              <w:rPr>
                <w:rFonts w:hint="eastAsia" w:ascii="宋体" w:hAnsi="宋体" w:cs="宋体"/>
                <w:sz w:val="24"/>
              </w:rPr>
            </w:pPr>
            <w:r>
              <w:rPr>
                <w:rFonts w:hint="eastAsia" w:ascii="宋体" w:hAnsi="宋体" w:cs="宋体"/>
                <w:snapToGrid w:val="0"/>
                <w:kern w:val="0"/>
                <w:sz w:val="24"/>
                <w:lang w:bidi="ar"/>
              </w:rPr>
              <w:t>（1）负责水污染物达标排放，落实主要水污染物减排指标，改善平罗县纳污水体水环境；</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（2）完善排污口水污染物排放在线监测系统，加强对重点排污企业水污染物排放监管；</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（3）抓好水环境保护宣传。</w:t>
            </w:r>
          </w:p>
        </w:tc>
      </w:tr>
      <w:tr w14:paraId="612519D8">
        <w:tblPrEx>
          <w:tblCellMar>
            <w:top w:w="0" w:type="dxa"/>
            <w:left w:w="108" w:type="dxa"/>
            <w:bottom w:w="0" w:type="dxa"/>
            <w:right w:w="108" w:type="dxa"/>
          </w:tblCellMar>
        </w:tblPrEx>
        <w:trPr>
          <w:trHeight w:val="925"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19240FFF">
            <w:pPr>
              <w:widowControl/>
              <w:jc w:val="center"/>
              <w:textAlignment w:val="center"/>
              <w:rPr>
                <w:rFonts w:hint="eastAsia" w:ascii="宋体" w:hAnsi="宋体" w:cs="宋体"/>
                <w:sz w:val="24"/>
              </w:rPr>
            </w:pPr>
            <w:r>
              <w:rPr>
                <w:rFonts w:hint="eastAsia" w:ascii="宋体" w:hAnsi="宋体" w:cs="宋体"/>
                <w:snapToGrid w:val="0"/>
                <w:kern w:val="0"/>
                <w:sz w:val="24"/>
                <w:lang w:bidi="ar"/>
              </w:rPr>
              <w:t>16</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CACF2F0">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平罗县统计局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5EA78582">
            <w:pPr>
              <w:jc w:val="left"/>
              <w:textAlignment w:val="center"/>
              <w:rPr>
                <w:rFonts w:hint="eastAsia" w:ascii="宋体" w:hAnsi="宋体" w:cs="宋体"/>
                <w:sz w:val="24"/>
              </w:rPr>
            </w:pPr>
            <w:r>
              <w:rPr>
                <w:rFonts w:hint="eastAsia" w:ascii="宋体" w:hAnsi="宋体" w:cs="宋体"/>
                <w:snapToGrid w:val="0"/>
                <w:kern w:val="0"/>
                <w:sz w:val="24"/>
                <w:lang w:bidi="ar"/>
              </w:rPr>
              <w:t>（1）负责为节水型社会建设提供数据统计；</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（2）对规范节水型社会建设数据统计提出意见。</w:t>
            </w:r>
          </w:p>
        </w:tc>
      </w:tr>
      <w:tr w14:paraId="7719422C">
        <w:tblPrEx>
          <w:tblCellMar>
            <w:top w:w="0" w:type="dxa"/>
            <w:left w:w="108" w:type="dxa"/>
            <w:bottom w:w="0" w:type="dxa"/>
            <w:right w:w="108" w:type="dxa"/>
          </w:tblCellMar>
        </w:tblPrEx>
        <w:trPr>
          <w:trHeight w:val="786"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3B108A61">
            <w:pPr>
              <w:widowControl/>
              <w:jc w:val="center"/>
              <w:textAlignment w:val="center"/>
              <w:rPr>
                <w:rFonts w:hint="eastAsia" w:ascii="宋体" w:hAnsi="宋体" w:cs="宋体"/>
                <w:sz w:val="24"/>
              </w:rPr>
            </w:pPr>
            <w:r>
              <w:rPr>
                <w:rFonts w:hint="eastAsia" w:ascii="宋体" w:hAnsi="宋体" w:cs="宋体"/>
                <w:snapToGrid w:val="0"/>
                <w:kern w:val="0"/>
                <w:sz w:val="24"/>
                <w:lang w:bidi="ar"/>
              </w:rPr>
              <w:t>17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D9140C2">
            <w:pPr>
              <w:widowControl/>
              <w:jc w:val="center"/>
              <w:textAlignment w:val="center"/>
              <w:rPr>
                <w:rFonts w:hint="eastAsia" w:ascii="宋体" w:hAnsi="宋体" w:cs="宋体"/>
                <w:sz w:val="24"/>
              </w:rPr>
            </w:pPr>
            <w:r>
              <w:rPr>
                <w:rFonts w:hint="eastAsia" w:ascii="宋体" w:hAnsi="宋体" w:cs="宋体"/>
                <w:snapToGrid w:val="0"/>
                <w:kern w:val="0"/>
                <w:sz w:val="24"/>
                <w:lang w:bidi="ar"/>
              </w:rPr>
              <w:t>平罗县市场监督管理局</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2A1AA139">
            <w:pPr>
              <w:jc w:val="left"/>
              <w:textAlignment w:val="center"/>
              <w:rPr>
                <w:rFonts w:hint="eastAsia" w:ascii="宋体" w:hAnsi="宋体" w:cs="宋体"/>
                <w:sz w:val="24"/>
              </w:rPr>
            </w:pPr>
            <w:r>
              <w:rPr>
                <w:rFonts w:hint="eastAsia" w:ascii="宋体" w:hAnsi="宋体" w:cs="宋体"/>
                <w:snapToGrid w:val="0"/>
                <w:kern w:val="0"/>
                <w:sz w:val="24"/>
                <w:lang w:bidi="ar"/>
              </w:rPr>
              <w:t>（1）组织做好节水型企业的市场主体准入；</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（2）负责节水型器具监督检查和市场准入。</w:t>
            </w:r>
          </w:p>
        </w:tc>
      </w:tr>
      <w:tr w14:paraId="559A247B">
        <w:tblPrEx>
          <w:tblCellMar>
            <w:top w:w="0" w:type="dxa"/>
            <w:left w:w="108" w:type="dxa"/>
            <w:bottom w:w="0" w:type="dxa"/>
            <w:right w:w="108" w:type="dxa"/>
          </w:tblCellMar>
        </w:tblPrEx>
        <w:trPr>
          <w:trHeight w:val="1587" w:hRule="atLeast"/>
        </w:trPr>
        <w:tc>
          <w:tcPr>
            <w:tcW w:w="722" w:type="dxa"/>
            <w:tcBorders>
              <w:top w:val="single" w:color="000000" w:sz="4" w:space="0"/>
              <w:left w:val="single" w:color="000000" w:sz="4" w:space="0"/>
              <w:bottom w:val="single" w:color="000000" w:sz="4" w:space="0"/>
              <w:right w:val="single" w:color="000000" w:sz="4" w:space="0"/>
            </w:tcBorders>
            <w:noWrap/>
            <w:vAlign w:val="center"/>
          </w:tcPr>
          <w:p w14:paraId="1EACEB82">
            <w:pPr>
              <w:widowControl/>
              <w:jc w:val="center"/>
              <w:textAlignment w:val="center"/>
              <w:rPr>
                <w:rFonts w:hint="eastAsia" w:ascii="宋体" w:hAnsi="宋体" w:cs="宋体"/>
                <w:sz w:val="24"/>
              </w:rPr>
            </w:pPr>
            <w:r>
              <w:rPr>
                <w:rFonts w:hint="eastAsia" w:ascii="宋体" w:hAnsi="宋体" w:cs="宋体"/>
                <w:snapToGrid w:val="0"/>
                <w:kern w:val="0"/>
                <w:sz w:val="24"/>
                <w:lang w:bidi="ar"/>
              </w:rPr>
              <w:t>18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3EAECB8">
            <w:pPr>
              <w:widowControl/>
              <w:jc w:val="center"/>
              <w:textAlignment w:val="center"/>
              <w:rPr>
                <w:rFonts w:hint="eastAsia" w:ascii="宋体" w:hAnsi="宋体" w:cs="宋体"/>
                <w:sz w:val="24"/>
              </w:rPr>
            </w:pPr>
            <w:r>
              <w:rPr>
                <w:rFonts w:hint="eastAsia" w:ascii="宋体" w:hAnsi="宋体" w:cs="宋体"/>
                <w:snapToGrid w:val="0"/>
                <w:kern w:val="0"/>
                <w:sz w:val="24"/>
                <w:lang w:bidi="ar"/>
              </w:rPr>
              <w:t>各乡镇人民政府</w:t>
            </w:r>
          </w:p>
        </w:tc>
        <w:tc>
          <w:tcPr>
            <w:tcW w:w="12181" w:type="dxa"/>
            <w:tcBorders>
              <w:top w:val="single" w:color="000000" w:sz="4" w:space="0"/>
              <w:left w:val="single" w:color="000000" w:sz="4" w:space="0"/>
              <w:bottom w:val="single" w:color="000000" w:sz="4" w:space="0"/>
              <w:right w:val="single" w:color="000000" w:sz="4" w:space="0"/>
            </w:tcBorders>
            <w:noWrap w:val="0"/>
            <w:vAlign w:val="center"/>
          </w:tcPr>
          <w:p w14:paraId="34F167E6">
            <w:pPr>
              <w:jc w:val="left"/>
              <w:textAlignment w:val="center"/>
              <w:rPr>
                <w:rFonts w:hint="eastAsia" w:ascii="宋体" w:hAnsi="宋体" w:cs="宋体"/>
                <w:sz w:val="24"/>
              </w:rPr>
            </w:pPr>
            <w:r>
              <w:rPr>
                <w:rFonts w:hint="eastAsia" w:ascii="宋体" w:hAnsi="宋体" w:cs="宋体"/>
                <w:snapToGrid w:val="0"/>
                <w:kern w:val="0"/>
                <w:sz w:val="24"/>
                <w:lang w:bidi="ar"/>
              </w:rPr>
              <w:t>（1）制定节约用水宣传实施方案；</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（2）组织广泛开展节约用水宣传；</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（3）组织实施节水型城镇创建活动；</w:t>
            </w:r>
            <w:r>
              <w:rPr>
                <w:rFonts w:hint="eastAsia" w:ascii="宋体" w:hAnsi="宋体" w:cs="宋体"/>
                <w:snapToGrid w:val="0"/>
                <w:kern w:val="0"/>
                <w:sz w:val="24"/>
                <w:lang w:bidi="ar"/>
              </w:rPr>
              <w:br w:type="textWrapping"/>
            </w:r>
            <w:r>
              <w:rPr>
                <w:rFonts w:hint="eastAsia" w:ascii="宋体" w:hAnsi="宋体" w:cs="宋体"/>
                <w:snapToGrid w:val="0"/>
                <w:kern w:val="0"/>
                <w:sz w:val="24"/>
                <w:lang w:bidi="ar"/>
              </w:rPr>
              <w:t>（4）加强基层水管组织监督管理，核实农田灌溉面积，加强取用水管理。</w:t>
            </w:r>
          </w:p>
        </w:tc>
      </w:tr>
    </w:tbl>
    <w:p w14:paraId="6FDCC7A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ZTk2NGM0NDRmN2Q0MjZkMjZmMDJiYTcyMTVkZDUifQ=="/>
  </w:docVars>
  <w:rsids>
    <w:rsidRoot w:val="3F873EC7"/>
    <w:rsid w:val="3F873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b/>
      <w:bCs/>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2024-08-28T10:06:00Z</dcterms:created>
  <dc:creator>糖果</dc:creator>
  <cp:lastModifiedBy>糖果</cp:lastModifiedBy>
  <dcterms:modified xsi:type="dcterms:W3CDTF">2024-08-28T10:13:14Z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F739BA2FA4BE487588B964065E40D40E_11</vt:lpwstr>
  </property>
</Properties>
</file>