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4D46C">
      <w:pPr>
        <w:pStyle w:val="10"/>
        <w:adjustRightInd w:val="0"/>
        <w:snapToGrid w:val="0"/>
        <w:spacing w:line="540" w:lineRule="exact"/>
        <w:ind w:firstLine="0" w:firstLineChars="0"/>
        <w:jc w:val="both"/>
        <w:rPr>
          <w:rFonts w:hint="eastAsia" w:ascii="方正黑体_GBK" w:eastAsia="方正黑体_GBK"/>
          <w:sz w:val="32"/>
          <w:szCs w:val="32"/>
          <w:lang w:eastAsia="zh-CN"/>
        </w:rPr>
      </w:pPr>
      <w:bookmarkStart w:id="0" w:name="_Toc22153"/>
      <w:r>
        <w:rPr>
          <w:rFonts w:hint="eastAsia" w:ascii="方正黑体_GBK" w:eastAsia="方正黑体_GBK"/>
          <w:sz w:val="32"/>
          <w:szCs w:val="32"/>
          <w:lang w:eastAsia="zh-CN"/>
        </w:rPr>
        <w:t>附件1</w:t>
      </w:r>
    </w:p>
    <w:p w14:paraId="73BA3411">
      <w:pPr>
        <w:pStyle w:val="10"/>
        <w:adjustRightInd w:val="0"/>
        <w:snapToGrid w:val="0"/>
        <w:spacing w:before="156" w:beforeLines="50" w:after="156" w:afterLines="50" w:line="600" w:lineRule="exact"/>
        <w:ind w:firstLine="0" w:firstLineChars="0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“十四五”</w:t>
      </w:r>
      <w:bookmarkEnd w:id="0"/>
      <w:r>
        <w:rPr>
          <w:rFonts w:hint="eastAsia" w:ascii="方正小标宋_GBK" w:eastAsia="方正小标宋_GBK"/>
          <w:sz w:val="44"/>
          <w:szCs w:val="44"/>
          <w:lang w:eastAsia="zh-CN"/>
        </w:rPr>
        <w:t>住房和城乡建设事业指标体系表</w:t>
      </w:r>
    </w:p>
    <w:tbl>
      <w:tblPr>
        <w:tblStyle w:val="7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266"/>
        <w:gridCol w:w="2929"/>
        <w:gridCol w:w="1063"/>
        <w:gridCol w:w="1080"/>
        <w:gridCol w:w="1140"/>
        <w:gridCol w:w="1044"/>
      </w:tblGrid>
      <w:tr w14:paraId="47ECF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59" w:type="dxa"/>
            <w:shd w:val="clear" w:color="auto" w:fill="BFBFBF"/>
            <w:noWrap w:val="0"/>
            <w:vAlign w:val="center"/>
          </w:tcPr>
          <w:p w14:paraId="050259C5">
            <w:pPr>
              <w:pStyle w:val="5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eastAsia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66" w:type="dxa"/>
            <w:shd w:val="clear" w:color="auto" w:fill="BFBFBF"/>
            <w:noWrap w:val="0"/>
            <w:vAlign w:val="center"/>
          </w:tcPr>
          <w:p w14:paraId="0E340C5D">
            <w:pPr>
              <w:pStyle w:val="5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eastAsia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2929" w:type="dxa"/>
            <w:shd w:val="clear" w:color="auto" w:fill="BFBFBF"/>
            <w:noWrap w:val="0"/>
            <w:vAlign w:val="center"/>
          </w:tcPr>
          <w:p w14:paraId="1B044B3B">
            <w:pPr>
              <w:pStyle w:val="5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eastAsia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指标</w:t>
            </w:r>
          </w:p>
        </w:tc>
        <w:tc>
          <w:tcPr>
            <w:tcW w:w="1063" w:type="dxa"/>
            <w:shd w:val="clear" w:color="auto" w:fill="BFBFBF"/>
            <w:noWrap w:val="0"/>
            <w:vAlign w:val="center"/>
          </w:tcPr>
          <w:p w14:paraId="295E11A2">
            <w:pPr>
              <w:pStyle w:val="5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eastAsia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080" w:type="dxa"/>
            <w:shd w:val="clear" w:color="auto" w:fill="BFBFBF"/>
            <w:noWrap w:val="0"/>
            <w:vAlign w:val="center"/>
          </w:tcPr>
          <w:p w14:paraId="1E8E702A">
            <w:pPr>
              <w:pStyle w:val="5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eastAsia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b/>
                <w:bCs/>
                <w:color w:val="auto"/>
                <w:sz w:val="24"/>
                <w:szCs w:val="24"/>
                <w:lang w:eastAsia="zh-CN"/>
              </w:rPr>
              <w:t>2020</w:t>
            </w:r>
            <w:r>
              <w:rPr>
                <w:rFonts w:hint="eastAsia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1140" w:type="dxa"/>
            <w:shd w:val="clear" w:color="auto" w:fill="BFBFBF"/>
            <w:noWrap w:val="0"/>
            <w:vAlign w:val="center"/>
          </w:tcPr>
          <w:p w14:paraId="617AD5E3">
            <w:pPr>
              <w:pStyle w:val="5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eastAsia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b/>
                <w:bCs/>
                <w:color w:val="auto"/>
                <w:sz w:val="24"/>
                <w:szCs w:val="24"/>
                <w:lang w:eastAsia="zh-CN"/>
              </w:rPr>
              <w:t>2025</w:t>
            </w:r>
            <w:r>
              <w:rPr>
                <w:rFonts w:hint="eastAsia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1044" w:type="dxa"/>
            <w:shd w:val="clear" w:color="auto" w:fill="BFBFBF"/>
            <w:noWrap w:val="0"/>
            <w:vAlign w:val="center"/>
          </w:tcPr>
          <w:p w14:paraId="094E731C">
            <w:pPr>
              <w:pStyle w:val="5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eastAsia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属性</w:t>
            </w:r>
          </w:p>
        </w:tc>
      </w:tr>
      <w:tr w14:paraId="00AE3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shd w:val="clear" w:color="000000" w:fill="FFFFFF"/>
            <w:noWrap w:val="0"/>
            <w:vAlign w:val="center"/>
          </w:tcPr>
          <w:p w14:paraId="1711FE4D">
            <w:pPr>
              <w:pStyle w:val="5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 w14:paraId="68CE1FA9">
            <w:pPr>
              <w:pStyle w:val="5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auto"/>
                <w:sz w:val="24"/>
                <w:szCs w:val="24"/>
              </w:rPr>
              <w:t>人口与城镇化</w:t>
            </w:r>
          </w:p>
        </w:tc>
        <w:tc>
          <w:tcPr>
            <w:tcW w:w="2929" w:type="dxa"/>
            <w:noWrap w:val="0"/>
            <w:vAlign w:val="center"/>
          </w:tcPr>
          <w:p w14:paraId="496181D0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</w:rPr>
              <w:t>常住人口</w:t>
            </w:r>
          </w:p>
        </w:tc>
        <w:tc>
          <w:tcPr>
            <w:tcW w:w="1063" w:type="dxa"/>
            <w:noWrap w:val="0"/>
            <w:vAlign w:val="center"/>
          </w:tcPr>
          <w:p w14:paraId="0B353053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</w:rPr>
              <w:t>万人</w:t>
            </w:r>
          </w:p>
        </w:tc>
        <w:tc>
          <w:tcPr>
            <w:tcW w:w="1080" w:type="dxa"/>
            <w:noWrap w:val="0"/>
            <w:vAlign w:val="center"/>
          </w:tcPr>
          <w:p w14:paraId="43FCD24D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27.4</w:t>
            </w:r>
          </w:p>
        </w:tc>
        <w:tc>
          <w:tcPr>
            <w:tcW w:w="1140" w:type="dxa"/>
            <w:noWrap w:val="0"/>
            <w:vAlign w:val="center"/>
          </w:tcPr>
          <w:p w14:paraId="3B2EA813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1044" w:type="dxa"/>
            <w:noWrap w:val="0"/>
            <w:vAlign w:val="center"/>
          </w:tcPr>
          <w:p w14:paraId="254964E3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</w:rPr>
              <w:t>预期性</w:t>
            </w:r>
          </w:p>
        </w:tc>
      </w:tr>
      <w:tr w14:paraId="3F6A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shd w:val="clear" w:color="000000" w:fill="FFFFFF"/>
            <w:noWrap w:val="0"/>
            <w:vAlign w:val="center"/>
          </w:tcPr>
          <w:p w14:paraId="7D8C72B7">
            <w:pPr>
              <w:pStyle w:val="5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 w14:paraId="78D5BB2B">
            <w:pPr>
              <w:pStyle w:val="5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29" w:type="dxa"/>
            <w:noWrap w:val="0"/>
            <w:vAlign w:val="center"/>
          </w:tcPr>
          <w:p w14:paraId="6C8161D1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</w:rPr>
              <w:t>常住人口城镇化率</w:t>
            </w:r>
          </w:p>
        </w:tc>
        <w:tc>
          <w:tcPr>
            <w:tcW w:w="1063" w:type="dxa"/>
            <w:noWrap w:val="0"/>
            <w:vAlign w:val="center"/>
          </w:tcPr>
          <w:p w14:paraId="7E269B0B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080" w:type="dxa"/>
            <w:noWrap w:val="0"/>
            <w:vAlign w:val="center"/>
          </w:tcPr>
          <w:p w14:paraId="22A46758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59.6</w:t>
            </w:r>
          </w:p>
        </w:tc>
        <w:tc>
          <w:tcPr>
            <w:tcW w:w="1140" w:type="dxa"/>
            <w:noWrap w:val="0"/>
            <w:vAlign w:val="center"/>
          </w:tcPr>
          <w:p w14:paraId="4615F6BD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67.5</w:t>
            </w:r>
          </w:p>
        </w:tc>
        <w:tc>
          <w:tcPr>
            <w:tcW w:w="1044" w:type="dxa"/>
            <w:noWrap w:val="0"/>
            <w:vAlign w:val="center"/>
          </w:tcPr>
          <w:p w14:paraId="40B80EE9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</w:rPr>
              <w:t>预期性</w:t>
            </w:r>
          </w:p>
        </w:tc>
      </w:tr>
      <w:tr w14:paraId="0EB0F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shd w:val="clear" w:color="000000" w:fill="FFFFFF"/>
            <w:noWrap w:val="0"/>
            <w:vAlign w:val="center"/>
          </w:tcPr>
          <w:p w14:paraId="2AC79FAA">
            <w:pPr>
              <w:pStyle w:val="5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 w14:paraId="1926B8A7">
            <w:pPr>
              <w:pStyle w:val="5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auto"/>
                <w:sz w:val="24"/>
                <w:szCs w:val="24"/>
              </w:rPr>
              <w:t>道路交通</w:t>
            </w:r>
          </w:p>
        </w:tc>
        <w:tc>
          <w:tcPr>
            <w:tcW w:w="2929" w:type="dxa"/>
            <w:noWrap w:val="0"/>
            <w:vAlign w:val="center"/>
          </w:tcPr>
          <w:p w14:paraId="48CC6C52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/>
              </w:rPr>
              <w:t>城市建成区平均路网密度</w:t>
            </w:r>
          </w:p>
        </w:tc>
        <w:tc>
          <w:tcPr>
            <w:tcW w:w="1063" w:type="dxa"/>
            <w:noWrap w:val="0"/>
            <w:vAlign w:val="center"/>
          </w:tcPr>
          <w:p w14:paraId="653FA820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km/km</w:t>
            </w:r>
            <w:r>
              <w:rPr>
                <w:rFonts w:eastAsia="仿宋_GB2312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80" w:type="dxa"/>
            <w:noWrap w:val="0"/>
            <w:vAlign w:val="center"/>
          </w:tcPr>
          <w:p w14:paraId="28946512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4.70</w:t>
            </w:r>
          </w:p>
        </w:tc>
        <w:tc>
          <w:tcPr>
            <w:tcW w:w="1140" w:type="dxa"/>
            <w:noWrap w:val="0"/>
            <w:vAlign w:val="center"/>
          </w:tcPr>
          <w:p w14:paraId="1CBE2340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5.65</w:t>
            </w:r>
          </w:p>
        </w:tc>
        <w:tc>
          <w:tcPr>
            <w:tcW w:w="1044" w:type="dxa"/>
            <w:noWrap w:val="0"/>
            <w:vAlign w:val="center"/>
          </w:tcPr>
          <w:p w14:paraId="03283045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</w:rPr>
              <w:t>预期性</w:t>
            </w:r>
          </w:p>
        </w:tc>
      </w:tr>
      <w:tr w14:paraId="242DC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shd w:val="clear" w:color="000000" w:fill="FFFFFF"/>
            <w:noWrap w:val="0"/>
            <w:vAlign w:val="center"/>
          </w:tcPr>
          <w:p w14:paraId="5E4C90C5">
            <w:pPr>
              <w:pStyle w:val="5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 w14:paraId="5FDB3218">
            <w:pPr>
              <w:pStyle w:val="5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29" w:type="dxa"/>
            <w:noWrap w:val="0"/>
            <w:vAlign w:val="center"/>
          </w:tcPr>
          <w:p w14:paraId="472D49CE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/>
              </w:rPr>
              <w:t>绿色交通出行比例</w:t>
            </w:r>
          </w:p>
        </w:tc>
        <w:tc>
          <w:tcPr>
            <w:tcW w:w="1063" w:type="dxa"/>
            <w:noWrap w:val="0"/>
            <w:vAlign w:val="center"/>
          </w:tcPr>
          <w:p w14:paraId="4DC4F4E9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080" w:type="dxa"/>
            <w:noWrap w:val="0"/>
            <w:vAlign w:val="center"/>
          </w:tcPr>
          <w:p w14:paraId="75078853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55.09</w:t>
            </w:r>
          </w:p>
        </w:tc>
        <w:tc>
          <w:tcPr>
            <w:tcW w:w="1140" w:type="dxa"/>
            <w:noWrap w:val="0"/>
            <w:vAlign w:val="center"/>
          </w:tcPr>
          <w:p w14:paraId="4A9B8273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65.00</w:t>
            </w:r>
          </w:p>
        </w:tc>
        <w:tc>
          <w:tcPr>
            <w:tcW w:w="1044" w:type="dxa"/>
            <w:noWrap w:val="0"/>
            <w:vAlign w:val="center"/>
          </w:tcPr>
          <w:p w14:paraId="7170B267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</w:rPr>
              <w:t>预期性</w:t>
            </w:r>
          </w:p>
        </w:tc>
      </w:tr>
      <w:tr w14:paraId="79EC5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shd w:val="clear" w:color="000000" w:fill="FFFFFF"/>
            <w:noWrap w:val="0"/>
            <w:vAlign w:val="center"/>
          </w:tcPr>
          <w:p w14:paraId="59ECFFA3">
            <w:pPr>
              <w:pStyle w:val="5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 w14:paraId="3F267B12">
            <w:pPr>
              <w:pStyle w:val="5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auto"/>
                <w:sz w:val="24"/>
                <w:szCs w:val="24"/>
              </w:rPr>
              <w:t>市政设施</w:t>
            </w:r>
          </w:p>
        </w:tc>
        <w:tc>
          <w:tcPr>
            <w:tcW w:w="2929" w:type="dxa"/>
            <w:noWrap w:val="0"/>
            <w:vAlign w:val="center"/>
          </w:tcPr>
          <w:p w14:paraId="6149013A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</w:rPr>
              <w:t>集中供水普及率</w:t>
            </w:r>
          </w:p>
        </w:tc>
        <w:tc>
          <w:tcPr>
            <w:tcW w:w="1063" w:type="dxa"/>
            <w:noWrap w:val="0"/>
            <w:vAlign w:val="center"/>
          </w:tcPr>
          <w:p w14:paraId="40D60E5D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080" w:type="dxa"/>
            <w:noWrap w:val="0"/>
            <w:vAlign w:val="center"/>
          </w:tcPr>
          <w:p w14:paraId="720BAE68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——</w:t>
            </w:r>
          </w:p>
        </w:tc>
        <w:tc>
          <w:tcPr>
            <w:tcW w:w="1140" w:type="dxa"/>
            <w:noWrap w:val="0"/>
            <w:vAlign w:val="center"/>
          </w:tcPr>
          <w:p w14:paraId="3623BDC6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044" w:type="dxa"/>
            <w:noWrap w:val="0"/>
            <w:vAlign w:val="center"/>
          </w:tcPr>
          <w:p w14:paraId="1524452C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</w:rPr>
              <w:t>约束性</w:t>
            </w:r>
          </w:p>
        </w:tc>
      </w:tr>
      <w:tr w14:paraId="79107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shd w:val="clear" w:color="000000" w:fill="FFFFFF"/>
            <w:noWrap w:val="0"/>
            <w:vAlign w:val="center"/>
          </w:tcPr>
          <w:p w14:paraId="6487D640">
            <w:pPr>
              <w:pStyle w:val="5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 w14:paraId="0A24E342">
            <w:pPr>
              <w:pStyle w:val="5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29" w:type="dxa"/>
            <w:noWrap w:val="0"/>
            <w:vAlign w:val="center"/>
          </w:tcPr>
          <w:p w14:paraId="20DB78BE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/>
              </w:rPr>
              <w:t>县城气化率</w:t>
            </w:r>
          </w:p>
        </w:tc>
        <w:tc>
          <w:tcPr>
            <w:tcW w:w="1063" w:type="dxa"/>
            <w:noWrap w:val="0"/>
            <w:vAlign w:val="center"/>
          </w:tcPr>
          <w:p w14:paraId="0170F025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080" w:type="dxa"/>
            <w:noWrap w:val="0"/>
            <w:vAlign w:val="center"/>
          </w:tcPr>
          <w:p w14:paraId="6D94593A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——</w:t>
            </w:r>
          </w:p>
        </w:tc>
        <w:tc>
          <w:tcPr>
            <w:tcW w:w="1140" w:type="dxa"/>
            <w:noWrap w:val="0"/>
            <w:vAlign w:val="center"/>
          </w:tcPr>
          <w:p w14:paraId="0A743575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93</w:t>
            </w:r>
          </w:p>
        </w:tc>
        <w:tc>
          <w:tcPr>
            <w:tcW w:w="1044" w:type="dxa"/>
            <w:noWrap w:val="0"/>
            <w:vAlign w:val="center"/>
          </w:tcPr>
          <w:p w14:paraId="4894579F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</w:rPr>
              <w:t>预期性</w:t>
            </w:r>
          </w:p>
        </w:tc>
      </w:tr>
      <w:tr w14:paraId="7A335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59" w:type="dxa"/>
            <w:shd w:val="clear" w:color="000000" w:fill="FFFFFF"/>
            <w:noWrap w:val="0"/>
            <w:vAlign w:val="center"/>
          </w:tcPr>
          <w:p w14:paraId="710EA85E">
            <w:pPr>
              <w:pStyle w:val="5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7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 w14:paraId="38CB1341">
            <w:pPr>
              <w:pStyle w:val="5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29" w:type="dxa"/>
            <w:noWrap w:val="0"/>
            <w:vAlign w:val="center"/>
          </w:tcPr>
          <w:p w14:paraId="49724E1D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</w:rPr>
              <w:t>供热普及率</w:t>
            </w:r>
          </w:p>
        </w:tc>
        <w:tc>
          <w:tcPr>
            <w:tcW w:w="1063" w:type="dxa"/>
            <w:noWrap w:val="0"/>
            <w:vAlign w:val="center"/>
          </w:tcPr>
          <w:p w14:paraId="6F2591A6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080" w:type="dxa"/>
            <w:noWrap w:val="0"/>
            <w:vAlign w:val="center"/>
          </w:tcPr>
          <w:p w14:paraId="45B31C86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——</w:t>
            </w:r>
          </w:p>
        </w:tc>
        <w:tc>
          <w:tcPr>
            <w:tcW w:w="1140" w:type="dxa"/>
            <w:noWrap w:val="0"/>
            <w:vAlign w:val="center"/>
          </w:tcPr>
          <w:p w14:paraId="673E1610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044" w:type="dxa"/>
            <w:noWrap w:val="0"/>
            <w:vAlign w:val="center"/>
          </w:tcPr>
          <w:p w14:paraId="39B8F6D7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</w:rPr>
              <w:t>约束性</w:t>
            </w:r>
          </w:p>
        </w:tc>
      </w:tr>
      <w:tr w14:paraId="615B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shd w:val="clear" w:color="000000" w:fill="FFFFFF"/>
            <w:noWrap w:val="0"/>
            <w:vAlign w:val="center"/>
          </w:tcPr>
          <w:p w14:paraId="7B97774F">
            <w:pPr>
              <w:pStyle w:val="5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8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 w14:paraId="6B59E08B">
            <w:pPr>
              <w:pStyle w:val="5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29" w:type="dxa"/>
            <w:noWrap w:val="0"/>
            <w:vAlign w:val="center"/>
          </w:tcPr>
          <w:p w14:paraId="70704BBD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/>
              </w:rPr>
              <w:t>污水处理率</w:t>
            </w:r>
          </w:p>
        </w:tc>
        <w:tc>
          <w:tcPr>
            <w:tcW w:w="1063" w:type="dxa"/>
            <w:noWrap w:val="0"/>
            <w:vAlign w:val="center"/>
          </w:tcPr>
          <w:p w14:paraId="25245BDF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080" w:type="dxa"/>
            <w:noWrap w:val="0"/>
            <w:vAlign w:val="center"/>
          </w:tcPr>
          <w:p w14:paraId="597C689E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97</w:t>
            </w:r>
          </w:p>
        </w:tc>
        <w:tc>
          <w:tcPr>
            <w:tcW w:w="1140" w:type="dxa"/>
            <w:noWrap w:val="0"/>
            <w:vAlign w:val="center"/>
          </w:tcPr>
          <w:p w14:paraId="2E45538B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98</w:t>
            </w:r>
          </w:p>
        </w:tc>
        <w:tc>
          <w:tcPr>
            <w:tcW w:w="1044" w:type="dxa"/>
            <w:noWrap w:val="0"/>
            <w:vAlign w:val="center"/>
          </w:tcPr>
          <w:p w14:paraId="0099C12D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</w:rPr>
              <w:t>预期性</w:t>
            </w:r>
          </w:p>
        </w:tc>
      </w:tr>
      <w:tr w14:paraId="719B4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59" w:type="dxa"/>
            <w:shd w:val="clear" w:color="000000" w:fill="FFFFFF"/>
            <w:noWrap w:val="0"/>
            <w:vAlign w:val="center"/>
          </w:tcPr>
          <w:p w14:paraId="6999FB8C">
            <w:pPr>
              <w:pStyle w:val="5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 w14:paraId="09B67BF9">
            <w:pPr>
              <w:pStyle w:val="5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29" w:type="dxa"/>
            <w:noWrap w:val="0"/>
            <w:vAlign w:val="center"/>
          </w:tcPr>
          <w:p w14:paraId="1CFF3D78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/>
              </w:rPr>
              <w:t>再生水利用率</w:t>
            </w:r>
          </w:p>
        </w:tc>
        <w:tc>
          <w:tcPr>
            <w:tcW w:w="1063" w:type="dxa"/>
            <w:noWrap w:val="0"/>
            <w:vAlign w:val="center"/>
          </w:tcPr>
          <w:p w14:paraId="5DBD3B20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080" w:type="dxa"/>
            <w:noWrap w:val="0"/>
            <w:vAlign w:val="center"/>
          </w:tcPr>
          <w:p w14:paraId="639F0987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——</w:t>
            </w:r>
          </w:p>
        </w:tc>
        <w:tc>
          <w:tcPr>
            <w:tcW w:w="1140" w:type="dxa"/>
            <w:noWrap w:val="0"/>
            <w:vAlign w:val="center"/>
          </w:tcPr>
          <w:p w14:paraId="732DAF5A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044" w:type="dxa"/>
            <w:noWrap w:val="0"/>
            <w:vAlign w:val="center"/>
          </w:tcPr>
          <w:p w14:paraId="3F07248D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</w:rPr>
              <w:t>预期性</w:t>
            </w:r>
          </w:p>
        </w:tc>
      </w:tr>
      <w:tr w14:paraId="4181D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shd w:val="clear" w:color="000000" w:fill="FFFFFF"/>
            <w:noWrap w:val="0"/>
            <w:vAlign w:val="center"/>
          </w:tcPr>
          <w:p w14:paraId="16E08E82">
            <w:pPr>
              <w:pStyle w:val="5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 w14:paraId="4E40AA6F">
            <w:pPr>
              <w:pStyle w:val="5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auto"/>
                <w:sz w:val="24"/>
                <w:szCs w:val="24"/>
              </w:rPr>
              <w:t>人居环境</w:t>
            </w:r>
          </w:p>
        </w:tc>
        <w:tc>
          <w:tcPr>
            <w:tcW w:w="2929" w:type="dxa"/>
            <w:noWrap w:val="0"/>
            <w:vAlign w:val="center"/>
          </w:tcPr>
          <w:p w14:paraId="7B8B6B07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</w:rPr>
              <w:t>绿地率</w:t>
            </w:r>
          </w:p>
        </w:tc>
        <w:tc>
          <w:tcPr>
            <w:tcW w:w="1063" w:type="dxa"/>
            <w:noWrap w:val="0"/>
            <w:vAlign w:val="center"/>
          </w:tcPr>
          <w:p w14:paraId="49B4AD11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080" w:type="dxa"/>
            <w:noWrap w:val="0"/>
            <w:vAlign w:val="center"/>
          </w:tcPr>
          <w:p w14:paraId="23BBCBA3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40.07</w:t>
            </w:r>
          </w:p>
        </w:tc>
        <w:tc>
          <w:tcPr>
            <w:tcW w:w="1140" w:type="dxa"/>
            <w:noWrap w:val="0"/>
            <w:vAlign w:val="center"/>
          </w:tcPr>
          <w:p w14:paraId="2D76459C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1044" w:type="dxa"/>
            <w:noWrap w:val="0"/>
            <w:vAlign w:val="center"/>
          </w:tcPr>
          <w:p w14:paraId="4C9F519B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</w:rPr>
              <w:t>预期性</w:t>
            </w:r>
          </w:p>
        </w:tc>
      </w:tr>
      <w:tr w14:paraId="071EE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shd w:val="clear" w:color="000000" w:fill="FFFFFF"/>
            <w:noWrap w:val="0"/>
            <w:vAlign w:val="center"/>
          </w:tcPr>
          <w:p w14:paraId="7273C219">
            <w:pPr>
              <w:pStyle w:val="5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 w14:paraId="0CE18EDA">
            <w:pPr>
              <w:pStyle w:val="5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29" w:type="dxa"/>
            <w:noWrap w:val="0"/>
            <w:vAlign w:val="center"/>
          </w:tcPr>
          <w:p w14:paraId="3A4E9624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/>
              </w:rPr>
              <w:t>绿色建筑占新建建筑比重</w:t>
            </w:r>
          </w:p>
        </w:tc>
        <w:tc>
          <w:tcPr>
            <w:tcW w:w="1063" w:type="dxa"/>
            <w:noWrap w:val="0"/>
            <w:vAlign w:val="center"/>
          </w:tcPr>
          <w:p w14:paraId="368D7E35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080" w:type="dxa"/>
            <w:noWrap w:val="0"/>
            <w:vAlign w:val="center"/>
          </w:tcPr>
          <w:p w14:paraId="0C429193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——</w:t>
            </w:r>
          </w:p>
        </w:tc>
        <w:tc>
          <w:tcPr>
            <w:tcW w:w="1140" w:type="dxa"/>
            <w:noWrap w:val="0"/>
            <w:vAlign w:val="center"/>
          </w:tcPr>
          <w:p w14:paraId="5347DE3A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044" w:type="dxa"/>
            <w:noWrap w:val="0"/>
            <w:vAlign w:val="center"/>
          </w:tcPr>
          <w:p w14:paraId="6499267D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</w:rPr>
              <w:t>预期性</w:t>
            </w:r>
          </w:p>
        </w:tc>
      </w:tr>
      <w:tr w14:paraId="3B384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shd w:val="clear" w:color="000000" w:fill="FFFFFF"/>
            <w:noWrap w:val="0"/>
            <w:vAlign w:val="center"/>
          </w:tcPr>
          <w:p w14:paraId="333CDC9E">
            <w:pPr>
              <w:pStyle w:val="5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1</w:t>
            </w: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 w14:paraId="0790D492">
            <w:pPr>
              <w:pStyle w:val="5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29" w:type="dxa"/>
            <w:noWrap w:val="0"/>
            <w:vAlign w:val="center"/>
          </w:tcPr>
          <w:p w14:paraId="429EC1EC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/>
              </w:rPr>
              <w:t>人均公园绿地面积</w:t>
            </w:r>
          </w:p>
        </w:tc>
        <w:tc>
          <w:tcPr>
            <w:tcW w:w="1063" w:type="dxa"/>
            <w:noWrap w:val="0"/>
            <w:vAlign w:val="center"/>
          </w:tcPr>
          <w:p w14:paraId="21F672A4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m</w:t>
            </w:r>
            <w:r>
              <w:rPr>
                <w:rFonts w:eastAsia="仿宋_GB2312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80" w:type="dxa"/>
            <w:noWrap w:val="0"/>
            <w:vAlign w:val="center"/>
          </w:tcPr>
          <w:p w14:paraId="39E3C5D9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14.35</w:t>
            </w:r>
          </w:p>
        </w:tc>
        <w:tc>
          <w:tcPr>
            <w:tcW w:w="1140" w:type="dxa"/>
            <w:noWrap w:val="0"/>
            <w:vAlign w:val="center"/>
          </w:tcPr>
          <w:p w14:paraId="431E460F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044" w:type="dxa"/>
            <w:noWrap w:val="0"/>
            <w:vAlign w:val="center"/>
          </w:tcPr>
          <w:p w14:paraId="16B54FB0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</w:rPr>
              <w:t>预期性</w:t>
            </w:r>
          </w:p>
        </w:tc>
      </w:tr>
      <w:tr w14:paraId="70CED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59" w:type="dxa"/>
            <w:shd w:val="clear" w:color="000000" w:fill="FFFFFF"/>
            <w:noWrap w:val="0"/>
            <w:vAlign w:val="center"/>
          </w:tcPr>
          <w:p w14:paraId="6958FEA6">
            <w:pPr>
              <w:pStyle w:val="5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1</w:t>
            </w: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 w14:paraId="7D3432B8">
            <w:pPr>
              <w:pStyle w:val="5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auto"/>
                <w:sz w:val="24"/>
                <w:szCs w:val="24"/>
              </w:rPr>
              <w:t>社区服务</w:t>
            </w:r>
          </w:p>
        </w:tc>
        <w:tc>
          <w:tcPr>
            <w:tcW w:w="2929" w:type="dxa"/>
            <w:noWrap w:val="0"/>
            <w:vAlign w:val="center"/>
          </w:tcPr>
          <w:p w14:paraId="7C27C02B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/>
              </w:rPr>
              <w:t>城市家庭宽带接入能力</w:t>
            </w:r>
          </w:p>
        </w:tc>
        <w:tc>
          <w:tcPr>
            <w:tcW w:w="1063" w:type="dxa"/>
            <w:noWrap w:val="0"/>
            <w:vAlign w:val="center"/>
          </w:tcPr>
          <w:p w14:paraId="546659D1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Mbps</w:t>
            </w:r>
          </w:p>
        </w:tc>
        <w:tc>
          <w:tcPr>
            <w:tcW w:w="1080" w:type="dxa"/>
            <w:noWrap w:val="0"/>
            <w:vAlign w:val="center"/>
          </w:tcPr>
          <w:p w14:paraId="762B0DE7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——</w:t>
            </w:r>
          </w:p>
        </w:tc>
        <w:tc>
          <w:tcPr>
            <w:tcW w:w="1140" w:type="dxa"/>
            <w:noWrap w:val="0"/>
            <w:vAlign w:val="center"/>
          </w:tcPr>
          <w:p w14:paraId="59E62FD3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100</w:t>
            </w:r>
          </w:p>
        </w:tc>
        <w:tc>
          <w:tcPr>
            <w:tcW w:w="1044" w:type="dxa"/>
            <w:noWrap w:val="0"/>
            <w:vAlign w:val="center"/>
          </w:tcPr>
          <w:p w14:paraId="65F22ED6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</w:rPr>
              <w:t>预期性</w:t>
            </w:r>
          </w:p>
        </w:tc>
      </w:tr>
      <w:tr w14:paraId="18B1F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59" w:type="dxa"/>
            <w:shd w:val="clear" w:color="000000" w:fill="FFFFFF"/>
            <w:noWrap w:val="0"/>
            <w:vAlign w:val="center"/>
          </w:tcPr>
          <w:p w14:paraId="14BDF311">
            <w:pPr>
              <w:pStyle w:val="5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1</w:t>
            </w: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 w14:paraId="22CAA9E9">
            <w:pPr>
              <w:pStyle w:val="5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29" w:type="dxa"/>
            <w:noWrap w:val="0"/>
            <w:vAlign w:val="center"/>
          </w:tcPr>
          <w:p w14:paraId="277DEDDD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/>
              </w:rPr>
              <w:t>社区综合服务设施覆盖率</w:t>
            </w:r>
          </w:p>
        </w:tc>
        <w:tc>
          <w:tcPr>
            <w:tcW w:w="1063" w:type="dxa"/>
            <w:noWrap w:val="0"/>
            <w:vAlign w:val="center"/>
          </w:tcPr>
          <w:p w14:paraId="1B03336A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080" w:type="dxa"/>
            <w:noWrap w:val="0"/>
            <w:vAlign w:val="center"/>
          </w:tcPr>
          <w:p w14:paraId="1ADAF1C7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——</w:t>
            </w:r>
          </w:p>
        </w:tc>
        <w:tc>
          <w:tcPr>
            <w:tcW w:w="1140" w:type="dxa"/>
            <w:noWrap w:val="0"/>
            <w:vAlign w:val="center"/>
          </w:tcPr>
          <w:p w14:paraId="041EF310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100</w:t>
            </w:r>
          </w:p>
        </w:tc>
        <w:tc>
          <w:tcPr>
            <w:tcW w:w="1044" w:type="dxa"/>
            <w:noWrap w:val="0"/>
            <w:vAlign w:val="center"/>
          </w:tcPr>
          <w:p w14:paraId="62BF9329">
            <w:pPr>
              <w:pStyle w:val="5"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</w:rPr>
              <w:t>预期性</w:t>
            </w:r>
          </w:p>
        </w:tc>
      </w:tr>
    </w:tbl>
    <w:p w14:paraId="28B62057">
      <w:pPr>
        <w:pStyle w:val="10"/>
        <w:adjustRightInd w:val="0"/>
        <w:snapToGrid w:val="0"/>
        <w:spacing w:after="156" w:afterLines="50" w:line="360" w:lineRule="auto"/>
        <w:ind w:firstLine="478" w:firstLineChars="171"/>
        <w:jc w:val="both"/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sectPr>
          <w:footerReference r:id="rId3" w:type="default"/>
          <w:pgSz w:w="11906" w:h="16838"/>
          <w:pgMar w:top="1928" w:right="1531" w:bottom="1588" w:left="1531" w:header="567" w:footer="1474" w:gutter="0"/>
          <w:cols w:space="720" w:num="1"/>
          <w:docGrid w:type="linesAndChars" w:linePitch="312" w:charSpace="0"/>
        </w:sectPr>
      </w:pPr>
    </w:p>
    <w:p w14:paraId="2161C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63177">
    <w:pPr>
      <w:pStyle w:val="6"/>
      <w:framePr w:wrap="auto" w:vAnchor="text" w:hAnchor="margin" w:xAlign="outside" w:y="1"/>
      <w:rPr>
        <w:rStyle w:val="9"/>
        <w:rFonts w:ascii="宋体" w:cs="宋体"/>
        <w:sz w:val="28"/>
        <w:szCs w:val="28"/>
        <w:lang w:eastAsia="zh-CN"/>
      </w:rPr>
    </w:pPr>
    <w:r>
      <w:rPr>
        <w:rStyle w:val="9"/>
        <w:rFonts w:ascii="宋体" w:hAnsi="宋体" w:cs="宋体"/>
        <w:sz w:val="28"/>
        <w:szCs w:val="28"/>
        <w:lang w:eastAsia="zh-CN"/>
      </w:rPr>
      <w:t xml:space="preserve">— </w:t>
    </w:r>
    <w:r>
      <w:rPr>
        <w:rStyle w:val="9"/>
        <w:rFonts w:ascii="宋体" w:hAnsi="宋体" w:cs="宋体"/>
        <w:sz w:val="28"/>
        <w:szCs w:val="28"/>
      </w:rPr>
      <w:fldChar w:fldCharType="begin"/>
    </w:r>
    <w:r>
      <w:rPr>
        <w:rStyle w:val="9"/>
        <w:rFonts w:ascii="宋体" w:hAnsi="宋体" w:cs="宋体"/>
        <w:sz w:val="28"/>
        <w:szCs w:val="28"/>
      </w:rPr>
      <w:instrText xml:space="preserve">PAGE  </w:instrText>
    </w:r>
    <w:r>
      <w:rPr>
        <w:rStyle w:val="9"/>
        <w:rFonts w:ascii="宋体" w:hAnsi="宋体" w:cs="宋体"/>
        <w:sz w:val="28"/>
        <w:szCs w:val="28"/>
      </w:rPr>
      <w:fldChar w:fldCharType="separate"/>
    </w:r>
    <w:r>
      <w:rPr>
        <w:rStyle w:val="9"/>
        <w:rFonts w:ascii="宋体" w:hAnsi="宋体" w:cs="宋体"/>
        <w:sz w:val="28"/>
        <w:szCs w:val="28"/>
      </w:rPr>
      <w:t>4</w:t>
    </w:r>
    <w:r>
      <w:rPr>
        <w:rStyle w:val="9"/>
        <w:rFonts w:ascii="宋体" w:hAnsi="宋体" w:cs="宋体"/>
        <w:sz w:val="28"/>
        <w:szCs w:val="28"/>
      </w:rPr>
      <w:fldChar w:fldCharType="end"/>
    </w:r>
    <w:r>
      <w:rPr>
        <w:rStyle w:val="9"/>
        <w:rFonts w:ascii="宋体" w:hAnsi="宋体" w:cs="宋体"/>
        <w:sz w:val="28"/>
        <w:szCs w:val="28"/>
        <w:lang w:eastAsia="zh-CN"/>
      </w:rPr>
      <w:t xml:space="preserve"> —</w:t>
    </w:r>
  </w:p>
  <w:p w14:paraId="5F441AE5">
    <w:pPr>
      <w:pStyle w:val="6"/>
      <w:ind w:right="360" w:firstLine="360"/>
      <w:rPr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4MGQ4NmM0NTA0OGRjNzhmY2QxZmU3ODQ4ZGE1MjEifQ=="/>
  </w:docVars>
  <w:rsids>
    <w:rsidRoot w:val="64724BFB"/>
    <w:rsid w:val="6472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en-US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99"/>
    <w:pPr>
      <w:ind w:firstLine="40"/>
    </w:pPr>
  </w:style>
  <w:style w:type="paragraph" w:styleId="3">
    <w:name w:val="Body Text Indent"/>
    <w:basedOn w:val="1"/>
    <w:next w:val="1"/>
    <w:qFormat/>
    <w:uiPriority w:val="99"/>
  </w:style>
  <w:style w:type="paragraph" w:styleId="4">
    <w:name w:val="Balloon Text"/>
    <w:basedOn w:val="1"/>
    <w:semiHidden/>
    <w:qFormat/>
    <w:uiPriority w:val="99"/>
    <w:rPr>
      <w:sz w:val="18"/>
      <w:szCs w:val="18"/>
    </w:rPr>
  </w:style>
  <w:style w:type="paragraph" w:styleId="5">
    <w:name w:val="Normal Indent"/>
    <w:basedOn w:val="1"/>
    <w:qFormat/>
    <w:uiPriority w:val="99"/>
    <w:pPr>
      <w:ind w:firstLine="420" w:firstLineChars="200"/>
    </w:pPr>
    <w:rPr>
      <w:rFonts w:eastAsia="楷体_GB2312"/>
      <w:sz w:val="30"/>
      <w:szCs w:val="3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9">
    <w:name w:val="page number"/>
    <w:basedOn w:val="8"/>
    <w:qFormat/>
    <w:uiPriority w:val="99"/>
  </w:style>
  <w:style w:type="paragraph" w:customStyle="1" w:styleId="10">
    <w:name w:val="福州正文"/>
    <w:basedOn w:val="1"/>
    <w:qFormat/>
    <w:uiPriority w:val="99"/>
    <w:pPr>
      <w:spacing w:line="312" w:lineRule="auto"/>
      <w:ind w:firstLine="480" w:firstLineChars="200"/>
    </w:pPr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2024-09-20T09:09:00Z</dcterms:created>
  <dc:creator>Administrator</dc:creator>
  <cp:lastModifiedBy>Administrator</cp:lastModifiedBy>
  <dcterms:modified xsi:type="dcterms:W3CDTF">2024-09-20T09:13:09Z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1EEEA396F32E48FCBE9FC5AB667FCB38_11</vt:lpwstr>
  </property>
</Properties>
</file>