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92D" w:rsidRPr="003702A8" w:rsidRDefault="0032092D" w:rsidP="004C455A">
      <w:pPr>
        <w:spacing w:line="480" w:lineRule="exact"/>
        <w:rPr>
          <w:rFonts w:ascii="方正黑体_GBK" w:eastAsia="方正黑体_GBK" w:cs="方正黑体_GBK"/>
          <w:sz w:val="32"/>
          <w:szCs w:val="32"/>
        </w:rPr>
      </w:pPr>
      <w:r w:rsidRPr="003702A8">
        <w:rPr>
          <w:rFonts w:ascii="方正黑体_GBK" w:eastAsia="方正黑体_GBK" w:cs="方正黑体_GBK" w:hint="eastAsia"/>
          <w:sz w:val="32"/>
          <w:szCs w:val="32"/>
        </w:rPr>
        <w:t>附件</w:t>
      </w:r>
      <w:r w:rsidRPr="003702A8">
        <w:rPr>
          <w:rFonts w:ascii="方正黑体_GBK" w:eastAsia="方正黑体_GBK" w:cs="方正黑体_GBK"/>
          <w:sz w:val="32"/>
          <w:szCs w:val="32"/>
        </w:rPr>
        <w:t>2</w:t>
      </w:r>
    </w:p>
    <w:tbl>
      <w:tblPr>
        <w:tblW w:w="14324" w:type="dxa"/>
        <w:tblInd w:w="-106" w:type="dxa"/>
        <w:tblLayout w:type="fixed"/>
        <w:tblLook w:val="00A0"/>
      </w:tblPr>
      <w:tblGrid>
        <w:gridCol w:w="735"/>
        <w:gridCol w:w="1815"/>
        <w:gridCol w:w="4218"/>
        <w:gridCol w:w="1260"/>
        <w:gridCol w:w="5162"/>
        <w:gridCol w:w="1134"/>
      </w:tblGrid>
      <w:tr w:rsidR="0032092D" w:rsidTr="004C455A">
        <w:trPr>
          <w:trHeight w:val="624"/>
        </w:trPr>
        <w:tc>
          <w:tcPr>
            <w:tcW w:w="143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092D" w:rsidRPr="003702A8" w:rsidRDefault="0032092D" w:rsidP="003702A8">
            <w:pPr>
              <w:spacing w:line="520" w:lineRule="exact"/>
              <w:jc w:val="center"/>
              <w:rPr>
                <w:rFonts w:ascii="方正小标宋_GBK" w:eastAsia="方正小标宋_GBK" w:hAnsi="方正小标宋_GBK"/>
                <w:sz w:val="44"/>
                <w:szCs w:val="44"/>
              </w:rPr>
            </w:pPr>
            <w:r w:rsidRPr="003702A8">
              <w:rPr>
                <w:rFonts w:ascii="方正小标宋_GBK" w:eastAsia="方正小标宋_GBK" w:cs="方正小标宋_GBK" w:hint="eastAsia"/>
                <w:sz w:val="44"/>
                <w:szCs w:val="44"/>
              </w:rPr>
              <w:t>平罗县</w:t>
            </w:r>
            <w:r w:rsidRPr="003702A8">
              <w:rPr>
                <w:rFonts w:ascii="方正小标宋_GBK" w:eastAsia="方正小标宋_GBK" w:cs="方正小标宋_GBK"/>
                <w:sz w:val="44"/>
                <w:szCs w:val="44"/>
              </w:rPr>
              <w:t>2025</w:t>
            </w:r>
            <w:r w:rsidRPr="003702A8">
              <w:rPr>
                <w:rFonts w:ascii="方正小标宋_GBK" w:eastAsia="方正小标宋_GBK" w:cs="方正小标宋_GBK" w:hint="eastAsia"/>
                <w:sz w:val="44"/>
                <w:szCs w:val="44"/>
              </w:rPr>
              <w:t>年</w:t>
            </w:r>
            <w:r w:rsidRPr="003702A8">
              <w:rPr>
                <w:rFonts w:ascii="方正小标宋_GBK" w:eastAsia="方正小标宋_GBK" w:cs="方正小标宋_GBK"/>
                <w:sz w:val="44"/>
                <w:szCs w:val="44"/>
              </w:rPr>
              <w:t>10</w:t>
            </w:r>
            <w:r w:rsidRPr="003702A8">
              <w:rPr>
                <w:rFonts w:ascii="方正小标宋_GBK" w:eastAsia="方正小标宋_GBK" w:cs="方正小标宋_GBK" w:hint="eastAsia"/>
                <w:sz w:val="44"/>
                <w:szCs w:val="44"/>
              </w:rPr>
              <w:t>件民生实事落实情况表</w:t>
            </w:r>
          </w:p>
        </w:tc>
      </w:tr>
      <w:tr w:rsidR="0032092D" w:rsidTr="004C455A">
        <w:trPr>
          <w:trHeight w:val="56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Default="0032092D">
            <w:pPr>
              <w:spacing w:line="280" w:lineRule="exact"/>
              <w:jc w:val="center"/>
              <w:rPr>
                <w:rFonts w:ascii="??" w:hAnsi="??" w:cs="??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Default="0032092D">
            <w:pPr>
              <w:spacing w:line="280" w:lineRule="exact"/>
              <w:jc w:val="center"/>
              <w:rPr>
                <w:rFonts w:ascii="??" w:hAnsi="??" w:cs="??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ascii="??" w:hAnsi="??" w:cs="??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Default="0032092D">
            <w:pPr>
              <w:spacing w:line="280" w:lineRule="exact"/>
              <w:jc w:val="center"/>
              <w:rPr>
                <w:rFonts w:ascii="??" w:hAnsi="??" w:cs="??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内</w:t>
            </w:r>
            <w:r>
              <w:rPr>
                <w:rFonts w:ascii="??" w:hAnsi="??" w:cs="??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Default="0032092D">
            <w:pPr>
              <w:spacing w:line="280" w:lineRule="exact"/>
              <w:jc w:val="center"/>
              <w:rPr>
                <w:rFonts w:ascii="??" w:hAnsi="??" w:cs="??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责任单位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Default="0032092D">
            <w:pPr>
              <w:spacing w:line="280" w:lineRule="exact"/>
              <w:jc w:val="center"/>
              <w:rPr>
                <w:rFonts w:ascii="??" w:hAnsi="??" w:cs="??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落实情况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Default="0032092D">
            <w:pPr>
              <w:spacing w:line="280" w:lineRule="exact"/>
              <w:jc w:val="center"/>
              <w:rPr>
                <w:rFonts w:ascii="??" w:hAnsi="??" w:cs="??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32092D" w:rsidTr="004C455A">
        <w:trPr>
          <w:trHeight w:val="81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Default="0032092D">
            <w:pPr>
              <w:spacing w:line="30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Default="0032092D">
            <w:pPr>
              <w:spacing w:line="300" w:lineRule="exact"/>
              <w:rPr>
                <w:rFonts w:ascii="方正仿宋_GBK" w:eastAsia="方正仿宋_GBK" w:hAnsi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>居民住户燃气更新改造项目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Pr="004C455A" w:rsidRDefault="0032092D" w:rsidP="004C455A">
            <w:pPr>
              <w:spacing w:line="240" w:lineRule="exact"/>
              <w:rPr>
                <w:rFonts w:eastAsia="方正仿宋_GBK"/>
              </w:rPr>
            </w:pPr>
            <w:r w:rsidRPr="004C455A">
              <w:rPr>
                <w:rFonts w:eastAsia="方正仿宋_GBK" w:hAnsi="方正仿宋_GBK" w:cs="方正仿宋_GBK" w:hint="eastAsia"/>
                <w:color w:val="000000"/>
              </w:rPr>
              <w:t>更新改造县城分散居住户庭院中低压管道、户内管道</w:t>
            </w:r>
            <w:r w:rsidRPr="004C455A">
              <w:rPr>
                <w:rFonts w:eastAsia="方正仿宋_GBK"/>
                <w:color w:val="000000"/>
              </w:rPr>
              <w:t>35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公里，切实提升</w:t>
            </w:r>
            <w:r w:rsidRPr="004C455A">
              <w:rPr>
                <w:rFonts w:eastAsia="方正仿宋_GBK"/>
                <w:color w:val="000000"/>
              </w:rPr>
              <w:t>5755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户居民燃气使用安全环境。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Pr="004C455A" w:rsidRDefault="0032092D" w:rsidP="004C455A">
            <w:pPr>
              <w:spacing w:line="320" w:lineRule="exact"/>
              <w:rPr>
                <w:rFonts w:eastAsia="方正仿宋_GBK"/>
                <w:color w:val="000000"/>
                <w:kern w:val="0"/>
              </w:rPr>
            </w:pPr>
            <w:r w:rsidRPr="004C455A">
              <w:rPr>
                <w:rFonts w:eastAsia="方正仿宋_GBK" w:hAnsi="方正仿宋_GBK" w:cs="方正仿宋_GBK" w:hint="eastAsia"/>
                <w:color w:val="000000"/>
              </w:rPr>
              <w:t>住建局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Pr="004C455A" w:rsidRDefault="0032092D" w:rsidP="004C455A">
            <w:pPr>
              <w:spacing w:line="240" w:lineRule="exact"/>
              <w:rPr>
                <w:rFonts w:eastAsia="方正仿宋_GBK"/>
                <w:color w:val="000000"/>
              </w:rPr>
            </w:pPr>
            <w:r w:rsidRPr="004C455A">
              <w:rPr>
                <w:rFonts w:eastAsia="方正仿宋_GBK" w:hAnsi="方正仿宋_GBK" w:cs="方正仿宋_GBK" w:hint="eastAsia"/>
                <w:color w:val="000000"/>
              </w:rPr>
              <w:t>正在进行运输公司家属院等</w:t>
            </w:r>
            <w:r w:rsidRPr="004C455A">
              <w:rPr>
                <w:rFonts w:eastAsia="方正仿宋_GBK"/>
                <w:color w:val="000000"/>
              </w:rPr>
              <w:t>9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个小区燃气管道铺装，已完成槽开挖及燃气管道开挖</w:t>
            </w:r>
            <w:r w:rsidRPr="004C455A">
              <w:rPr>
                <w:rFonts w:eastAsia="方正仿宋_GBK"/>
                <w:color w:val="000000"/>
              </w:rPr>
              <w:t>3.9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公里，已完成总工程量的</w:t>
            </w:r>
            <w:r w:rsidRPr="004C455A">
              <w:rPr>
                <w:rFonts w:eastAsia="方正仿宋_GBK"/>
                <w:color w:val="000000"/>
              </w:rPr>
              <w:t>76%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Default="0032092D">
            <w:pPr>
              <w:spacing w:line="260" w:lineRule="exact"/>
              <w:jc w:val="center"/>
              <w:rPr>
                <w:rFonts w:ascii="方正仿宋_GBK" w:eastAsia="方正仿宋_GBK" w:hAnsi="方正仿宋_GBK"/>
                <w:color w:val="000000"/>
                <w:kern w:val="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</w:rPr>
              <w:t>正在推进</w:t>
            </w:r>
          </w:p>
        </w:tc>
      </w:tr>
      <w:tr w:rsidR="0032092D" w:rsidTr="004C455A">
        <w:trPr>
          <w:trHeight w:val="114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Default="0032092D">
            <w:pPr>
              <w:spacing w:line="30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Default="0032092D">
            <w:pPr>
              <w:spacing w:line="300" w:lineRule="exact"/>
              <w:rPr>
                <w:rFonts w:ascii="方正仿宋_GBK" w:eastAsia="方正仿宋_GBK" w:hAnsi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>市政燃气管道老化更新改造项目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Pr="004C455A" w:rsidRDefault="0032092D" w:rsidP="004C455A">
            <w:pPr>
              <w:spacing w:line="240" w:lineRule="exact"/>
              <w:rPr>
                <w:rFonts w:eastAsia="方正仿宋_GBK"/>
              </w:rPr>
            </w:pPr>
            <w:r w:rsidRPr="004C455A">
              <w:rPr>
                <w:rFonts w:eastAsia="方正仿宋_GBK" w:hAnsi="方正仿宋_GBK" w:cs="方正仿宋_GBK" w:hint="eastAsia"/>
                <w:color w:val="000000"/>
              </w:rPr>
              <w:t>更新改造</w:t>
            </w:r>
            <w:r w:rsidRPr="004C455A">
              <w:rPr>
                <w:rFonts w:eastAsia="方正仿宋_GBK"/>
                <w:color w:val="000000"/>
              </w:rPr>
              <w:t>37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条市政道路中压燃气管道</w:t>
            </w:r>
            <w:r w:rsidRPr="004C455A">
              <w:rPr>
                <w:rFonts w:eastAsia="方正仿宋_GBK"/>
                <w:color w:val="000000"/>
              </w:rPr>
              <w:t>43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公里，</w:t>
            </w:r>
            <w:r w:rsidRPr="004C455A">
              <w:rPr>
                <w:rFonts w:eastAsia="方正仿宋_GBK"/>
                <w:color w:val="000000"/>
              </w:rPr>
              <w:t>19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个小区庭院中低压燃气管道</w:t>
            </w:r>
            <w:r w:rsidRPr="004C455A">
              <w:rPr>
                <w:rFonts w:eastAsia="方正仿宋_GBK"/>
                <w:color w:val="000000"/>
              </w:rPr>
              <w:t>127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公里，安装智能物联感知设备</w:t>
            </w:r>
            <w:r w:rsidRPr="004C455A">
              <w:rPr>
                <w:rFonts w:eastAsia="方正仿宋_GBK"/>
                <w:color w:val="000000"/>
              </w:rPr>
              <w:t>52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套，彻底消除安全隐患。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Pr="004C455A" w:rsidRDefault="0032092D" w:rsidP="004C455A">
            <w:pPr>
              <w:spacing w:line="320" w:lineRule="exact"/>
              <w:rPr>
                <w:rFonts w:eastAsia="方正仿宋_GBK"/>
                <w:color w:val="000000"/>
                <w:kern w:val="0"/>
              </w:rPr>
            </w:pPr>
            <w:r w:rsidRPr="004C455A">
              <w:rPr>
                <w:rFonts w:eastAsia="方正仿宋_GBK" w:hAnsi="方正仿宋_GBK" w:cs="方正仿宋_GBK" w:hint="eastAsia"/>
                <w:color w:val="000000"/>
              </w:rPr>
              <w:t>住建局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Pr="004C455A" w:rsidRDefault="0032092D" w:rsidP="004C455A">
            <w:pPr>
              <w:spacing w:line="240" w:lineRule="exact"/>
              <w:rPr>
                <w:rFonts w:eastAsia="方正仿宋_GBK"/>
                <w:color w:val="000000"/>
              </w:rPr>
            </w:pPr>
            <w:r w:rsidRPr="004C455A">
              <w:rPr>
                <w:rFonts w:eastAsia="方正仿宋_GBK" w:hAnsi="方正仿宋_GBK" w:cs="方正仿宋_GBK" w:hint="eastAsia"/>
                <w:color w:val="000000"/>
              </w:rPr>
              <w:t>正在进行府邸金源等</w:t>
            </w:r>
            <w:r w:rsidRPr="004C455A">
              <w:rPr>
                <w:rFonts w:eastAsia="方正仿宋_GBK"/>
                <w:color w:val="000000"/>
              </w:rPr>
              <w:t>10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个小区基槽开挖、燃气管道安装，已开挖基槽</w:t>
            </w:r>
            <w:r w:rsidRPr="004C455A">
              <w:rPr>
                <w:rFonts w:eastAsia="方正仿宋_GBK"/>
                <w:color w:val="000000"/>
              </w:rPr>
              <w:t>4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公里，安装管道</w:t>
            </w:r>
            <w:r w:rsidRPr="004C455A">
              <w:rPr>
                <w:rFonts w:eastAsia="方正仿宋_GBK"/>
                <w:color w:val="000000"/>
              </w:rPr>
              <w:t>4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公里，已完成总工程量的</w:t>
            </w:r>
            <w:r w:rsidRPr="004C455A">
              <w:rPr>
                <w:rFonts w:eastAsia="方正仿宋_GBK"/>
                <w:color w:val="000000"/>
              </w:rPr>
              <w:t>84%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Default="0032092D">
            <w:pPr>
              <w:spacing w:line="260" w:lineRule="exact"/>
              <w:jc w:val="center"/>
              <w:rPr>
                <w:rFonts w:ascii="方正仿宋_GBK" w:eastAsia="方正仿宋_GBK" w:hAnsi="方正仿宋_GBK"/>
                <w:color w:val="000000"/>
                <w:kern w:val="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</w:rPr>
              <w:t>正在推进</w:t>
            </w:r>
          </w:p>
        </w:tc>
      </w:tr>
      <w:tr w:rsidR="0032092D" w:rsidTr="004C455A">
        <w:trPr>
          <w:trHeight w:val="107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Default="0032092D">
            <w:pPr>
              <w:spacing w:line="30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Default="0032092D">
            <w:pPr>
              <w:spacing w:line="300" w:lineRule="exact"/>
              <w:rPr>
                <w:rFonts w:ascii="方正仿宋_GBK" w:eastAsia="方正仿宋_GBK" w:hAnsi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>住宅小区四类管线更新改造项目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Pr="004C455A" w:rsidRDefault="0032092D" w:rsidP="004C455A">
            <w:pPr>
              <w:spacing w:line="240" w:lineRule="exact"/>
              <w:rPr>
                <w:rFonts w:eastAsia="方正仿宋_GBK"/>
              </w:rPr>
            </w:pPr>
            <w:r w:rsidRPr="004C455A">
              <w:rPr>
                <w:rFonts w:eastAsia="方正仿宋_GBK" w:hAnsi="方正仿宋_GBK" w:cs="方正仿宋_GBK" w:hint="eastAsia"/>
              </w:rPr>
              <w:t>更新改造</w:t>
            </w:r>
            <w:r w:rsidRPr="004C455A">
              <w:rPr>
                <w:rFonts w:eastAsia="方正仿宋_GBK"/>
              </w:rPr>
              <w:t>22</w:t>
            </w:r>
            <w:r w:rsidRPr="004C455A">
              <w:rPr>
                <w:rFonts w:eastAsia="方正仿宋_GBK" w:hAnsi="方正仿宋_GBK" w:cs="方正仿宋_GBK" w:hint="eastAsia"/>
              </w:rPr>
              <w:t>个住宅小区燃气、供热、供水、排水管网，更换住户智能远传水表、室内表前阀及燃气表具等，提升四类管线运行效率和安全性能。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Pr="004C455A" w:rsidRDefault="0032092D" w:rsidP="004C455A">
            <w:pPr>
              <w:spacing w:line="320" w:lineRule="exact"/>
              <w:rPr>
                <w:rFonts w:eastAsia="方正仿宋_GBK"/>
                <w:color w:val="000000"/>
                <w:kern w:val="0"/>
              </w:rPr>
            </w:pPr>
            <w:r w:rsidRPr="004C455A">
              <w:rPr>
                <w:rFonts w:eastAsia="方正仿宋_GBK" w:hAnsi="方正仿宋_GBK" w:cs="方正仿宋_GBK" w:hint="eastAsia"/>
                <w:color w:val="000000"/>
              </w:rPr>
              <w:t>住建局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Pr="004C455A" w:rsidRDefault="0032092D" w:rsidP="004C455A">
            <w:pPr>
              <w:spacing w:line="240" w:lineRule="exact"/>
              <w:rPr>
                <w:rFonts w:eastAsia="方正仿宋_GBK"/>
                <w:color w:val="000000"/>
              </w:rPr>
            </w:pPr>
            <w:r w:rsidRPr="004C455A">
              <w:rPr>
                <w:rFonts w:eastAsia="方正仿宋_GBK" w:hAnsi="方正仿宋_GBK" w:cs="方正仿宋_GBK" w:hint="eastAsia"/>
                <w:color w:val="000000"/>
              </w:rPr>
              <w:t>正在进行唐华丽景等</w:t>
            </w:r>
            <w:r w:rsidRPr="004C455A">
              <w:rPr>
                <w:rFonts w:eastAsia="方正仿宋_GBK"/>
                <w:color w:val="000000"/>
              </w:rPr>
              <w:t>6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个小区部分燃气、供水、排水管道铺设，已铺设燃气管道</w:t>
            </w:r>
            <w:r w:rsidRPr="004C455A">
              <w:rPr>
                <w:rFonts w:eastAsia="方正仿宋_GBK"/>
                <w:color w:val="000000"/>
              </w:rPr>
              <w:t>1.4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公里、供水管道</w:t>
            </w:r>
            <w:r w:rsidRPr="004C455A">
              <w:rPr>
                <w:rFonts w:eastAsia="方正仿宋_GBK"/>
                <w:color w:val="000000"/>
              </w:rPr>
              <w:t>2.1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公里、排水管道</w:t>
            </w:r>
            <w:r w:rsidRPr="004C455A">
              <w:rPr>
                <w:rFonts w:eastAsia="方正仿宋_GBK"/>
                <w:color w:val="000000"/>
              </w:rPr>
              <w:t>1.3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公里，已完成总工程量的</w:t>
            </w:r>
            <w:bookmarkStart w:id="0" w:name="_GoBack"/>
            <w:bookmarkEnd w:id="0"/>
            <w:r w:rsidRPr="004C455A">
              <w:rPr>
                <w:rFonts w:eastAsia="方正仿宋_GBK"/>
                <w:color w:val="000000"/>
              </w:rPr>
              <w:t>79%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Default="0032092D">
            <w:pPr>
              <w:spacing w:line="260" w:lineRule="exact"/>
              <w:jc w:val="center"/>
              <w:rPr>
                <w:rFonts w:ascii="方正仿宋_GBK" w:eastAsia="方正仿宋_GBK" w:hAnsi="方正仿宋_GBK"/>
                <w:color w:val="000000"/>
                <w:kern w:val="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</w:rPr>
              <w:t>正在推进</w:t>
            </w:r>
          </w:p>
        </w:tc>
      </w:tr>
      <w:tr w:rsidR="0032092D" w:rsidTr="004C455A">
        <w:trPr>
          <w:trHeight w:hRule="exact" w:val="81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Default="0032092D">
            <w:pPr>
              <w:spacing w:line="30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Default="0032092D">
            <w:pPr>
              <w:spacing w:line="300" w:lineRule="exact"/>
              <w:rPr>
                <w:rFonts w:ascii="方正仿宋_GBK" w:eastAsia="方正仿宋_GBK" w:hAnsi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>主干道路排水防涝设施改造项目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Pr="004C455A" w:rsidRDefault="0032092D" w:rsidP="004C455A">
            <w:pPr>
              <w:spacing w:line="240" w:lineRule="exact"/>
              <w:rPr>
                <w:rFonts w:eastAsia="方正仿宋_GBK"/>
              </w:rPr>
            </w:pPr>
            <w:r w:rsidRPr="004C455A">
              <w:rPr>
                <w:rFonts w:eastAsia="方正仿宋_GBK" w:hAnsi="方正仿宋_GBK" w:cs="方正仿宋_GBK" w:hint="eastAsia"/>
                <w:color w:val="000000"/>
              </w:rPr>
              <w:t>建设山水大道（翰林大街</w:t>
            </w:r>
            <w:r w:rsidRPr="004C455A">
              <w:rPr>
                <w:rFonts w:eastAsia="方正仿宋_GBK"/>
                <w:color w:val="000000"/>
              </w:rPr>
              <w:t>-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威镇湖）雨水管网</w:t>
            </w:r>
            <w:r w:rsidRPr="004C455A">
              <w:rPr>
                <w:rFonts w:eastAsia="方正仿宋_GBK"/>
                <w:color w:val="000000"/>
              </w:rPr>
              <w:t>4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公里、排水泵站</w:t>
            </w:r>
            <w:r w:rsidRPr="004C455A">
              <w:rPr>
                <w:rFonts w:eastAsia="方正仿宋_GBK"/>
                <w:color w:val="000000"/>
              </w:rPr>
              <w:t>1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座，提升城市防洪排涝能力。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Pr="004C455A" w:rsidRDefault="0032092D" w:rsidP="004C455A">
            <w:pPr>
              <w:spacing w:line="320" w:lineRule="exact"/>
              <w:rPr>
                <w:rFonts w:eastAsia="方正仿宋_GBK"/>
                <w:color w:val="000000"/>
                <w:kern w:val="0"/>
              </w:rPr>
            </w:pPr>
            <w:r w:rsidRPr="004C455A">
              <w:rPr>
                <w:rFonts w:eastAsia="方正仿宋_GBK" w:hAnsi="方正仿宋_GBK" w:cs="方正仿宋_GBK" w:hint="eastAsia"/>
                <w:color w:val="000000"/>
              </w:rPr>
              <w:t>住建局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Pr="004C455A" w:rsidRDefault="0032092D" w:rsidP="004C455A">
            <w:pPr>
              <w:spacing w:line="240" w:lineRule="exact"/>
              <w:rPr>
                <w:rFonts w:eastAsia="方正仿宋_GBK"/>
                <w:color w:val="000000"/>
              </w:rPr>
            </w:pPr>
            <w:r w:rsidRPr="004C455A">
              <w:rPr>
                <w:rFonts w:eastAsia="方正仿宋_GBK" w:hAnsi="方正仿宋_GBK" w:cs="方正仿宋_GBK" w:hint="eastAsia"/>
                <w:color w:val="000000"/>
              </w:rPr>
              <w:t>完成排水泵站用地预审手续，正在进行管沟及路面底基层级砂砾回填，完成回填</w:t>
            </w:r>
            <w:r w:rsidRPr="004C455A">
              <w:rPr>
                <w:rFonts w:eastAsia="方正仿宋_GBK"/>
                <w:color w:val="000000"/>
              </w:rPr>
              <w:t>490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米，完成总工程量的</w:t>
            </w:r>
            <w:r w:rsidRPr="004C455A">
              <w:rPr>
                <w:rFonts w:eastAsia="方正仿宋_GBK"/>
                <w:color w:val="000000"/>
              </w:rPr>
              <w:t>72%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Default="0032092D">
            <w:pPr>
              <w:spacing w:line="260" w:lineRule="exact"/>
              <w:jc w:val="center"/>
              <w:rPr>
                <w:rFonts w:ascii="方正仿宋_GBK" w:eastAsia="方正仿宋_GBK" w:hAnsi="方正仿宋_GBK"/>
                <w:color w:val="000000"/>
                <w:kern w:val="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</w:rPr>
              <w:t>正在推进</w:t>
            </w:r>
          </w:p>
        </w:tc>
      </w:tr>
      <w:tr w:rsidR="0032092D" w:rsidTr="004C455A">
        <w:trPr>
          <w:trHeight w:val="203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Default="0032092D">
            <w:pPr>
              <w:spacing w:line="30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Default="0032092D">
            <w:pPr>
              <w:spacing w:line="300" w:lineRule="exact"/>
              <w:rPr>
                <w:rFonts w:ascii="方正仿宋_GBK" w:eastAsia="方正仿宋_GBK" w:hAnsi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>促进就业帮扶项目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Pr="004C455A" w:rsidRDefault="0032092D" w:rsidP="004C455A">
            <w:pPr>
              <w:spacing w:line="240" w:lineRule="exact"/>
              <w:rPr>
                <w:rFonts w:eastAsia="方正仿宋_GBK"/>
              </w:rPr>
            </w:pPr>
            <w:r w:rsidRPr="004C455A">
              <w:rPr>
                <w:rFonts w:eastAsia="方正仿宋_GBK" w:hAnsi="方正仿宋_GBK" w:cs="方正仿宋_GBK" w:hint="eastAsia"/>
              </w:rPr>
              <w:t>用好现有</w:t>
            </w:r>
            <w:r w:rsidRPr="004C455A">
              <w:rPr>
                <w:rFonts w:eastAsia="方正仿宋_GBK"/>
              </w:rPr>
              <w:t>3</w:t>
            </w:r>
            <w:r w:rsidRPr="004C455A">
              <w:rPr>
                <w:rFonts w:eastAsia="方正仿宋_GBK" w:hAnsi="方正仿宋_GBK" w:cs="方正仿宋_GBK" w:hint="eastAsia"/>
              </w:rPr>
              <w:t>个零工市场和</w:t>
            </w:r>
            <w:r w:rsidRPr="004C455A">
              <w:rPr>
                <w:rFonts w:eastAsia="方正仿宋_GBK"/>
              </w:rPr>
              <w:t>4</w:t>
            </w:r>
            <w:r w:rsidRPr="004C455A">
              <w:rPr>
                <w:rFonts w:eastAsia="方正仿宋_GBK" w:hAnsi="方正仿宋_GBK" w:cs="方正仿宋_GBK" w:hint="eastAsia"/>
              </w:rPr>
              <w:t>个零工驿站，新建零工驿站</w:t>
            </w:r>
            <w:r w:rsidRPr="004C455A">
              <w:rPr>
                <w:rFonts w:eastAsia="方正仿宋_GBK"/>
              </w:rPr>
              <w:t>2</w:t>
            </w:r>
            <w:r w:rsidRPr="004C455A">
              <w:rPr>
                <w:rFonts w:eastAsia="方正仿宋_GBK" w:hAnsi="方正仿宋_GBK" w:cs="方正仿宋_GBK" w:hint="eastAsia"/>
              </w:rPr>
              <w:t>个，全年举办线上线下就业招聘活动</w:t>
            </w:r>
            <w:r w:rsidRPr="004C455A">
              <w:rPr>
                <w:rFonts w:eastAsia="方正仿宋_GBK"/>
              </w:rPr>
              <w:t>50</w:t>
            </w:r>
            <w:r w:rsidRPr="004C455A">
              <w:rPr>
                <w:rFonts w:eastAsia="方正仿宋_GBK" w:hAnsi="方正仿宋_GBK" w:cs="方正仿宋_GBK" w:hint="eastAsia"/>
              </w:rPr>
              <w:t>场次以上，开展职业技能培训</w:t>
            </w:r>
            <w:r w:rsidRPr="004C455A">
              <w:rPr>
                <w:rFonts w:eastAsia="方正仿宋_GBK"/>
              </w:rPr>
              <w:t>400</w:t>
            </w:r>
            <w:r w:rsidRPr="004C455A">
              <w:rPr>
                <w:rFonts w:eastAsia="方正仿宋_GBK" w:hAnsi="方正仿宋_GBK" w:cs="方正仿宋_GBK" w:hint="eastAsia"/>
              </w:rPr>
              <w:t>人次以上，发放创业担保贷款</w:t>
            </w:r>
            <w:r w:rsidRPr="004C455A">
              <w:rPr>
                <w:rFonts w:eastAsia="方正仿宋_GBK"/>
              </w:rPr>
              <w:t>4000</w:t>
            </w:r>
            <w:r w:rsidRPr="004C455A">
              <w:rPr>
                <w:rFonts w:eastAsia="方正仿宋_GBK" w:hAnsi="方正仿宋_GBK" w:cs="方正仿宋_GBK" w:hint="eastAsia"/>
              </w:rPr>
              <w:t>万元以上，新增城镇就业</w:t>
            </w:r>
            <w:r w:rsidRPr="004C455A">
              <w:rPr>
                <w:rFonts w:eastAsia="方正仿宋_GBK"/>
              </w:rPr>
              <w:t>1400</w:t>
            </w:r>
            <w:r w:rsidRPr="004C455A">
              <w:rPr>
                <w:rFonts w:eastAsia="方正仿宋_GBK" w:hAnsi="方正仿宋_GBK" w:cs="方正仿宋_GBK" w:hint="eastAsia"/>
              </w:rPr>
              <w:t>人，农村劳动力转移</w:t>
            </w:r>
            <w:r w:rsidRPr="004C455A">
              <w:rPr>
                <w:rFonts w:eastAsia="方正仿宋_GBK"/>
              </w:rPr>
              <w:t>2.25</w:t>
            </w:r>
            <w:r w:rsidRPr="004C455A">
              <w:rPr>
                <w:rFonts w:eastAsia="方正仿宋_GBK" w:hAnsi="方正仿宋_GBK" w:cs="方正仿宋_GBK" w:hint="eastAsia"/>
              </w:rPr>
              <w:t>万人以上，离校未就业高校毕业生帮扶就业率达到</w:t>
            </w:r>
            <w:r w:rsidRPr="004C455A">
              <w:rPr>
                <w:rFonts w:eastAsia="方正仿宋_GBK"/>
              </w:rPr>
              <w:t>90%</w:t>
            </w:r>
            <w:r w:rsidRPr="004C455A">
              <w:rPr>
                <w:rFonts w:eastAsia="方正仿宋_GBK" w:hAnsi="方正仿宋_GBK" w:cs="方正仿宋_GBK" w:hint="eastAsia"/>
              </w:rPr>
              <w:t>以上。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Pr="004C455A" w:rsidRDefault="0032092D" w:rsidP="004C455A">
            <w:pPr>
              <w:spacing w:line="320" w:lineRule="exact"/>
              <w:rPr>
                <w:rFonts w:eastAsia="方正仿宋_GBK"/>
              </w:rPr>
            </w:pPr>
            <w:r w:rsidRPr="004C455A">
              <w:rPr>
                <w:rFonts w:eastAsia="方正仿宋_GBK" w:hAnsi="方正仿宋_GBK" w:cs="方正仿宋_GBK" w:hint="eastAsia"/>
              </w:rPr>
              <w:t>人社局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Pr="004C455A" w:rsidRDefault="0032092D" w:rsidP="004C455A">
            <w:pPr>
              <w:spacing w:line="240" w:lineRule="exact"/>
              <w:rPr>
                <w:rFonts w:eastAsia="方正仿宋_GBK"/>
              </w:rPr>
            </w:pPr>
            <w:r w:rsidRPr="004C455A">
              <w:rPr>
                <w:rFonts w:eastAsia="方正仿宋_GBK" w:hAnsi="方正仿宋_GBK" w:cs="方正仿宋_GBK" w:hint="eastAsia"/>
              </w:rPr>
              <w:t>将灵活择业与灵活用工链接，发挥</w:t>
            </w:r>
            <w:r w:rsidRPr="004C455A">
              <w:rPr>
                <w:rFonts w:eastAsia="方正仿宋_GBK"/>
              </w:rPr>
              <w:t>3</w:t>
            </w:r>
            <w:r w:rsidRPr="004C455A">
              <w:rPr>
                <w:rFonts w:eastAsia="方正仿宋_GBK" w:hAnsi="方正仿宋_GBK" w:cs="方正仿宋_GBK" w:hint="eastAsia"/>
              </w:rPr>
              <w:t>个零工市场和</w:t>
            </w:r>
            <w:r w:rsidRPr="004C455A">
              <w:rPr>
                <w:rFonts w:eastAsia="方正仿宋_GBK"/>
              </w:rPr>
              <w:t>4</w:t>
            </w:r>
            <w:r w:rsidRPr="004C455A">
              <w:rPr>
                <w:rFonts w:eastAsia="方正仿宋_GBK" w:hAnsi="方正仿宋_GBK" w:cs="方正仿宋_GBK" w:hint="eastAsia"/>
              </w:rPr>
              <w:t>个零工驿站作用，解决灵活就业人员短期务工需求。投资</w:t>
            </w:r>
            <w:r w:rsidRPr="004C455A">
              <w:rPr>
                <w:rFonts w:eastAsia="方正仿宋_GBK"/>
              </w:rPr>
              <w:t>11</w:t>
            </w:r>
            <w:r w:rsidRPr="004C455A">
              <w:rPr>
                <w:rFonts w:eastAsia="方正仿宋_GBK" w:hAnsi="方正仿宋_GBK" w:cs="方正仿宋_GBK" w:hint="eastAsia"/>
              </w:rPr>
              <w:t>万元，新建县人力资源零工市场和陶乐镇生花零工驿站</w:t>
            </w:r>
            <w:r w:rsidRPr="004C455A">
              <w:rPr>
                <w:rFonts w:eastAsia="方正仿宋_GBK"/>
              </w:rPr>
              <w:t>2</w:t>
            </w:r>
            <w:r w:rsidRPr="004C455A">
              <w:rPr>
                <w:rFonts w:eastAsia="方正仿宋_GBK" w:hAnsi="方正仿宋_GBK" w:cs="方正仿宋_GBK" w:hint="eastAsia"/>
              </w:rPr>
              <w:t>个。已通过微信公众号发布招聘信</w:t>
            </w:r>
            <w:r w:rsidRPr="004C455A">
              <w:rPr>
                <w:rFonts w:eastAsia="方正仿宋_GBK"/>
              </w:rPr>
              <w:t>9</w:t>
            </w:r>
            <w:r w:rsidRPr="004C455A">
              <w:rPr>
                <w:rFonts w:eastAsia="方正仿宋_GBK" w:hAnsi="方正仿宋_GBK" w:cs="方正仿宋_GBK" w:hint="eastAsia"/>
              </w:rPr>
              <w:t>期，举办</w:t>
            </w:r>
            <w:r w:rsidRPr="004C455A">
              <w:rPr>
                <w:rFonts w:eastAsia="方正仿宋_GBK"/>
              </w:rPr>
              <w:t>“</w:t>
            </w:r>
            <w:r w:rsidRPr="004C455A">
              <w:rPr>
                <w:rFonts w:eastAsia="方正仿宋_GBK" w:hAnsi="方正仿宋_GBK" w:cs="方正仿宋_GBK" w:hint="eastAsia"/>
              </w:rPr>
              <w:t>线上</w:t>
            </w:r>
            <w:r w:rsidRPr="004C455A">
              <w:rPr>
                <w:rFonts w:eastAsia="方正仿宋_GBK"/>
              </w:rPr>
              <w:t>+</w:t>
            </w:r>
            <w:r w:rsidRPr="004C455A">
              <w:rPr>
                <w:rFonts w:eastAsia="方正仿宋_GBK" w:hAnsi="方正仿宋_GBK" w:cs="方正仿宋_GBK" w:hint="eastAsia"/>
              </w:rPr>
              <w:t>线下</w:t>
            </w:r>
            <w:r w:rsidRPr="004C455A">
              <w:rPr>
                <w:rFonts w:eastAsia="方正仿宋_GBK"/>
              </w:rPr>
              <w:t>”</w:t>
            </w:r>
            <w:r w:rsidRPr="004C455A">
              <w:rPr>
                <w:rFonts w:eastAsia="方正仿宋_GBK" w:hAnsi="方正仿宋_GBK" w:cs="方正仿宋_GBK" w:hint="eastAsia"/>
              </w:rPr>
              <w:t>招聘会</w:t>
            </w:r>
            <w:r w:rsidRPr="004C455A">
              <w:rPr>
                <w:rFonts w:eastAsia="方正仿宋_GBK"/>
              </w:rPr>
              <w:t>17</w:t>
            </w:r>
            <w:r w:rsidRPr="004C455A">
              <w:rPr>
                <w:rFonts w:eastAsia="方正仿宋_GBK" w:hAnsi="方正仿宋_GBK" w:cs="方正仿宋_GBK" w:hint="eastAsia"/>
              </w:rPr>
              <w:t>场次，提供岗位</w:t>
            </w:r>
            <w:r w:rsidRPr="004C455A">
              <w:rPr>
                <w:rFonts w:eastAsia="方正仿宋_GBK"/>
              </w:rPr>
              <w:t>7004</w:t>
            </w:r>
            <w:r w:rsidRPr="004C455A">
              <w:rPr>
                <w:rFonts w:eastAsia="方正仿宋_GBK" w:hAnsi="方正仿宋_GBK" w:cs="方正仿宋_GBK" w:hint="eastAsia"/>
              </w:rPr>
              <w:t>个，企业招聘务工人员</w:t>
            </w:r>
            <w:r w:rsidRPr="004C455A">
              <w:rPr>
                <w:rFonts w:eastAsia="方正仿宋_GBK"/>
              </w:rPr>
              <w:t>371</w:t>
            </w:r>
            <w:r w:rsidRPr="004C455A">
              <w:rPr>
                <w:rFonts w:eastAsia="方正仿宋_GBK" w:hAnsi="方正仿宋_GBK" w:cs="方正仿宋_GBK" w:hint="eastAsia"/>
              </w:rPr>
              <w:t>人；开展职业技能培训</w:t>
            </w:r>
            <w:r w:rsidRPr="004C455A">
              <w:rPr>
                <w:rFonts w:eastAsia="方正仿宋_GBK"/>
              </w:rPr>
              <w:t>6</w:t>
            </w:r>
            <w:r w:rsidRPr="004C455A">
              <w:rPr>
                <w:rFonts w:eastAsia="方正仿宋_GBK" w:hAnsi="方正仿宋_GBK" w:cs="方正仿宋_GBK" w:hint="eastAsia"/>
              </w:rPr>
              <w:t>期，培训</w:t>
            </w:r>
            <w:r w:rsidRPr="004C455A">
              <w:rPr>
                <w:rFonts w:eastAsia="方正仿宋_GBK"/>
              </w:rPr>
              <w:t>260</w:t>
            </w:r>
            <w:r w:rsidRPr="004C455A">
              <w:rPr>
                <w:rFonts w:eastAsia="方正仿宋_GBK" w:hAnsi="方正仿宋_GBK" w:cs="方正仿宋_GBK" w:hint="eastAsia"/>
              </w:rPr>
              <w:t>人；发放创业担保贷款</w:t>
            </w:r>
            <w:r w:rsidRPr="004C455A">
              <w:rPr>
                <w:rFonts w:eastAsia="方正仿宋_GBK"/>
              </w:rPr>
              <w:t>39</w:t>
            </w:r>
            <w:r w:rsidRPr="004C455A">
              <w:rPr>
                <w:rFonts w:eastAsia="方正仿宋_GBK" w:hAnsi="方正仿宋_GBK" w:cs="方正仿宋_GBK" w:hint="eastAsia"/>
              </w:rPr>
              <w:t>笔</w:t>
            </w:r>
            <w:r w:rsidRPr="004C455A">
              <w:rPr>
                <w:rFonts w:eastAsia="方正仿宋_GBK"/>
              </w:rPr>
              <w:t>2131</w:t>
            </w:r>
            <w:r w:rsidRPr="004C455A">
              <w:rPr>
                <w:rFonts w:eastAsia="方正仿宋_GBK" w:hAnsi="方正仿宋_GBK" w:cs="方正仿宋_GBK" w:hint="eastAsia"/>
              </w:rPr>
              <w:t>万元；新增城镇就业</w:t>
            </w:r>
            <w:r w:rsidRPr="004C455A">
              <w:rPr>
                <w:rFonts w:eastAsia="方正仿宋_GBK"/>
              </w:rPr>
              <w:t>603</w:t>
            </w:r>
            <w:r w:rsidRPr="004C455A">
              <w:rPr>
                <w:rFonts w:eastAsia="方正仿宋_GBK" w:hAnsi="方正仿宋_GBK" w:cs="方正仿宋_GBK" w:hint="eastAsia"/>
              </w:rPr>
              <w:t>人；农村劳动力转移</w:t>
            </w:r>
            <w:r w:rsidRPr="004C455A">
              <w:rPr>
                <w:rFonts w:eastAsia="方正仿宋_GBK"/>
              </w:rPr>
              <w:t>12977</w:t>
            </w:r>
            <w:r w:rsidRPr="004C455A">
              <w:rPr>
                <w:rFonts w:eastAsia="方正仿宋_GBK" w:hAnsi="方正仿宋_GBK" w:cs="方正仿宋_GBK" w:hint="eastAsia"/>
              </w:rPr>
              <w:t>人。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Default="0032092D">
            <w:pPr>
              <w:spacing w:line="260" w:lineRule="exact"/>
              <w:jc w:val="center"/>
              <w:rPr>
                <w:rFonts w:ascii="方正仿宋_GBK" w:eastAsia="方正仿宋_GBK" w:hAnsi="方正仿宋_GBK"/>
                <w:color w:val="000000"/>
                <w:kern w:val="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</w:rPr>
              <w:t>正在推进</w:t>
            </w:r>
          </w:p>
        </w:tc>
      </w:tr>
      <w:tr w:rsidR="0032092D" w:rsidTr="004C455A">
        <w:trPr>
          <w:trHeight w:val="138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Default="0032092D">
            <w:pPr>
              <w:spacing w:line="30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Default="0032092D">
            <w:pPr>
              <w:spacing w:line="300" w:lineRule="exact"/>
              <w:rPr>
                <w:rFonts w:ascii="方正仿宋_GBK" w:eastAsia="方正仿宋_GBK" w:hAnsi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>农村公路路况提升改造项目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Pr="004C455A" w:rsidRDefault="0032092D" w:rsidP="004C455A">
            <w:pPr>
              <w:spacing w:line="280" w:lineRule="exact"/>
              <w:rPr>
                <w:rFonts w:eastAsia="方正仿宋_GBK"/>
                <w:spacing w:val="-4"/>
              </w:rPr>
            </w:pPr>
            <w:r w:rsidRPr="004C455A">
              <w:rPr>
                <w:rFonts w:eastAsia="方正仿宋_GBK" w:hAnsi="方正仿宋_GBK" w:cs="方正仿宋_GBK" w:hint="eastAsia"/>
                <w:color w:val="000000"/>
              </w:rPr>
              <w:t>改造农村公路</w:t>
            </w:r>
            <w:r w:rsidRPr="004C455A">
              <w:rPr>
                <w:rFonts w:eastAsia="方正仿宋_GBK"/>
                <w:color w:val="000000"/>
              </w:rPr>
              <w:t>26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公里，拆除新建四渠泗渠桥、五一桥</w:t>
            </w:r>
            <w:r w:rsidRPr="004C455A">
              <w:rPr>
                <w:rFonts w:eastAsia="方正仿宋_GBK"/>
                <w:color w:val="000000"/>
              </w:rPr>
              <w:t>2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座，实施农村公路生命安全防护提升工程</w:t>
            </w:r>
            <w:r w:rsidRPr="004C455A">
              <w:rPr>
                <w:rFonts w:eastAsia="方正仿宋_GBK"/>
                <w:color w:val="000000"/>
              </w:rPr>
              <w:t>44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公里，安装波形护栏</w:t>
            </w:r>
            <w:r w:rsidRPr="004C455A">
              <w:rPr>
                <w:rFonts w:eastAsia="方正仿宋_GBK"/>
                <w:color w:val="000000"/>
              </w:rPr>
              <w:t>32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公里，持续提升道路交通安全水平。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Pr="004C455A" w:rsidRDefault="0032092D" w:rsidP="004C455A">
            <w:pPr>
              <w:spacing w:line="320" w:lineRule="exact"/>
              <w:rPr>
                <w:rFonts w:eastAsia="方正仿宋_GBK"/>
                <w:color w:val="000000"/>
                <w:kern w:val="0"/>
              </w:rPr>
            </w:pPr>
            <w:r w:rsidRPr="004C455A">
              <w:rPr>
                <w:rFonts w:eastAsia="方正仿宋_GBK" w:hAnsi="方正仿宋_GBK" w:cs="方正仿宋_GBK" w:hint="eastAsia"/>
                <w:color w:val="000000"/>
                <w:kern w:val="0"/>
              </w:rPr>
              <w:t>交通局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Pr="004C455A" w:rsidRDefault="0032092D" w:rsidP="004C455A">
            <w:pPr>
              <w:spacing w:line="240" w:lineRule="exact"/>
              <w:rPr>
                <w:rFonts w:eastAsia="方正仿宋_GBK"/>
                <w:color w:val="000000"/>
              </w:rPr>
            </w:pPr>
            <w:r w:rsidRPr="004C455A">
              <w:rPr>
                <w:rFonts w:eastAsia="方正仿宋_GBK" w:hAnsi="方正仿宋_GBK" w:cs="方正仿宋_GBK" w:hint="eastAsia"/>
                <w:color w:val="000000"/>
              </w:rPr>
              <w:t>已完成农村公路路况安全提升工程招投标工作，施工单位人员机械进场，正在进行项目部建设和龙门架安装；已拆除四渠泗渠桥、五</w:t>
            </w:r>
            <w:r w:rsidRPr="004C455A">
              <w:rPr>
                <w:rFonts w:eastAsia="方正仿宋_GBK"/>
                <w:color w:val="000000"/>
              </w:rPr>
              <w:t>-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桥危旧桥，完成新桥桩基工程，正在进行盖梁浇筑、沟道砌护和桥板预制；农村公路安全生命防护工程已安装波形护栏</w:t>
            </w:r>
            <w:r w:rsidRPr="004C455A">
              <w:rPr>
                <w:rFonts w:eastAsia="方正仿宋_GBK"/>
                <w:color w:val="000000"/>
              </w:rPr>
              <w:t>20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公里。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Default="0032092D">
            <w:pPr>
              <w:spacing w:line="260" w:lineRule="exact"/>
              <w:jc w:val="center"/>
              <w:rPr>
                <w:rFonts w:ascii="方正仿宋_GBK" w:eastAsia="方正仿宋_GBK" w:hAnsi="方正仿宋_GBK"/>
                <w:color w:val="000000"/>
                <w:kern w:val="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</w:rPr>
              <w:t>正在推进</w:t>
            </w:r>
          </w:p>
        </w:tc>
      </w:tr>
      <w:tr w:rsidR="0032092D" w:rsidTr="004C455A">
        <w:trPr>
          <w:trHeight w:val="64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Default="0032092D">
            <w:pPr>
              <w:spacing w:line="280" w:lineRule="exact"/>
              <w:jc w:val="center"/>
              <w:rPr>
                <w:rFonts w:ascii="方正仿宋_GBK" w:eastAsia="方正仿宋_GBK" w:hAnsi="方正仿宋_GBK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Default="0032092D">
            <w:pPr>
              <w:spacing w:line="280" w:lineRule="exact"/>
              <w:jc w:val="center"/>
              <w:rPr>
                <w:rFonts w:ascii="方正仿宋_GBK" w:eastAsia="方正仿宋_GBK" w:hAnsi="方正仿宋_GBK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ascii="??" w:hAnsi="??" w:cs="??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Default="0032092D" w:rsidP="004C455A">
            <w:pPr>
              <w:spacing w:line="280" w:lineRule="exact"/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内</w:t>
            </w:r>
            <w:r>
              <w:rPr>
                <w:rFonts w:ascii="??" w:hAnsi="??" w:cs="??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Default="0032092D" w:rsidP="004C455A">
            <w:pPr>
              <w:spacing w:line="280" w:lineRule="exact"/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责任单位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Default="0032092D" w:rsidP="004C455A">
            <w:pPr>
              <w:spacing w:line="280" w:lineRule="exact"/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落实情况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Default="0032092D">
            <w:pPr>
              <w:spacing w:line="280" w:lineRule="exact"/>
              <w:jc w:val="center"/>
              <w:rPr>
                <w:rFonts w:ascii="方正仿宋_GBK" w:eastAsia="方正仿宋_GBK" w:hAnsi="方正仿宋_GBK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32092D" w:rsidTr="004C455A">
        <w:trPr>
          <w:trHeight w:val="127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Default="0032092D">
            <w:pPr>
              <w:spacing w:line="30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Default="0032092D">
            <w:pPr>
              <w:spacing w:line="300" w:lineRule="exact"/>
              <w:rPr>
                <w:rFonts w:ascii="方正仿宋_GBK" w:eastAsia="方正仿宋_GBK" w:hAnsi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>公共充电桩建设项目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Pr="004C455A" w:rsidRDefault="0032092D" w:rsidP="004C455A">
            <w:pPr>
              <w:spacing w:line="280" w:lineRule="exact"/>
              <w:rPr>
                <w:rFonts w:eastAsia="方正仿宋_GBK"/>
              </w:rPr>
            </w:pPr>
            <w:r w:rsidRPr="004C455A">
              <w:rPr>
                <w:rFonts w:eastAsia="方正仿宋_GBK" w:hAnsi="方正仿宋_GBK" w:cs="方正仿宋_GBK" w:hint="eastAsia"/>
                <w:color w:val="000000"/>
              </w:rPr>
              <w:t>建设新能源汽车直流充电终端</w:t>
            </w:r>
            <w:r w:rsidRPr="004C455A">
              <w:rPr>
                <w:rFonts w:eastAsia="方正仿宋_GBK"/>
                <w:color w:val="000000"/>
              </w:rPr>
              <w:t>46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台、交流充电终端</w:t>
            </w:r>
            <w:r w:rsidRPr="004C455A">
              <w:rPr>
                <w:rFonts w:eastAsia="方正仿宋_GBK"/>
                <w:color w:val="000000"/>
              </w:rPr>
              <w:t>95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台，整合新能源汽车充电桩，建设数字化综合服务平台。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Pr="004C455A" w:rsidRDefault="0032092D" w:rsidP="004C455A">
            <w:pPr>
              <w:spacing w:line="320" w:lineRule="exact"/>
              <w:rPr>
                <w:rFonts w:eastAsia="方正仿宋_GBK"/>
                <w:color w:val="000000"/>
                <w:kern w:val="0"/>
              </w:rPr>
            </w:pPr>
            <w:r w:rsidRPr="004C455A">
              <w:rPr>
                <w:rFonts w:eastAsia="方正仿宋_GBK" w:hAnsi="方正仿宋_GBK" w:cs="方正仿宋_GBK" w:hint="eastAsia"/>
                <w:color w:val="000000"/>
              </w:rPr>
              <w:t>德渊集团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Pr="004C455A" w:rsidRDefault="0032092D" w:rsidP="004C455A">
            <w:pPr>
              <w:spacing w:line="240" w:lineRule="exact"/>
              <w:rPr>
                <w:rFonts w:eastAsia="方正仿宋_GBK"/>
                <w:color w:val="000000"/>
              </w:rPr>
            </w:pPr>
            <w:r w:rsidRPr="004C455A">
              <w:rPr>
                <w:rFonts w:eastAsia="方正仿宋_GBK" w:hAnsi="方正仿宋_GBK" w:cs="方正仿宋_GBK" w:hint="eastAsia"/>
                <w:color w:val="000000"/>
              </w:rPr>
              <w:t>投资</w:t>
            </w:r>
            <w:r w:rsidRPr="004C455A">
              <w:rPr>
                <w:rFonts w:eastAsia="方正仿宋_GBK"/>
                <w:color w:val="000000"/>
              </w:rPr>
              <w:t>30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万元，建成并投运充电桩运维中心；投资</w:t>
            </w:r>
            <w:r w:rsidRPr="004C455A">
              <w:rPr>
                <w:rFonts w:eastAsia="方正仿宋_GBK"/>
                <w:color w:val="000000"/>
              </w:rPr>
              <w:t>10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万元，在县城区人大楼、融媒体中心等停车场建成投运直流充电桩</w:t>
            </w:r>
            <w:r w:rsidRPr="004C455A">
              <w:rPr>
                <w:rFonts w:eastAsia="方正仿宋_GBK"/>
                <w:color w:val="000000"/>
              </w:rPr>
              <w:t>1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台、交流充电桩</w:t>
            </w:r>
            <w:r w:rsidRPr="004C455A">
              <w:rPr>
                <w:rFonts w:eastAsia="方正仿宋_GBK"/>
                <w:color w:val="000000"/>
              </w:rPr>
              <w:t>17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台。正在对接第三方协商建设数字化综合服务平台相关事宜。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Default="0032092D">
            <w:pPr>
              <w:spacing w:line="260" w:lineRule="exact"/>
              <w:jc w:val="center"/>
              <w:rPr>
                <w:rFonts w:ascii="方正仿宋_GBK" w:eastAsia="方正仿宋_GBK" w:hAnsi="方正仿宋_GBK"/>
                <w:color w:val="000000"/>
                <w:kern w:val="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</w:rPr>
              <w:t>正在推进</w:t>
            </w:r>
          </w:p>
        </w:tc>
      </w:tr>
      <w:tr w:rsidR="0032092D" w:rsidTr="004C455A">
        <w:trPr>
          <w:trHeight w:val="215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Default="0032092D">
            <w:pPr>
              <w:spacing w:line="30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8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Default="0032092D">
            <w:pPr>
              <w:spacing w:line="300" w:lineRule="exact"/>
              <w:rPr>
                <w:rFonts w:ascii="方正仿宋_GBK" w:eastAsia="方正仿宋_GBK" w:hAnsi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>养老服务体系创新试点项目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Pr="004C455A" w:rsidRDefault="0032092D" w:rsidP="004C455A">
            <w:pPr>
              <w:spacing w:line="280" w:lineRule="exact"/>
              <w:rPr>
                <w:rFonts w:eastAsia="方正仿宋_GBK"/>
              </w:rPr>
            </w:pPr>
            <w:r w:rsidRPr="004C455A">
              <w:rPr>
                <w:rFonts w:eastAsia="方正仿宋_GBK" w:hAnsi="方正仿宋_GBK" w:cs="方正仿宋_GBK" w:hint="eastAsia"/>
                <w:color w:val="000000"/>
              </w:rPr>
              <w:t>改造中心敬老院养护楼，打造</w:t>
            </w:r>
            <w:r w:rsidRPr="004C455A">
              <w:rPr>
                <w:rFonts w:eastAsia="方正仿宋_GBK"/>
                <w:color w:val="000000"/>
              </w:rPr>
              <w:t>1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个县级养老服务中心、</w:t>
            </w:r>
            <w:r w:rsidRPr="004C455A">
              <w:rPr>
                <w:rFonts w:eastAsia="方正仿宋_GBK"/>
                <w:color w:val="000000"/>
              </w:rPr>
              <w:t>3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个乡镇综合养老服务中心、</w:t>
            </w:r>
            <w:r w:rsidRPr="004C455A">
              <w:rPr>
                <w:rFonts w:eastAsia="方正仿宋_GBK"/>
                <w:color w:val="000000"/>
              </w:rPr>
              <w:t>10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个居家养老服务站示范点，构建以居家为基础、社区为依托、机构为支撑的养老服务体系。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Pr="004C455A" w:rsidRDefault="0032092D" w:rsidP="004C455A">
            <w:pPr>
              <w:spacing w:line="320" w:lineRule="exact"/>
              <w:rPr>
                <w:rFonts w:eastAsia="方正仿宋_GBK"/>
                <w:color w:val="000000"/>
                <w:kern w:val="0"/>
              </w:rPr>
            </w:pPr>
            <w:r w:rsidRPr="004C455A">
              <w:rPr>
                <w:rFonts w:eastAsia="方正仿宋_GBK" w:hAnsi="方正仿宋_GBK" w:cs="方正仿宋_GBK" w:hint="eastAsia"/>
                <w:color w:val="000000"/>
                <w:kern w:val="0"/>
              </w:rPr>
              <w:t>民政局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Pr="004C455A" w:rsidRDefault="0032092D" w:rsidP="004C455A">
            <w:pPr>
              <w:spacing w:line="280" w:lineRule="exact"/>
              <w:rPr>
                <w:rFonts w:eastAsia="方正仿宋_GBK"/>
                <w:color w:val="FF0000"/>
              </w:rPr>
            </w:pPr>
            <w:r w:rsidRPr="004C455A">
              <w:rPr>
                <w:rFonts w:eastAsia="方正仿宋_GBK" w:hAnsi="方正仿宋_GBK" w:cs="方正仿宋_GBK" w:hint="eastAsia"/>
              </w:rPr>
              <w:t>已完成三级养老服务网络规划图制作、基础设施提质改造项目初步设计、招投标等工作，正在办理施工许可手续；完成</w:t>
            </w:r>
            <w:r w:rsidRPr="004C455A">
              <w:rPr>
                <w:rFonts w:eastAsia="方正仿宋_GBK"/>
              </w:rPr>
              <w:t>10</w:t>
            </w:r>
            <w:r w:rsidRPr="004C455A">
              <w:rPr>
                <w:rFonts w:eastAsia="方正仿宋_GBK" w:hAnsi="方正仿宋_GBK" w:cs="方正仿宋_GBK" w:hint="eastAsia"/>
              </w:rPr>
              <w:t>个居家养老服务站示范点村级老年协会备案，已开展老年人助餐、巡访等服务</w:t>
            </w:r>
            <w:r w:rsidRPr="004C455A">
              <w:rPr>
                <w:rFonts w:eastAsia="方正仿宋_GBK"/>
              </w:rPr>
              <w:t>3200</w:t>
            </w:r>
            <w:r w:rsidRPr="004C455A">
              <w:rPr>
                <w:rFonts w:eastAsia="方正仿宋_GBK" w:hAnsi="方正仿宋_GBK" w:cs="方正仿宋_GBK" w:hint="eastAsia"/>
              </w:rPr>
              <w:t>人次；实施经济困难老年人养老和护理</w:t>
            </w:r>
            <w:r w:rsidRPr="004C455A">
              <w:rPr>
                <w:rFonts w:eastAsia="方正仿宋_GBK"/>
              </w:rPr>
              <w:t>“</w:t>
            </w:r>
            <w:r w:rsidRPr="004C455A">
              <w:rPr>
                <w:rFonts w:eastAsia="方正仿宋_GBK" w:hAnsi="方正仿宋_GBK" w:cs="方正仿宋_GBK" w:hint="eastAsia"/>
              </w:rPr>
              <w:t>两项补贴</w:t>
            </w:r>
            <w:r w:rsidRPr="004C455A">
              <w:rPr>
                <w:rFonts w:eastAsia="方正仿宋_GBK"/>
              </w:rPr>
              <w:t>”</w:t>
            </w:r>
            <w:r w:rsidRPr="004C455A">
              <w:rPr>
                <w:rFonts w:eastAsia="方正仿宋_GBK" w:hAnsi="方正仿宋_GBK" w:cs="方正仿宋_GBK" w:hint="eastAsia"/>
              </w:rPr>
              <w:t>服务项目，完成首批服务机构遴选、价格确定和服务对象确认，已遴选服务机构</w:t>
            </w:r>
            <w:r w:rsidRPr="004C455A">
              <w:rPr>
                <w:rFonts w:eastAsia="方正仿宋_GBK"/>
              </w:rPr>
              <w:t>3</w:t>
            </w:r>
            <w:r w:rsidRPr="004C455A">
              <w:rPr>
                <w:rFonts w:eastAsia="方正仿宋_GBK" w:hAnsi="方正仿宋_GBK" w:cs="方正仿宋_GBK" w:hint="eastAsia"/>
              </w:rPr>
              <w:t>家，确认第一批服务对象</w:t>
            </w:r>
            <w:r w:rsidRPr="004C455A">
              <w:rPr>
                <w:rFonts w:eastAsia="方正仿宋_GBK"/>
              </w:rPr>
              <w:t>441</w:t>
            </w:r>
            <w:r w:rsidRPr="004C455A">
              <w:rPr>
                <w:rFonts w:eastAsia="方正仿宋_GBK" w:hAnsi="方正仿宋_GBK" w:cs="方正仿宋_GBK" w:hint="eastAsia"/>
              </w:rPr>
              <w:t>人。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Default="0032092D">
            <w:pPr>
              <w:spacing w:line="260" w:lineRule="exact"/>
              <w:jc w:val="center"/>
              <w:rPr>
                <w:rFonts w:ascii="方正仿宋_GBK" w:eastAsia="方正仿宋_GBK" w:hAnsi="方正仿宋_GBK"/>
                <w:color w:val="000000"/>
                <w:kern w:val="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</w:rPr>
              <w:t>正在推进</w:t>
            </w:r>
          </w:p>
        </w:tc>
      </w:tr>
      <w:tr w:rsidR="0032092D" w:rsidTr="004C455A">
        <w:trPr>
          <w:trHeight w:val="289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Default="0032092D">
            <w:pPr>
              <w:spacing w:line="30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9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Default="0032092D">
            <w:pPr>
              <w:spacing w:line="300" w:lineRule="exact"/>
              <w:rPr>
                <w:rFonts w:ascii="方正仿宋_GBK" w:eastAsia="方正仿宋_GBK" w:hAnsi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>普及推广特色足球运动项目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Pr="004C455A" w:rsidRDefault="0032092D" w:rsidP="004C455A">
            <w:pPr>
              <w:spacing w:line="280" w:lineRule="exact"/>
              <w:rPr>
                <w:rFonts w:eastAsia="方正仿宋_GBK"/>
              </w:rPr>
            </w:pPr>
            <w:r w:rsidRPr="004C455A">
              <w:rPr>
                <w:rFonts w:eastAsia="方正仿宋_GBK" w:hAnsi="方正仿宋_GBK" w:cs="方正仿宋_GBK" w:hint="eastAsia"/>
                <w:color w:val="000000"/>
              </w:rPr>
              <w:t>改造提升足球场</w:t>
            </w:r>
            <w:r w:rsidRPr="004C455A">
              <w:rPr>
                <w:rFonts w:eastAsia="方正仿宋_GBK"/>
                <w:color w:val="000000"/>
              </w:rPr>
              <w:t>2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个，实施足球青训普惠性工程，丰富拓展小学、初中、高中三级联赛规模，支持恒利足球俱乐部承办</w:t>
            </w:r>
            <w:r w:rsidRPr="004C455A">
              <w:rPr>
                <w:rFonts w:eastAsia="方正仿宋_GBK"/>
                <w:color w:val="000000"/>
              </w:rPr>
              <w:t>“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五超</w:t>
            </w:r>
            <w:r w:rsidRPr="004C455A">
              <w:rPr>
                <w:rFonts w:eastAsia="方正仿宋_GBK"/>
                <w:color w:val="000000"/>
              </w:rPr>
              <w:t>”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足球联赛、自治区级青少年足球锦标赛和校园足球联赛等赛事，争取举办全国性足球赛事，推动足球产业化发展，打造平罗足球特色名片。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Pr="004C455A" w:rsidRDefault="0032092D" w:rsidP="004C455A">
            <w:pPr>
              <w:spacing w:line="320" w:lineRule="exact"/>
              <w:rPr>
                <w:rFonts w:eastAsia="方正仿宋_GBK"/>
                <w:color w:val="000000"/>
                <w:kern w:val="0"/>
              </w:rPr>
            </w:pPr>
            <w:r w:rsidRPr="004C455A">
              <w:rPr>
                <w:rFonts w:eastAsia="方正仿宋_GBK" w:hAnsi="方正仿宋_GBK" w:cs="方正仿宋_GBK" w:hint="eastAsia"/>
                <w:color w:val="000000"/>
              </w:rPr>
              <w:t>教体局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Pr="004C455A" w:rsidRDefault="0032092D" w:rsidP="004C455A">
            <w:pPr>
              <w:spacing w:line="280" w:lineRule="exact"/>
              <w:rPr>
                <w:rFonts w:eastAsia="方正仿宋_GBK"/>
                <w:color w:val="FF0000"/>
              </w:rPr>
            </w:pPr>
            <w:r w:rsidRPr="004C455A">
              <w:rPr>
                <w:rFonts w:eastAsia="方正仿宋_GBK" w:hAnsi="方正仿宋_GBK" w:cs="方正仿宋_GBK" w:hint="eastAsia"/>
              </w:rPr>
              <w:t>改造提升惠民公园等</w:t>
            </w:r>
            <w:r w:rsidRPr="004C455A">
              <w:rPr>
                <w:rFonts w:eastAsia="方正仿宋_GBK"/>
              </w:rPr>
              <w:t>3</w:t>
            </w:r>
            <w:r w:rsidRPr="004C455A">
              <w:rPr>
                <w:rFonts w:eastAsia="方正仿宋_GBK" w:hAnsi="方正仿宋_GBK" w:cs="方正仿宋_GBK" w:hint="eastAsia"/>
              </w:rPr>
              <w:t>个足球场项目通过自治区发改委提级论证并完成初步设计，正在批复立项，预计</w:t>
            </w:r>
            <w:r w:rsidRPr="004C455A">
              <w:rPr>
                <w:rFonts w:eastAsia="方正仿宋_GBK"/>
              </w:rPr>
              <w:t>4</w:t>
            </w:r>
            <w:r w:rsidRPr="004C455A">
              <w:rPr>
                <w:rFonts w:eastAsia="方正仿宋_GBK" w:hAnsi="方正仿宋_GBK" w:cs="方正仿宋_GBK" w:hint="eastAsia"/>
              </w:rPr>
              <w:t>月</w:t>
            </w:r>
            <w:r w:rsidRPr="004C455A">
              <w:rPr>
                <w:rFonts w:eastAsia="方正仿宋_GBK"/>
              </w:rPr>
              <w:t>10</w:t>
            </w:r>
            <w:r w:rsidRPr="004C455A">
              <w:rPr>
                <w:rFonts w:eastAsia="方正仿宋_GBK" w:hAnsi="方正仿宋_GBK" w:cs="方正仿宋_GBK" w:hint="eastAsia"/>
              </w:rPr>
              <w:t>日挂网招标。拨付专项资金</w:t>
            </w:r>
            <w:r w:rsidRPr="004C455A">
              <w:rPr>
                <w:rFonts w:eastAsia="方正仿宋_GBK"/>
              </w:rPr>
              <w:t>30</w:t>
            </w:r>
            <w:r w:rsidRPr="004C455A">
              <w:rPr>
                <w:rFonts w:eastAsia="方正仿宋_GBK" w:hAnsi="方正仿宋_GBK" w:cs="方正仿宋_GBK" w:hint="eastAsia"/>
              </w:rPr>
              <w:t>万元，开展</w:t>
            </w:r>
            <w:r w:rsidRPr="004C455A">
              <w:rPr>
                <w:rFonts w:eastAsia="方正仿宋_GBK"/>
              </w:rPr>
              <w:t>U9</w:t>
            </w:r>
            <w:r w:rsidRPr="004C455A">
              <w:rPr>
                <w:rFonts w:eastAsia="方正仿宋_GBK" w:hAnsi="方正仿宋_GBK" w:cs="方正仿宋_GBK" w:hint="eastAsia"/>
              </w:rPr>
              <w:t>、</w:t>
            </w:r>
            <w:r w:rsidRPr="004C455A">
              <w:rPr>
                <w:rFonts w:eastAsia="方正仿宋_GBK"/>
              </w:rPr>
              <w:t>U10</w:t>
            </w:r>
            <w:r w:rsidRPr="004C455A">
              <w:rPr>
                <w:rFonts w:eastAsia="方正仿宋_GBK" w:hAnsi="方正仿宋_GBK" w:cs="方正仿宋_GBK" w:hint="eastAsia"/>
              </w:rPr>
              <w:t>、</w:t>
            </w:r>
            <w:r w:rsidRPr="004C455A">
              <w:rPr>
                <w:rFonts w:eastAsia="方正仿宋_GBK"/>
              </w:rPr>
              <w:t>U11</w:t>
            </w:r>
            <w:r w:rsidRPr="004C455A">
              <w:rPr>
                <w:rFonts w:eastAsia="方正仿宋_GBK" w:hAnsi="方正仿宋_GBK" w:cs="方正仿宋_GBK" w:hint="eastAsia"/>
              </w:rPr>
              <w:t>和</w:t>
            </w:r>
            <w:r w:rsidRPr="004C455A">
              <w:rPr>
                <w:rFonts w:eastAsia="方正仿宋_GBK"/>
              </w:rPr>
              <w:t>U12</w:t>
            </w:r>
            <w:r w:rsidRPr="004C455A">
              <w:rPr>
                <w:rFonts w:eastAsia="方正仿宋_GBK" w:hAnsi="方正仿宋_GBK" w:cs="方正仿宋_GBK" w:hint="eastAsia"/>
              </w:rPr>
              <w:t>年龄段男、女青少年足球专项训练，参训人数达</w:t>
            </w:r>
            <w:r w:rsidRPr="004C455A">
              <w:rPr>
                <w:rFonts w:eastAsia="方正仿宋_GBK"/>
              </w:rPr>
              <w:t>80</w:t>
            </w:r>
            <w:r w:rsidRPr="004C455A">
              <w:rPr>
                <w:rFonts w:eastAsia="方正仿宋_GBK" w:hAnsi="方正仿宋_GBK" w:cs="方正仿宋_GBK" w:hint="eastAsia"/>
              </w:rPr>
              <w:t>人。已争取自治区级青少年足球锦标赛和校园足球联赛等赛事，预计</w:t>
            </w:r>
            <w:r w:rsidRPr="004C455A">
              <w:rPr>
                <w:rFonts w:eastAsia="方正仿宋_GBK"/>
              </w:rPr>
              <w:t>7-10</w:t>
            </w:r>
            <w:r w:rsidRPr="004C455A">
              <w:rPr>
                <w:rFonts w:eastAsia="方正仿宋_GBK" w:hAnsi="方正仿宋_GBK" w:cs="方正仿宋_GBK" w:hint="eastAsia"/>
              </w:rPr>
              <w:t>月在我县开赛。承办</w:t>
            </w:r>
            <w:r w:rsidRPr="004C455A">
              <w:rPr>
                <w:rFonts w:eastAsia="方正仿宋_GBK"/>
              </w:rPr>
              <w:t>2025</w:t>
            </w:r>
            <w:r w:rsidRPr="004C455A">
              <w:rPr>
                <w:rFonts w:eastAsia="方正仿宋_GBK" w:hAnsi="方正仿宋_GBK" w:cs="方正仿宋_GBK" w:hint="eastAsia"/>
              </w:rPr>
              <w:t>全国女子五人制足球锦标赛，平罗恒利女子五人制足球俱乐部夺得冠军，举办了平罗县第一届</w:t>
            </w:r>
            <w:r w:rsidRPr="004C455A">
              <w:rPr>
                <w:rFonts w:eastAsia="方正仿宋_GBK"/>
              </w:rPr>
              <w:t>“</w:t>
            </w:r>
            <w:r w:rsidRPr="004C455A">
              <w:rPr>
                <w:rFonts w:eastAsia="方正仿宋_GBK" w:hAnsi="方正仿宋_GBK" w:cs="方正仿宋_GBK" w:hint="eastAsia"/>
              </w:rPr>
              <w:t>恒利地产杯</w:t>
            </w:r>
            <w:r w:rsidRPr="004C455A">
              <w:rPr>
                <w:rFonts w:eastAsia="方正仿宋_GBK"/>
              </w:rPr>
              <w:t>”</w:t>
            </w:r>
            <w:r w:rsidRPr="004C455A">
              <w:rPr>
                <w:rFonts w:eastAsia="方正仿宋_GBK" w:hAnsi="方正仿宋_GBK" w:cs="方正仿宋_GBK" w:hint="eastAsia"/>
              </w:rPr>
              <w:t>青少年八人制足球赛，来自宁夏、内蒙、甘肃共</w:t>
            </w:r>
            <w:r w:rsidRPr="004C455A">
              <w:rPr>
                <w:rFonts w:eastAsia="方正仿宋_GBK"/>
              </w:rPr>
              <w:t>16</w:t>
            </w:r>
            <w:r w:rsidRPr="004C455A">
              <w:rPr>
                <w:rFonts w:eastAsia="方正仿宋_GBK" w:hAnsi="方正仿宋_GBK" w:cs="方正仿宋_GBK" w:hint="eastAsia"/>
              </w:rPr>
              <w:t>支队伍参赛。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Default="0032092D">
            <w:pPr>
              <w:spacing w:line="260" w:lineRule="exact"/>
              <w:jc w:val="center"/>
              <w:rPr>
                <w:rFonts w:ascii="方正仿宋_GBK" w:eastAsia="方正仿宋_GBK" w:hAnsi="方正仿宋_GBK"/>
                <w:color w:val="000000"/>
                <w:kern w:val="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</w:rPr>
              <w:t>正在推进</w:t>
            </w:r>
          </w:p>
        </w:tc>
      </w:tr>
      <w:tr w:rsidR="0032092D" w:rsidTr="004C455A">
        <w:trPr>
          <w:trHeight w:val="185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Default="0032092D">
            <w:pPr>
              <w:spacing w:line="30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Default="0032092D">
            <w:pPr>
              <w:spacing w:line="300" w:lineRule="exact"/>
              <w:rPr>
                <w:rFonts w:ascii="方正仿宋_GBK" w:eastAsia="方正仿宋_GBK" w:hAnsi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>“高效办成一件事”服务项目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Default="0032092D" w:rsidP="004C455A">
            <w:pPr>
              <w:spacing w:line="280" w:lineRule="exact"/>
              <w:rPr>
                <w:rFonts w:ascii="方正仿宋_GBK" w:eastAsia="方正仿宋_GBK" w:hAnsi="方正仿宋_GBK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</w:rPr>
              <w:t>巩固提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升</w:t>
            </w:r>
            <w:r w:rsidRPr="004C455A">
              <w:rPr>
                <w:rFonts w:eastAsia="方正仿宋_GBK"/>
                <w:color w:val="000000"/>
              </w:rPr>
              <w:t>29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个</w:t>
            </w:r>
            <w:r>
              <w:rPr>
                <w:rFonts w:ascii="方正仿宋_GBK" w:eastAsia="方正仿宋_GBK" w:hAnsi="方正仿宋_GBK" w:cs="方正仿宋_GBK" w:hint="eastAsia"/>
                <w:color w:val="000000"/>
              </w:rPr>
              <w:t>“高效办成一件事”成果，新推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出</w:t>
            </w:r>
            <w:r w:rsidRPr="004C455A">
              <w:rPr>
                <w:rFonts w:eastAsia="方正仿宋_GBK"/>
                <w:color w:val="000000"/>
              </w:rPr>
              <w:t>10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个</w:t>
            </w:r>
            <w:r>
              <w:rPr>
                <w:rFonts w:ascii="方正仿宋_GBK" w:eastAsia="方正仿宋_GBK" w:hAnsi="方正仿宋_GBK" w:cs="方正仿宋_GBK" w:hint="eastAsia"/>
                <w:color w:val="000000"/>
              </w:rPr>
              <w:t>“高效办成一件事”，政务服务事项办理时限、申请材料、办理环节压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减</w:t>
            </w:r>
            <w:r w:rsidRPr="004C455A">
              <w:rPr>
                <w:rFonts w:eastAsia="方正仿宋_GBK"/>
                <w:color w:val="000000"/>
              </w:rPr>
              <w:t>65%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以上。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Default="0032092D" w:rsidP="004C455A">
            <w:pPr>
              <w:spacing w:line="320" w:lineRule="exact"/>
              <w:rPr>
                <w:rFonts w:ascii="方正仿宋_GBK" w:eastAsia="方正仿宋_GBK" w:hAnsi="方正仿宋_GBK"/>
                <w:color w:val="000000"/>
                <w:kern w:val="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</w:rPr>
              <w:t>审批局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Default="0032092D" w:rsidP="004C455A">
            <w:pPr>
              <w:spacing w:line="280" w:lineRule="exact"/>
              <w:rPr>
                <w:rFonts w:ascii="方正仿宋_GBK" w:eastAsia="方正仿宋_GBK" w:hAnsi="方正仿宋_GBK"/>
                <w:color w:val="000000"/>
                <w:kern w:val="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</w:rPr>
              <w:t>依托自治区一体化政务服务平台和“我的宁夏”</w:t>
            </w:r>
            <w:r w:rsidRPr="004C455A">
              <w:rPr>
                <w:rFonts w:eastAsia="方正仿宋_GBK"/>
                <w:color w:val="000000"/>
                <w:kern w:val="0"/>
              </w:rPr>
              <w:t>APP</w:t>
            </w:r>
            <w:r w:rsidRPr="004C455A">
              <w:rPr>
                <w:rFonts w:eastAsia="方正仿宋_GBK" w:hAnsi="方正仿宋_GBK" w:cs="方正仿宋_GBK" w:hint="eastAsia"/>
                <w:color w:val="000000"/>
                <w:kern w:val="0"/>
              </w:rPr>
              <w:t>，</w:t>
            </w:r>
            <w:r>
              <w:rPr>
                <w:rFonts w:ascii="方正仿宋_GBK" w:eastAsia="方正仿宋_GBK" w:hAnsi="方正仿宋_GBK" w:cs="方正仿宋_GBK" w:hint="eastAsia"/>
                <w:color w:val="000000"/>
              </w:rPr>
              <w:t>巩固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提升</w:t>
            </w:r>
            <w:r w:rsidRPr="004C455A">
              <w:rPr>
                <w:rFonts w:eastAsia="方正仿宋_GBK"/>
                <w:color w:val="000000"/>
              </w:rPr>
              <w:t>29</w:t>
            </w:r>
            <w:r w:rsidRPr="004C455A">
              <w:rPr>
                <w:rFonts w:eastAsia="方正仿宋_GBK" w:hAnsi="方正仿宋_GBK" w:cs="方正仿宋_GBK" w:hint="eastAsia"/>
                <w:color w:val="000000"/>
              </w:rPr>
              <w:t>个</w:t>
            </w:r>
            <w:r>
              <w:rPr>
                <w:rFonts w:ascii="方正仿宋_GBK" w:eastAsia="方正仿宋_GBK" w:hAnsi="方正仿宋_GBK" w:cs="方正仿宋_GBK" w:hint="eastAsia"/>
                <w:color w:val="000000"/>
              </w:rPr>
              <w:t>“高效办成一件事”成果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</w:rPr>
              <w:t>，将“公证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</w:rPr>
              <w:t>+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</w:rPr>
              <w:t>遗产继承</w:t>
            </w:r>
            <w:r w:rsidRPr="004C455A">
              <w:rPr>
                <w:rFonts w:eastAsia="方正仿宋_GBK" w:hAnsi="方正仿宋_GBK" w:cs="方正仿宋_GBK" w:hint="eastAsia"/>
                <w:color w:val="000000"/>
                <w:kern w:val="0"/>
              </w:rPr>
              <w:t>等</w:t>
            </w:r>
            <w:r w:rsidRPr="004C455A">
              <w:rPr>
                <w:rFonts w:eastAsia="方正仿宋_GBK"/>
                <w:color w:val="000000"/>
                <w:kern w:val="0"/>
              </w:rPr>
              <w:t>26</w:t>
            </w:r>
            <w:r w:rsidRPr="004C455A">
              <w:rPr>
                <w:rFonts w:eastAsia="方正仿宋_GBK" w:hAnsi="方正仿宋_GBK" w:cs="方正仿宋_GBK" w:hint="eastAsia"/>
                <w:color w:val="000000"/>
                <w:kern w:val="0"/>
              </w:rPr>
              <w:t>个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</w:rPr>
              <w:t>“一件事”纳入“高效办成一件事”平台，实现线上线下通办，已办结“一件事”受理事项</w:t>
            </w:r>
            <w:r w:rsidRPr="004C455A">
              <w:rPr>
                <w:rFonts w:eastAsia="方正仿宋_GBK"/>
                <w:color w:val="000000"/>
                <w:kern w:val="0"/>
              </w:rPr>
              <w:t>4502</w:t>
            </w:r>
            <w:r w:rsidRPr="004C455A">
              <w:rPr>
                <w:rFonts w:eastAsia="方正仿宋_GBK" w:hAnsi="方正仿宋_GBK" w:cs="方正仿宋_GBK" w:hint="eastAsia"/>
                <w:color w:val="000000"/>
                <w:kern w:val="0"/>
              </w:rPr>
              <w:t>件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</w:rPr>
              <w:t>。“一件事”平均压减办理</w:t>
            </w:r>
            <w:r w:rsidRPr="004C455A">
              <w:rPr>
                <w:rFonts w:eastAsia="方正仿宋_GBK" w:hAnsi="方正仿宋_GBK" w:cs="方正仿宋_GBK" w:hint="eastAsia"/>
                <w:color w:val="000000"/>
                <w:kern w:val="0"/>
              </w:rPr>
              <w:t>时限</w:t>
            </w:r>
            <w:r w:rsidRPr="004C455A">
              <w:rPr>
                <w:rFonts w:eastAsia="方正仿宋_GBK"/>
                <w:color w:val="000000"/>
                <w:kern w:val="0"/>
              </w:rPr>
              <w:t>65%</w:t>
            </w:r>
            <w:r w:rsidRPr="004C455A">
              <w:rPr>
                <w:rFonts w:eastAsia="方正仿宋_GBK" w:hAnsi="方正仿宋_GBK" w:cs="方正仿宋_GBK" w:hint="eastAsia"/>
                <w:color w:val="000000"/>
                <w:kern w:val="0"/>
              </w:rPr>
              <w:t>、压减申请材料</w:t>
            </w:r>
            <w:r w:rsidRPr="004C455A">
              <w:rPr>
                <w:rFonts w:eastAsia="方正仿宋_GBK"/>
                <w:color w:val="000000"/>
                <w:kern w:val="0"/>
              </w:rPr>
              <w:t>66%</w:t>
            </w:r>
            <w:r w:rsidRPr="004C455A">
              <w:rPr>
                <w:rFonts w:eastAsia="方正仿宋_GBK" w:hAnsi="方正仿宋_GBK" w:cs="方正仿宋_GBK" w:hint="eastAsia"/>
                <w:color w:val="000000"/>
                <w:kern w:val="0"/>
              </w:rPr>
              <w:t>、压减办理环节</w:t>
            </w:r>
            <w:r w:rsidRPr="004C455A">
              <w:rPr>
                <w:rFonts w:eastAsia="方正仿宋_GBK"/>
                <w:color w:val="000000"/>
                <w:kern w:val="0"/>
              </w:rPr>
              <w:t>75%</w:t>
            </w:r>
            <w:r w:rsidRPr="004C455A">
              <w:rPr>
                <w:rFonts w:eastAsia="方正仿宋_GBK" w:hAnsi="方正仿宋_GBK" w:cs="方正仿宋_GBK" w:hint="eastAsia"/>
                <w:color w:val="000000"/>
                <w:kern w:val="0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92D" w:rsidRDefault="0032092D">
            <w:pPr>
              <w:spacing w:line="280" w:lineRule="exact"/>
              <w:jc w:val="center"/>
              <w:rPr>
                <w:rFonts w:ascii="方正仿宋_GBK" w:eastAsia="方正仿宋_GBK" w:hAnsi="方正仿宋_GBK"/>
                <w:color w:val="000000"/>
                <w:kern w:val="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</w:rPr>
              <w:t>正在推进</w:t>
            </w:r>
          </w:p>
        </w:tc>
      </w:tr>
    </w:tbl>
    <w:p w:rsidR="0032092D" w:rsidRDefault="0032092D" w:rsidP="004C455A">
      <w:pPr>
        <w:spacing w:line="100" w:lineRule="exact"/>
        <w:rPr>
          <w:rFonts w:ascii="??" w:hAnsi="??" w:cs="??"/>
          <w:b/>
          <w:bCs/>
        </w:rPr>
      </w:pPr>
    </w:p>
    <w:sectPr w:rsidR="0032092D" w:rsidSect="0079200F">
      <w:pgSz w:w="16838" w:h="11906" w:orient="landscape"/>
      <w:pgMar w:top="1418" w:right="1418" w:bottom="1418" w:left="1418" w:header="567" w:footer="124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ODNlZDE0NTM0MjdjYjQ4NGQ3YzAzZGNjODAyYjBiODUifQ=="/>
  </w:docVars>
  <w:rsids>
    <w:rsidRoot w:val="0A387CEC"/>
    <w:rsid w:val="BFEF6C89"/>
    <w:rsid w:val="BFFEC74A"/>
    <w:rsid w:val="C1AD7927"/>
    <w:rsid w:val="DFFD229F"/>
    <w:rsid w:val="0003385F"/>
    <w:rsid w:val="00316753"/>
    <w:rsid w:val="0032092D"/>
    <w:rsid w:val="003702A8"/>
    <w:rsid w:val="004C455A"/>
    <w:rsid w:val="00786E70"/>
    <w:rsid w:val="0079200F"/>
    <w:rsid w:val="00A91686"/>
    <w:rsid w:val="00B910B6"/>
    <w:rsid w:val="00C863B5"/>
    <w:rsid w:val="00C86624"/>
    <w:rsid w:val="00D36C6C"/>
    <w:rsid w:val="00EA35B4"/>
    <w:rsid w:val="00FC49A7"/>
    <w:rsid w:val="0A387CEC"/>
    <w:rsid w:val="1FFBE484"/>
    <w:rsid w:val="29BE43E9"/>
    <w:rsid w:val="2BA9C0B2"/>
    <w:rsid w:val="2D3D619B"/>
    <w:rsid w:val="2FD07BB7"/>
    <w:rsid w:val="3F0C0A3B"/>
    <w:rsid w:val="3FFFE318"/>
    <w:rsid w:val="419132FB"/>
    <w:rsid w:val="4F2171C6"/>
    <w:rsid w:val="5BB38E7C"/>
    <w:rsid w:val="5F8D63F4"/>
    <w:rsid w:val="62C1461F"/>
    <w:rsid w:val="6AEB0A94"/>
    <w:rsid w:val="6DD21BA8"/>
    <w:rsid w:val="6E302CA2"/>
    <w:rsid w:val="6F7D46BC"/>
    <w:rsid w:val="76CA4E14"/>
    <w:rsid w:val="7AFF3932"/>
    <w:rsid w:val="7CDA2753"/>
    <w:rsid w:val="7F3FB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Firs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00F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79200F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9200F"/>
    <w:rPr>
      <w:rFonts w:ascii="Times New Roman" w:hAnsi="Times New Roman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79200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200F"/>
    <w:rPr>
      <w:rFonts w:ascii="Times New Roman" w:hAnsi="Times New Roman" w:cs="Times New Roman"/>
      <w:sz w:val="2"/>
      <w:szCs w:val="2"/>
    </w:rPr>
  </w:style>
  <w:style w:type="paragraph" w:styleId="BodyTextFirstIndent2">
    <w:name w:val="Body Text First Indent 2"/>
    <w:basedOn w:val="BodyTextIndent"/>
    <w:next w:val="BalloonText"/>
    <w:link w:val="BodyTextFirstIndent2Char"/>
    <w:uiPriority w:val="99"/>
    <w:rsid w:val="0079200F"/>
    <w:pPr>
      <w:ind w:firstLineChars="20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7920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1619</TotalTime>
  <Pages>2</Pages>
  <Words>336</Words>
  <Characters>1917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4</cp:revision>
  <cp:lastPrinted>2025-04-09T01:01:00Z</cp:lastPrinted>
  <dcterms:created xsi:type="dcterms:W3CDTF">2023-04-07T01:10:00Z</dcterms:created>
  <dcterms:modified xsi:type="dcterms:W3CDTF">2025-04-09T01:30:00Z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DBDB5EBADBBE48E3A68DA471C4AC2FF7_13</vt:lpwstr>
  </property>
  <property fmtid="{D5CDD505-2E9C-101B-9397-08002B2CF9AE}" pid="4" name="KSOTemplateDocerSaveRecord">
    <vt:lpwstr>eyJoZGlkIjoiODNlZDE0NTM0MjdjYjQ4NGQ3YzAzZGNjODAyYjBiODUifQ==</vt:lpwstr>
  </property>
</Properties>
</file>