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0D7920">
      <w:pPr>
        <w:jc w:val="both"/>
        <w:rPr>
          <w:rFonts w:hint="eastAsia" w:ascii="方正黑体_GBK" w:hAnsi="方正仿宋_GBK" w:eastAsia="方正黑体_GBK" w:cs="方正仿宋_GBK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195580</wp:posOffset>
                </wp:positionV>
                <wp:extent cx="5598160" cy="25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8160" cy="254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9.35pt;margin-top:15.4pt;height:0.2pt;width:440.8pt;z-index:251659264;mso-width-relative:page;mso-height-relative:page;" filled="f" stroked="t" coordsize="21600,21600" o:gfxdata="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Hjt3nVAAAABgEAAA8AAAAAAAAAAQAgAAAAIgAAAGRycy9kb3ducmV2&#10;LnhtbFBLAQIUABQAAAAIAIdO4kDYre/S/wEAAPIDAAAOAAAAAAAAAAEAIAAAACQBAABkcnMvZTJv&#10;RG9jLnhtbFBLBQYAAAAABgAGAFkBAACVBQAAAAA=&#10;">
                <v:fill on="f" focussize="0,0"/>
                <v:stroke weight="1.5pt"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黑体_GBK" w:hAnsi="方正仿宋_GBK" w:eastAsia="方正黑体_GBK" w:cs="方正仿宋_GBK"/>
          <w:sz w:val="32"/>
          <w:szCs w:val="32"/>
        </w:rPr>
        <w:t>附件</w:t>
      </w:r>
    </w:p>
    <w:p w14:paraId="55106B83">
      <w:pPr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 xml:space="preserve">    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 xml:space="preserve">      </w:t>
      </w:r>
      <w:r>
        <w:rPr>
          <w:rFonts w:ascii="方正仿宋_GBK" w:hAnsi="方正仿宋_GBK" w:eastAsia="方正仿宋_GBK" w:cs="方正仿宋_GBK"/>
          <w:b/>
          <w:bCs/>
          <w:sz w:val="32"/>
          <w:szCs w:val="32"/>
        </w:rPr>
        <w:drawing>
          <wp:inline distT="0" distB="0" distL="114300" distR="114300">
            <wp:extent cx="3989070" cy="2337435"/>
            <wp:effectExtent l="0" t="0" r="11430" b="5715"/>
            <wp:docPr id="5" name="图片 1" descr="酒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酒厂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501A">
      <w:pPr>
        <w:ind w:firstLine="2310" w:firstLineChars="1100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沙湖酒业粉碎车间未安装废气、粉尘收集装置</w:t>
      </w:r>
    </w:p>
    <w:p w14:paraId="66811B12">
      <w:pPr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 xml:space="preserve">          </w:t>
      </w:r>
      <w:r>
        <w:rPr>
          <w:rFonts w:ascii="方正仿宋_GBK" w:hAnsi="方正仿宋_GBK" w:eastAsia="方正仿宋_GBK" w:cs="方正仿宋_GBK"/>
          <w:b/>
          <w:bCs/>
          <w:sz w:val="32"/>
          <w:szCs w:val="32"/>
        </w:rPr>
        <w:drawing>
          <wp:inline distT="0" distB="0" distL="114300" distR="114300">
            <wp:extent cx="3960495" cy="2395855"/>
            <wp:effectExtent l="0" t="0" r="1905" b="4445"/>
            <wp:docPr id="4" name="图片 2" descr="酒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酒厂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F258">
      <w:pPr>
        <w:ind w:firstLine="2940" w:firstLineChars="1400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沙湖酒业生产车间旁饲养家禽</w:t>
      </w:r>
    </w:p>
    <w:p w14:paraId="7FE896D2">
      <w:pPr>
        <w:rPr>
          <w:rFonts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 xml:space="preserve">               </w:t>
      </w:r>
      <w:r>
        <w:rPr>
          <w:rFonts w:ascii="方正仿宋_GBK" w:hAnsi="方正仿宋_GBK" w:eastAsia="方正仿宋_GBK" w:cs="方正仿宋_GBK"/>
          <w:szCs w:val="21"/>
        </w:rPr>
        <w:drawing>
          <wp:inline distT="0" distB="0" distL="114300" distR="114300">
            <wp:extent cx="3987165" cy="2540635"/>
            <wp:effectExtent l="0" t="0" r="13335" b="12065"/>
            <wp:docPr id="3" name="图片 3" descr="黄渠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黄渠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9F4D">
      <w:pPr>
        <w:ind w:firstLine="2520" w:firstLineChars="1200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五四支沟黄渠桥镇红光村抽取污染水体</w:t>
      </w:r>
    </w:p>
    <w:p w14:paraId="1C0F0AA3">
      <w:pPr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 xml:space="preserve">            </w:t>
      </w:r>
      <w:r>
        <w:rPr>
          <w:rFonts w:hint="eastAsia" w:ascii="方正仿宋_GBK" w:hAnsi="方正仿宋_GBK" w:eastAsia="方正仿宋_GBK" w:cs="方正仿宋_GBK"/>
          <w:szCs w:val="21"/>
        </w:rPr>
        <w:drawing>
          <wp:inline distT="0" distB="0" distL="114300" distR="114300">
            <wp:extent cx="4070985" cy="2385060"/>
            <wp:effectExtent l="0" t="0" r="5715" b="15240"/>
            <wp:docPr id="11" name="图片 4" descr="/home/kylin/桌面/4.7/微信图片_20250407184400.jpg微信图片_2025040718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/home/kylin/桌面/4.7/微信图片_20250407184400.jpg微信图片_202504071844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28FF">
      <w:pPr>
        <w:ind w:firstLine="2520" w:firstLineChars="1200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第三排水沟翰泉海截流闸南侧水面杂草、垃圾</w:t>
      </w:r>
    </w:p>
    <w:p w14:paraId="787F484F">
      <w:pPr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 xml:space="preserve">            </w:t>
      </w:r>
      <w:r>
        <w:rPr>
          <w:rFonts w:hint="eastAsia" w:ascii="方正仿宋_GBK" w:hAnsi="方正仿宋_GBK" w:eastAsia="方正仿宋_GBK" w:cs="方正仿宋_GBK"/>
          <w:szCs w:val="21"/>
        </w:rPr>
        <w:drawing>
          <wp:inline distT="0" distB="0" distL="114300" distR="114300">
            <wp:extent cx="4054475" cy="2374265"/>
            <wp:effectExtent l="0" t="0" r="3175" b="6985"/>
            <wp:docPr id="10" name="图片 5" descr="/home/kylin/桌面/4.7/微信图片_20250407184242.jpg微信图片_2025040718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home/kylin/桌面/4.7/微信图片_20250407184242.jpg微信图片_202504071842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84A4">
      <w:pPr>
        <w:ind w:firstLine="2520" w:firstLineChars="1200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第三排水沟姚伏镇张家墩村段边坡生活垃圾</w:t>
      </w:r>
    </w:p>
    <w:p w14:paraId="3CA42C80">
      <w:pPr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 xml:space="preserve">            </w:t>
      </w:r>
      <w:r>
        <w:rPr>
          <w:rFonts w:hint="eastAsia" w:ascii="方正仿宋_GBK" w:hAnsi="方正仿宋_GBK" w:eastAsia="方正仿宋_GBK" w:cs="方正仿宋_GBK"/>
          <w:szCs w:val="21"/>
        </w:rPr>
        <w:drawing>
          <wp:inline distT="0" distB="0" distL="114300" distR="114300">
            <wp:extent cx="4048760" cy="2552700"/>
            <wp:effectExtent l="0" t="0" r="8890" b="0"/>
            <wp:docPr id="12" name="图片 6" descr="/home/kylin/桌面/4.7/微信图片_20250407184113.jpg微信图片_202504071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/home/kylin/桌面/4.7/微信图片_20250407184113.jpg微信图片_202504071841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BD37">
      <w:pPr>
        <w:ind w:firstLine="2520" w:firstLineChars="1200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第三排水沟城关镇步口桥村段路面塌陷</w:t>
      </w:r>
    </w:p>
    <w:p w14:paraId="61F124E0">
      <w:pPr>
        <w:ind w:firstLine="1470" w:firstLineChars="700"/>
        <w:rPr>
          <w:rFonts w:hint="eastAsia" w:ascii="方正仿宋_GBK" w:hAnsi="方正仿宋_GBK" w:eastAsia="方正仿宋_GBK" w:cs="方正仿宋_GBK"/>
          <w:szCs w:val="21"/>
        </w:rPr>
      </w:pPr>
    </w:p>
    <w:p w14:paraId="190D6761">
      <w:pPr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 xml:space="preserve">             </w:t>
      </w:r>
      <w:r>
        <w:rPr>
          <w:rFonts w:hint="eastAsia" w:ascii="方正仿宋_GBK" w:hAnsi="方正仿宋_GBK" w:eastAsia="方正仿宋_GBK" w:cs="方正仿宋_GBK"/>
          <w:szCs w:val="21"/>
        </w:rPr>
        <w:drawing>
          <wp:inline distT="0" distB="0" distL="114300" distR="114300">
            <wp:extent cx="4239260" cy="2379980"/>
            <wp:effectExtent l="0" t="0" r="8890" b="1270"/>
            <wp:docPr id="13" name="图片 7" descr="/home/kylin/桌面/4.7/微信图片_20250407184231.jpg微信图片_2025040718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/home/kylin/桌面/4.7/微信图片_20250407184231.jpg微信图片_202504071842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10BE">
      <w:pPr>
        <w:ind w:firstLine="2730" w:firstLineChars="1300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第三排水沟姚伏镇张家墩村段水面死畜</w:t>
      </w:r>
    </w:p>
    <w:p w14:paraId="7D6B5076">
      <w:pPr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 xml:space="preserve">             </w:t>
      </w:r>
      <w:r>
        <w:rPr>
          <w:rFonts w:hint="eastAsia" w:ascii="方正仿宋_GBK" w:hAnsi="方正仿宋_GBK" w:eastAsia="方正仿宋_GBK" w:cs="方正仿宋_GBK"/>
          <w:szCs w:val="21"/>
        </w:rPr>
        <w:drawing>
          <wp:inline distT="0" distB="0" distL="114300" distR="114300">
            <wp:extent cx="4198620" cy="2343785"/>
            <wp:effectExtent l="0" t="0" r="11430" b="18415"/>
            <wp:docPr id="2" name="图片 8" descr="/home/kylin/桌面/4.7/微信图片_20250407181916.jpg微信图片_2025040718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/home/kylin/桌面/4.7/微信图片_20250407181916.jpg微信图片_202504071819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836B">
      <w:pPr>
        <w:ind w:firstLine="2730" w:firstLineChars="1300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第五排水沟黄渠桥通惠村段堆边坡放生活垃圾</w:t>
      </w:r>
    </w:p>
    <w:p w14:paraId="7C57CA9C">
      <w:pPr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 xml:space="preserve">             </w:t>
      </w:r>
      <w:r>
        <w:rPr>
          <w:rFonts w:hint="eastAsia" w:ascii="方正仿宋_GBK" w:hAnsi="方正仿宋_GBK" w:eastAsia="方正仿宋_GBK" w:cs="方正仿宋_GBK"/>
          <w:szCs w:val="21"/>
        </w:rPr>
        <w:drawing>
          <wp:inline distT="0" distB="0" distL="114300" distR="114300">
            <wp:extent cx="4271010" cy="2504440"/>
            <wp:effectExtent l="0" t="0" r="15240" b="10160"/>
            <wp:docPr id="6" name="图片 9" descr="/home/kylin/桌面/4.7/微信图片_20250407181942.jpg微信图片_2025040718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/home/kylin/桌面/4.7/微信图片_20250407181942.jpg微信图片_202504071819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B6FD">
      <w:pPr>
        <w:jc w:val="center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第五排水沟黄渠桥镇通惠村段死畜</w:t>
      </w:r>
    </w:p>
    <w:p w14:paraId="5D875F80">
      <w:pPr>
        <w:ind w:firstLine="1890" w:firstLineChars="900"/>
        <w:rPr>
          <w:rFonts w:hint="eastAsia" w:ascii="方正仿宋_GBK" w:hAnsi="方正仿宋_GBK" w:eastAsia="方正仿宋_GBK" w:cs="方正仿宋_GBK"/>
          <w:szCs w:val="21"/>
        </w:rPr>
      </w:pPr>
    </w:p>
    <w:p w14:paraId="616D2661"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    </w:t>
      </w: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236085" cy="2522220"/>
            <wp:effectExtent l="0" t="0" r="12065" b="11430"/>
            <wp:docPr id="7" name="图片 10" descr="微信图片_2025040316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微信图片_202504031631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18FE">
      <w:pPr>
        <w:jc w:val="center"/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109国道城关镇老户村段宏盛物流门口堆放废弃油罐</w:t>
      </w:r>
    </w:p>
    <w:p w14:paraId="1B168C34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Cs w:val="21"/>
        </w:rPr>
        <w:t xml:space="preserve">        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4275455" cy="2533015"/>
            <wp:effectExtent l="0" t="0" r="10795" b="635"/>
            <wp:docPr id="8" name="图片 11" descr="/home/kylin/桌面/4.7/微信图片_20250407181826.jpg微信图片_2025040718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/home/kylin/桌面/4.7/微信图片_20250407181826.jpg微信图片_202504071818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89FB">
      <w:pPr>
        <w:ind w:firstLine="1680" w:firstLineChars="8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Cs w:val="21"/>
        </w:rPr>
        <w:t>翰林大街城关镇卫生院西南侧拆迁区域堆放生活垃圾、建筑垃圾</w:t>
      </w:r>
    </w:p>
    <w:p w14:paraId="0EA0A5F4">
      <w:pPr>
        <w:rPr>
          <w:rFonts w:hint="eastAsia"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 xml:space="preserve">            </w:t>
      </w:r>
      <w:r>
        <w:rPr>
          <w:rFonts w:hint="eastAsia" w:ascii="方正仿宋_GBK" w:hAnsi="方正仿宋_GBK" w:eastAsia="方正仿宋_GBK" w:cs="方正仿宋_GBK"/>
          <w:szCs w:val="21"/>
        </w:rPr>
        <w:drawing>
          <wp:inline distT="0" distB="0" distL="114300" distR="114300">
            <wp:extent cx="4235450" cy="2534285"/>
            <wp:effectExtent l="0" t="0" r="12700" b="18415"/>
            <wp:docPr id="9" name="图片 12" descr="大地龙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大地龙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F6A9">
      <w:pPr>
        <w:ind w:firstLine="2520" w:firstLineChars="1200"/>
        <w:rPr>
          <w:rFonts w:ascii="方正仿宋_GBK" w:hAnsi="方正仿宋_GBK" w:eastAsia="方正仿宋_GBK" w:cs="方正仿宋_GBK"/>
          <w:szCs w:val="21"/>
        </w:rPr>
      </w:pPr>
      <w:r>
        <w:rPr>
          <w:rFonts w:hint="eastAsia" w:ascii="方正仿宋_GBK" w:hAnsi="方正仿宋_GBK" w:eastAsia="方正仿宋_GBK" w:cs="方正仿宋_GBK"/>
          <w:szCs w:val="21"/>
        </w:rPr>
        <w:t>太沙工业园区大地轮胎北侧空地堆放建筑垃圾</w:t>
      </w:r>
    </w:p>
    <w:p w14:paraId="4FCD05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BF108D"/>
    <w:rsid w:val="4CBF108D"/>
    <w:rsid w:val="7E04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1550</Words>
  <Characters>1591</Characters>
  <Lines>0</Lines>
  <Paragraphs>0</Paragraphs>
  <TotalTime>5</TotalTime>
  <ScaleCrop>false</ScaleCrop>
  <LinksUpToDate>false</LinksUpToDate>
  <CharactersWithSpaces>1591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2025-05-23T10:33:00Z</dcterms:created>
  <dc:creator>凌</dc:creator>
  <cp:lastModifiedBy>凌</cp:lastModifiedBy>
  <dcterms:modified xsi:type="dcterms:W3CDTF">2025-05-23T10:42:38Z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2FECF470A9A94AA2B3A49DBC1B4F375D_11</vt:lpwstr>
  </property>
  <property fmtid="{D5CDD505-2E9C-101B-9397-08002B2CF9AE}" pid="4" name="KSOTemplateDocerSaveRecord">
    <vt:lpwstr>eyJoZGlkIjoiMGZkNDEyMGI0ZmI4M2JjMDkxZGRjMGRiMGRkNTU1YzkiLCJ1c2VySWQiOiIyNDM0ODkzNDYifQ==</vt:lpwstr>
  </property>
</Properties>
</file>