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5"/>
          <w:sz w:val="44"/>
          <w:szCs w:val="44"/>
          <w:shd w:val="clear" w:fill="FFFFFF"/>
        </w:rPr>
      </w:pPr>
      <w:bookmarkStart w:id="0" w:name="_GoBack"/>
      <w:bookmarkEnd w:id="0"/>
    </w:p>
    <w:p>
      <w:pPr>
        <w:rPr>
          <w:rFonts w:hint="eastAsia" w:ascii="方正小标宋简体" w:hAnsi="方正小标宋简体" w:eastAsia="方正小标宋简体" w:cs="方正小标宋简体"/>
          <w:b w:val="0"/>
          <w:bCs w:val="0"/>
          <w:i w:val="0"/>
          <w:iCs w:val="0"/>
          <w:caps w:val="0"/>
          <w:spacing w:val="5"/>
          <w:sz w:val="44"/>
          <w:szCs w:val="44"/>
          <w:shd w:val="clear" w:fill="FFFFFF"/>
        </w:rPr>
      </w:pPr>
    </w:p>
    <w:p>
      <w:pPr>
        <w:rPr>
          <w:rFonts w:hint="eastAsia" w:ascii="方正小标宋简体" w:hAnsi="方正小标宋简体" w:eastAsia="方正小标宋简体" w:cs="方正小标宋简体"/>
          <w:b w:val="0"/>
          <w:bCs w:val="0"/>
          <w:i w:val="0"/>
          <w:iCs w:val="0"/>
          <w:caps w:val="0"/>
          <w:spacing w:val="5"/>
          <w:sz w:val="44"/>
          <w:szCs w:val="44"/>
          <w:shd w:val="clear" w:fill="FFFFFF"/>
        </w:rPr>
      </w:pPr>
    </w:p>
    <w:p>
      <w:pPr>
        <w:rPr>
          <w:rFonts w:hint="eastAsia" w:ascii="方正小标宋简体" w:hAnsi="方正小标宋简体" w:eastAsia="方正小标宋简体" w:cs="方正小标宋简体"/>
          <w:b w:val="0"/>
          <w:bCs w:val="0"/>
          <w:i w:val="0"/>
          <w:iCs w:val="0"/>
          <w:caps w:val="0"/>
          <w:spacing w:val="5"/>
          <w:sz w:val="44"/>
          <w:szCs w:val="44"/>
          <w:shd w:val="clear" w:fill="FFFFFF"/>
        </w:rPr>
      </w:pPr>
    </w:p>
    <w:p>
      <w:pPr>
        <w:rPr>
          <w:rFonts w:hint="eastAsia" w:ascii="方正小标宋简体" w:hAnsi="方正小标宋简体" w:eastAsia="方正小标宋简体" w:cs="方正小标宋简体"/>
          <w:b w:val="0"/>
          <w:bCs w:val="0"/>
          <w:i w:val="0"/>
          <w:iCs w:val="0"/>
          <w:caps w:val="0"/>
          <w:spacing w:val="5"/>
          <w:sz w:val="44"/>
          <w:szCs w:val="44"/>
          <w:shd w:val="clear" w:fill="FFFFFF"/>
        </w:rPr>
      </w:pPr>
    </w:p>
    <w:p>
      <w:pPr>
        <w:rPr>
          <w:rFonts w:hint="eastAsia" w:ascii="方正小标宋简体" w:hAnsi="方正小标宋简体" w:eastAsia="方正小标宋简体" w:cs="方正小标宋简体"/>
          <w:b w:val="0"/>
          <w:bCs w:val="0"/>
          <w:i w:val="0"/>
          <w:iCs w:val="0"/>
          <w:caps w:val="0"/>
          <w:spacing w:val="5"/>
          <w:sz w:val="44"/>
          <w:szCs w:val="44"/>
          <w:shd w:val="clear" w:fill="FFFFFF"/>
        </w:rPr>
      </w:pPr>
    </w:p>
    <w:p>
      <w:pPr>
        <w:pStyle w:val="3"/>
        <w:spacing w:line="400" w:lineRule="exact"/>
        <w:jc w:val="both"/>
        <w:rPr>
          <w:rFonts w:hint="eastAsia" w:ascii="仿宋" w:hAnsi="仿宋" w:eastAsia="仿宋" w:cs="仿宋"/>
          <w:bCs/>
          <w:sz w:val="32"/>
          <w:szCs w:val="32"/>
          <w:lang w:eastAsia="zh-CN"/>
        </w:rPr>
      </w:pPr>
      <w:r>
        <w:rPr>
          <w:rFonts w:hint="eastAsia" w:ascii="仿宋" w:hAnsi="仿宋" w:eastAsia="仿宋" w:cs="仿宋"/>
          <w:bCs/>
          <w:sz w:val="32"/>
          <w:szCs w:val="32"/>
        </w:rPr>
        <w:t>平科发〔</w:t>
      </w:r>
      <w:r>
        <w:rPr>
          <w:rFonts w:hint="eastAsia" w:ascii="仿宋" w:hAnsi="仿宋" w:eastAsia="仿宋" w:cs="仿宋"/>
          <w:b w:val="0"/>
          <w:bCs/>
          <w:sz w:val="32"/>
          <w:szCs w:val="32"/>
        </w:rPr>
        <w:t>20</w:t>
      </w:r>
      <w:r>
        <w:rPr>
          <w:rFonts w:hint="eastAsia" w:ascii="仿宋" w:hAnsi="仿宋" w:eastAsia="仿宋" w:cs="仿宋"/>
          <w:b w:val="0"/>
          <w:bCs/>
          <w:sz w:val="32"/>
          <w:szCs w:val="32"/>
          <w:lang w:val="en-US" w:eastAsia="zh-CN"/>
        </w:rPr>
        <w:t>24</w:t>
      </w:r>
      <w:r>
        <w:rPr>
          <w:rFonts w:hint="eastAsia" w:ascii="仿宋" w:hAnsi="仿宋" w:eastAsia="仿宋" w:cs="仿宋"/>
          <w:bCs/>
          <w:sz w:val="32"/>
          <w:szCs w:val="32"/>
        </w:rPr>
        <w:t>〕</w:t>
      </w:r>
      <w:r>
        <w:rPr>
          <w:rFonts w:hint="eastAsia" w:ascii="仿宋" w:hAnsi="仿宋" w:eastAsia="仿宋" w:cs="仿宋"/>
          <w:bCs/>
          <w:sz w:val="32"/>
          <w:szCs w:val="32"/>
          <w:lang w:val="en-US" w:eastAsia="zh-CN"/>
        </w:rPr>
        <w:t>8</w:t>
      </w:r>
      <w:r>
        <w:rPr>
          <w:rFonts w:hint="eastAsia" w:ascii="仿宋" w:hAnsi="仿宋" w:eastAsia="仿宋" w:cs="仿宋"/>
          <w:bCs/>
          <w:sz w:val="32"/>
          <w:szCs w:val="32"/>
        </w:rPr>
        <w:t xml:space="preserve">号          </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签发人</w:t>
      </w:r>
      <w:r>
        <w:rPr>
          <w:rFonts w:hint="eastAsia" w:ascii="仿宋" w:hAnsi="仿宋" w:eastAsia="仿宋" w:cs="仿宋"/>
          <w:bCs/>
          <w:sz w:val="32"/>
          <w:szCs w:val="32"/>
          <w:lang w:val="en-US" w:eastAsia="zh-CN"/>
        </w:rPr>
        <w:t>:</w:t>
      </w:r>
      <w:r>
        <w:rPr>
          <w:rFonts w:hint="eastAsia" w:ascii="楷体_GB2312" w:hAnsi="楷体_GB2312" w:eastAsia="楷体_GB2312" w:cs="楷体_GB2312"/>
          <w:bCs/>
          <w:sz w:val="32"/>
          <w:szCs w:val="32"/>
          <w:lang w:eastAsia="zh-CN"/>
        </w:rPr>
        <w:t>王建虎</w:t>
      </w:r>
    </w:p>
    <w:p>
      <w:pPr>
        <w:pStyle w:val="3"/>
        <w:spacing w:line="400" w:lineRule="exact"/>
        <w:jc w:val="both"/>
        <w:rPr>
          <w:rFonts w:hint="eastAsia" w:ascii="仿宋" w:hAnsi="仿宋" w:eastAsia="仿宋" w:cs="仿宋"/>
          <w:bCs/>
          <w:sz w:val="32"/>
          <w:szCs w:val="32"/>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40" w:afterAutospacing="0" w:line="60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spacing w:val="5"/>
          <w:sz w:val="44"/>
          <w:szCs w:val="44"/>
        </w:rPr>
      </w:pPr>
      <w:r>
        <w:rPr>
          <w:rFonts w:hint="eastAsia" w:ascii="方正小标宋简体" w:hAnsi="方正小标宋简体" w:eastAsia="方正小标宋简体" w:cs="方正小标宋简体"/>
          <w:b w:val="0"/>
          <w:bCs w:val="0"/>
          <w:i w:val="0"/>
          <w:iCs w:val="0"/>
          <w:caps w:val="0"/>
          <w:spacing w:val="5"/>
          <w:sz w:val="44"/>
          <w:szCs w:val="44"/>
          <w:shd w:val="clear" w:fill="FFFFFF"/>
        </w:rPr>
        <w:t>关于</w:t>
      </w:r>
      <w:r>
        <w:rPr>
          <w:rFonts w:hint="eastAsia" w:ascii="方正小标宋简体" w:hAnsi="方正小标宋简体" w:eastAsia="方正小标宋简体" w:cs="方正小标宋简体"/>
          <w:b w:val="0"/>
          <w:bCs w:val="0"/>
          <w:i w:val="0"/>
          <w:iCs w:val="0"/>
          <w:caps w:val="0"/>
          <w:spacing w:val="5"/>
          <w:sz w:val="44"/>
          <w:szCs w:val="44"/>
          <w:shd w:val="clear" w:fill="FFFFFF"/>
          <w:lang w:eastAsia="zh-CN"/>
        </w:rPr>
        <w:t>申报</w:t>
      </w:r>
      <w:r>
        <w:rPr>
          <w:rFonts w:hint="eastAsia" w:ascii="方正小标宋简体" w:hAnsi="方正小标宋简体" w:eastAsia="方正小标宋简体" w:cs="方正小标宋简体"/>
          <w:b w:val="0"/>
          <w:bCs w:val="0"/>
          <w:i w:val="0"/>
          <w:iCs w:val="0"/>
          <w:caps w:val="0"/>
          <w:spacing w:val="5"/>
          <w:sz w:val="44"/>
          <w:szCs w:val="44"/>
          <w:shd w:val="clear" w:fill="FFFFFF"/>
        </w:rPr>
        <w:t>2024年</w:t>
      </w:r>
      <w:r>
        <w:rPr>
          <w:rFonts w:hint="eastAsia" w:ascii="方正小标宋简体" w:hAnsi="方正小标宋简体" w:eastAsia="方正小标宋简体" w:cs="方正小标宋简体"/>
          <w:b w:val="0"/>
          <w:bCs w:val="0"/>
          <w:i w:val="0"/>
          <w:iCs w:val="0"/>
          <w:caps w:val="0"/>
          <w:spacing w:val="5"/>
          <w:sz w:val="44"/>
          <w:szCs w:val="44"/>
          <w:shd w:val="clear" w:fill="FFFFFF"/>
          <w:lang w:eastAsia="zh-CN"/>
        </w:rPr>
        <w:t>平罗县</w:t>
      </w:r>
      <w:r>
        <w:rPr>
          <w:rFonts w:hint="eastAsia" w:ascii="方正小标宋简体" w:hAnsi="方正小标宋简体" w:eastAsia="方正小标宋简体" w:cs="方正小标宋简体"/>
          <w:b w:val="0"/>
          <w:bCs w:val="0"/>
          <w:i w:val="0"/>
          <w:iCs w:val="0"/>
          <w:caps w:val="0"/>
          <w:spacing w:val="5"/>
          <w:sz w:val="44"/>
          <w:szCs w:val="44"/>
          <w:shd w:val="clear" w:fill="FFFFFF"/>
        </w:rPr>
        <w:t>县域科技成果转化应用示范项目的通知</w:t>
      </w:r>
    </w:p>
    <w:p>
      <w:pPr>
        <w:keepNext w:val="0"/>
        <w:keepLines w:val="0"/>
        <w:pageBreakBefore w:val="0"/>
        <w:widowControl w:val="0"/>
        <w:kinsoku/>
        <w:wordWrap/>
        <w:overflowPunct/>
        <w:topLinePunct w:val="0"/>
        <w:autoSpaceDE/>
        <w:autoSpaceDN/>
        <w:bidi w:val="0"/>
        <w:adjustRightInd/>
        <w:snapToGrid/>
        <w:spacing w:line="560" w:lineRule="exact"/>
        <w:ind w:firstLine="360"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eastAsia" w:ascii="Microsoft YaHei UI" w:hAnsi="Microsoft YaHei UI" w:eastAsia="Microsoft YaHei UI" w:cs="Microsoft YaHei UI"/>
          <w:i w:val="0"/>
          <w:iCs w:val="0"/>
          <w:caps w:val="0"/>
          <w:spacing w:val="5"/>
          <w:sz w:val="17"/>
          <w:szCs w:val="17"/>
          <w:shd w:val="clear" w:fill="FFFFFF"/>
        </w:rPr>
        <w:br w:type="textWrapping"/>
      </w:r>
      <w:r>
        <w:rPr>
          <w:rFonts w:hint="eastAsia" w:ascii="仿宋_GB2312" w:hAnsi="仿宋_GB2312" w:eastAsia="仿宋_GB2312" w:cs="仿宋_GB2312"/>
          <w:i w:val="0"/>
          <w:iCs w:val="0"/>
          <w:caps w:val="0"/>
          <w:spacing w:val="5"/>
          <w:sz w:val="32"/>
          <w:szCs w:val="32"/>
          <w:shd w:val="clear" w:fill="FFFFFF"/>
        </w:rPr>
        <w:t>各有关单位</w:t>
      </w:r>
      <w:r>
        <w:rPr>
          <w:rFonts w:hint="eastAsia" w:ascii="仿宋_GB2312" w:hAnsi="仿宋_GB2312" w:eastAsia="仿宋_GB2312" w:cs="仿宋_GB2312"/>
          <w:i w:val="0"/>
          <w:iCs w:val="0"/>
          <w:caps w:val="0"/>
          <w:spacing w:val="5"/>
          <w:sz w:val="32"/>
          <w:szCs w:val="32"/>
          <w:shd w:val="clear" w:fill="FFFFFF"/>
          <w:lang w:eastAsia="zh-CN"/>
        </w:rPr>
        <w:t>、</w:t>
      </w:r>
      <w:r>
        <w:rPr>
          <w:rFonts w:hint="eastAsia" w:ascii="仿宋_GB2312" w:hAnsi="仿宋_GB2312" w:eastAsia="仿宋_GB2312" w:cs="仿宋_GB2312"/>
          <w:i w:val="0"/>
          <w:iCs w:val="0"/>
          <w:caps w:val="0"/>
          <w:spacing w:val="5"/>
          <w:sz w:val="32"/>
          <w:szCs w:val="32"/>
          <w:shd w:val="clear" w:fill="FFFFFF"/>
        </w:rPr>
        <w:t>有关企业:</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default" w:ascii="仿宋_GB2312" w:hAnsi="仿宋_GB2312" w:eastAsia="仿宋_GB2312" w:cs="仿宋_GB2312"/>
          <w:i w:val="0"/>
          <w:iCs w:val="0"/>
          <w:caps w:val="0"/>
          <w:spacing w:val="5"/>
          <w:sz w:val="32"/>
          <w:szCs w:val="32"/>
          <w:shd w:val="clear" w:fill="FFFFFF"/>
          <w:lang w:val="en-US"/>
        </w:rPr>
      </w:pPr>
      <w:r>
        <w:rPr>
          <w:rFonts w:hint="eastAsia" w:ascii="仿宋_GB2312" w:hAnsi="仿宋_GB2312" w:eastAsia="仿宋_GB2312" w:cs="仿宋_GB2312"/>
          <w:i w:val="0"/>
          <w:iCs w:val="0"/>
          <w:caps w:val="0"/>
          <w:spacing w:val="5"/>
          <w:sz w:val="32"/>
          <w:szCs w:val="32"/>
          <w:shd w:val="clear" w:fill="FFFFFF"/>
        </w:rPr>
        <w:t>为</w:t>
      </w:r>
      <w:r>
        <w:rPr>
          <w:rFonts w:hint="eastAsia" w:ascii="仿宋_GB2312" w:hAnsi="仿宋_GB2312" w:eastAsia="仿宋_GB2312" w:cs="仿宋_GB2312"/>
          <w:i w:val="0"/>
          <w:iCs w:val="0"/>
          <w:caps w:val="0"/>
          <w:spacing w:val="5"/>
          <w:sz w:val="32"/>
          <w:szCs w:val="32"/>
          <w:shd w:val="clear" w:fill="FFFFFF"/>
          <w:lang w:eastAsia="zh-CN"/>
        </w:rPr>
        <w:t>深化区县联动科技创新机制</w:t>
      </w:r>
      <w:r>
        <w:rPr>
          <w:rFonts w:hint="eastAsia" w:ascii="仿宋_GB2312" w:hAnsi="仿宋_GB2312" w:eastAsia="仿宋_GB2312" w:cs="仿宋_GB2312"/>
          <w:i w:val="0"/>
          <w:iCs w:val="0"/>
          <w:caps w:val="0"/>
          <w:spacing w:val="5"/>
          <w:sz w:val="32"/>
          <w:szCs w:val="32"/>
          <w:shd w:val="clear" w:fill="FFFFFF"/>
          <w:lang w:val="en-US" w:eastAsia="zh-CN"/>
        </w:rPr>
        <w:t>，</w:t>
      </w:r>
      <w:r>
        <w:rPr>
          <w:rFonts w:hint="eastAsia" w:ascii="仿宋_GB2312" w:hAnsi="仿宋_GB2312" w:eastAsia="仿宋_GB2312" w:cs="仿宋_GB2312"/>
          <w:i w:val="0"/>
          <w:iCs w:val="0"/>
          <w:caps w:val="0"/>
          <w:spacing w:val="5"/>
          <w:sz w:val="32"/>
          <w:szCs w:val="32"/>
          <w:shd w:val="clear" w:fill="FFFFFF"/>
          <w:lang w:eastAsia="zh-CN"/>
        </w:rPr>
        <w:t>提升</w:t>
      </w:r>
      <w:r>
        <w:rPr>
          <w:rFonts w:hint="default" w:ascii="仿宋_GB2312" w:hAnsi="仿宋_GB2312" w:eastAsia="仿宋_GB2312" w:cs="仿宋_GB2312"/>
          <w:i w:val="0"/>
          <w:iCs w:val="0"/>
          <w:caps w:val="0"/>
          <w:spacing w:val="5"/>
          <w:sz w:val="32"/>
          <w:szCs w:val="32"/>
          <w:shd w:val="clear" w:fill="FFFFFF"/>
          <w:lang w:val="en-US"/>
        </w:rPr>
        <w:t>县域</w:t>
      </w:r>
      <w:r>
        <w:rPr>
          <w:rFonts w:hint="eastAsia" w:ascii="仿宋_GB2312" w:hAnsi="仿宋_GB2312" w:eastAsia="仿宋_GB2312" w:cs="仿宋_GB2312"/>
          <w:i w:val="0"/>
          <w:iCs w:val="0"/>
          <w:caps w:val="0"/>
          <w:spacing w:val="5"/>
          <w:sz w:val="32"/>
          <w:szCs w:val="32"/>
          <w:shd w:val="clear" w:fill="FFFFFF"/>
          <w:lang w:val="en-US" w:eastAsia="zh-CN"/>
        </w:rPr>
        <w:t>科技</w:t>
      </w:r>
      <w:r>
        <w:rPr>
          <w:rFonts w:hint="default" w:ascii="仿宋_GB2312" w:hAnsi="仿宋_GB2312" w:eastAsia="仿宋_GB2312" w:cs="仿宋_GB2312"/>
          <w:i w:val="0"/>
          <w:iCs w:val="0"/>
          <w:caps w:val="0"/>
          <w:spacing w:val="5"/>
          <w:sz w:val="32"/>
          <w:szCs w:val="32"/>
          <w:shd w:val="clear" w:fill="FFFFFF"/>
          <w:lang w:val="en-US"/>
        </w:rPr>
        <w:t>创新</w:t>
      </w:r>
      <w:r>
        <w:rPr>
          <w:rFonts w:hint="eastAsia" w:ascii="仿宋_GB2312" w:hAnsi="仿宋_GB2312" w:eastAsia="仿宋_GB2312" w:cs="仿宋_GB2312"/>
          <w:i w:val="0"/>
          <w:iCs w:val="0"/>
          <w:caps w:val="0"/>
          <w:spacing w:val="5"/>
          <w:sz w:val="32"/>
          <w:szCs w:val="32"/>
          <w:shd w:val="clear" w:fill="FFFFFF"/>
          <w:lang w:val="en-US" w:eastAsia="zh-CN"/>
        </w:rPr>
        <w:t>水平</w:t>
      </w:r>
      <w:r>
        <w:rPr>
          <w:rFonts w:hint="default" w:ascii="仿宋_GB2312" w:hAnsi="仿宋_GB2312" w:eastAsia="仿宋_GB2312" w:cs="仿宋_GB2312"/>
          <w:i w:val="0"/>
          <w:iCs w:val="0"/>
          <w:caps w:val="0"/>
          <w:spacing w:val="5"/>
          <w:sz w:val="32"/>
          <w:szCs w:val="32"/>
          <w:shd w:val="clear" w:fill="FFFFFF"/>
          <w:lang w:val="en-US"/>
        </w:rPr>
        <w:t>，进一步强化县域科技成果转化应用,</w:t>
      </w:r>
      <w:r>
        <w:rPr>
          <w:rFonts w:hint="eastAsia" w:ascii="仿宋_GB2312" w:hAnsi="仿宋_GB2312" w:eastAsia="仿宋_GB2312" w:cs="仿宋_GB2312"/>
          <w:i w:val="0"/>
          <w:iCs w:val="0"/>
          <w:caps w:val="0"/>
          <w:spacing w:val="5"/>
          <w:sz w:val="32"/>
          <w:szCs w:val="32"/>
          <w:shd w:val="clear" w:fill="FFFFFF"/>
        </w:rPr>
        <w:t>全面落实自治区科技厅《关于强化县域科技成果转化应用示范的实施方案》（宁科资配字〔2023〕58号）</w:t>
      </w:r>
      <w:r>
        <w:rPr>
          <w:rFonts w:hint="eastAsia" w:ascii="仿宋_GB2312" w:hAnsi="仿宋_GB2312" w:eastAsia="仿宋_GB2312" w:cs="仿宋_GB2312"/>
          <w:i w:val="0"/>
          <w:iCs w:val="0"/>
          <w:caps w:val="0"/>
          <w:spacing w:val="5"/>
          <w:sz w:val="32"/>
          <w:szCs w:val="32"/>
          <w:shd w:val="clear" w:fill="FFFFFF"/>
          <w:lang w:eastAsia="zh-CN"/>
        </w:rPr>
        <w:t>部署</w:t>
      </w:r>
      <w:r>
        <w:rPr>
          <w:rFonts w:hint="eastAsia" w:ascii="仿宋_GB2312" w:hAnsi="仿宋_GB2312" w:eastAsia="仿宋_GB2312" w:cs="仿宋_GB2312"/>
          <w:i w:val="0"/>
          <w:iCs w:val="0"/>
          <w:caps w:val="0"/>
          <w:spacing w:val="5"/>
          <w:sz w:val="32"/>
          <w:szCs w:val="32"/>
          <w:shd w:val="clear" w:fill="FFFFFF"/>
        </w:rPr>
        <w:t>要求，</w:t>
      </w:r>
      <w:r>
        <w:rPr>
          <w:rFonts w:hint="eastAsia" w:ascii="仿宋_GB2312" w:hAnsi="仿宋_GB2312" w:eastAsia="仿宋_GB2312" w:cs="仿宋_GB2312"/>
          <w:i w:val="0"/>
          <w:iCs w:val="0"/>
          <w:caps w:val="0"/>
          <w:spacing w:val="5"/>
          <w:sz w:val="32"/>
          <w:szCs w:val="32"/>
          <w:shd w:val="clear" w:fill="FFFFFF"/>
          <w:lang w:eastAsia="zh-CN"/>
        </w:rPr>
        <w:t>根据自治区科技厅</w:t>
      </w:r>
      <w:r>
        <w:rPr>
          <w:rFonts w:hint="eastAsia" w:ascii="仿宋_GB2312" w:hAnsi="仿宋_GB2312" w:eastAsia="仿宋_GB2312" w:cs="仿宋_GB2312"/>
          <w:i w:val="0"/>
          <w:iCs w:val="0"/>
          <w:caps w:val="0"/>
          <w:spacing w:val="5"/>
          <w:sz w:val="32"/>
          <w:szCs w:val="32"/>
          <w:shd w:val="clear" w:fill="FFFFFF"/>
        </w:rPr>
        <w:t>《关于</w:t>
      </w:r>
      <w:r>
        <w:rPr>
          <w:rFonts w:hint="eastAsia" w:ascii="仿宋_GB2312" w:hAnsi="仿宋_GB2312" w:eastAsia="仿宋_GB2312" w:cs="仿宋_GB2312"/>
          <w:i w:val="0"/>
          <w:iCs w:val="0"/>
          <w:caps w:val="0"/>
          <w:spacing w:val="5"/>
          <w:sz w:val="32"/>
          <w:szCs w:val="32"/>
          <w:shd w:val="clear" w:fill="FFFFFF"/>
          <w:lang w:eastAsia="zh-CN"/>
        </w:rPr>
        <w:t>做好</w:t>
      </w:r>
      <w:r>
        <w:rPr>
          <w:rFonts w:hint="default" w:ascii="仿宋_GB2312" w:hAnsi="仿宋_GB2312" w:eastAsia="仿宋_GB2312" w:cs="仿宋_GB2312"/>
          <w:i w:val="0"/>
          <w:iCs w:val="0"/>
          <w:caps w:val="0"/>
          <w:spacing w:val="5"/>
          <w:sz w:val="32"/>
          <w:szCs w:val="32"/>
          <w:shd w:val="clear" w:fill="FFFFFF"/>
          <w:lang w:val="en-US" w:eastAsia="zh-CN"/>
        </w:rPr>
        <w:t>2024</w:t>
      </w:r>
      <w:r>
        <w:rPr>
          <w:rFonts w:hint="eastAsia" w:ascii="仿宋_GB2312" w:hAnsi="仿宋_GB2312" w:eastAsia="仿宋_GB2312" w:cs="仿宋_GB2312"/>
          <w:i w:val="0"/>
          <w:iCs w:val="0"/>
          <w:caps w:val="0"/>
          <w:spacing w:val="5"/>
          <w:sz w:val="32"/>
          <w:szCs w:val="32"/>
          <w:shd w:val="clear" w:fill="FFFFFF"/>
          <w:lang w:val="en-US" w:eastAsia="zh-CN"/>
        </w:rPr>
        <w:t>年自治区县域</w:t>
      </w:r>
      <w:r>
        <w:rPr>
          <w:rFonts w:hint="eastAsia" w:ascii="仿宋_GB2312" w:hAnsi="仿宋_GB2312" w:eastAsia="仿宋_GB2312" w:cs="仿宋_GB2312"/>
          <w:i w:val="0"/>
          <w:iCs w:val="0"/>
          <w:caps w:val="0"/>
          <w:spacing w:val="5"/>
          <w:sz w:val="32"/>
          <w:szCs w:val="32"/>
          <w:shd w:val="clear" w:fill="FFFFFF"/>
        </w:rPr>
        <w:t>科技成果转化应用示范</w:t>
      </w:r>
      <w:r>
        <w:rPr>
          <w:rFonts w:hint="eastAsia" w:ascii="仿宋_GB2312" w:hAnsi="仿宋_GB2312" w:eastAsia="仿宋_GB2312" w:cs="仿宋_GB2312"/>
          <w:i w:val="0"/>
          <w:iCs w:val="0"/>
          <w:caps w:val="0"/>
          <w:spacing w:val="5"/>
          <w:sz w:val="32"/>
          <w:szCs w:val="32"/>
          <w:shd w:val="clear" w:fill="FFFFFF"/>
          <w:lang w:eastAsia="zh-CN"/>
        </w:rPr>
        <w:t>项目管理工作</w:t>
      </w:r>
      <w:r>
        <w:rPr>
          <w:rFonts w:hint="eastAsia" w:ascii="仿宋_GB2312" w:hAnsi="仿宋_GB2312" w:eastAsia="仿宋_GB2312" w:cs="仿宋_GB2312"/>
          <w:i w:val="0"/>
          <w:iCs w:val="0"/>
          <w:caps w:val="0"/>
          <w:spacing w:val="5"/>
          <w:sz w:val="32"/>
          <w:szCs w:val="32"/>
          <w:shd w:val="clear" w:fill="FFFFFF"/>
        </w:rPr>
        <w:t>的</w:t>
      </w:r>
      <w:r>
        <w:rPr>
          <w:rFonts w:hint="eastAsia" w:ascii="仿宋_GB2312" w:hAnsi="仿宋_GB2312" w:eastAsia="仿宋_GB2312" w:cs="仿宋_GB2312"/>
          <w:i w:val="0"/>
          <w:iCs w:val="0"/>
          <w:caps w:val="0"/>
          <w:spacing w:val="5"/>
          <w:sz w:val="32"/>
          <w:szCs w:val="32"/>
          <w:shd w:val="clear" w:fill="FFFFFF"/>
          <w:lang w:eastAsia="zh-CN"/>
        </w:rPr>
        <w:t>通知</w:t>
      </w:r>
      <w:r>
        <w:rPr>
          <w:rFonts w:hint="eastAsia" w:ascii="仿宋_GB2312" w:hAnsi="仿宋_GB2312" w:eastAsia="仿宋_GB2312" w:cs="仿宋_GB2312"/>
          <w:i w:val="0"/>
          <w:iCs w:val="0"/>
          <w:caps w:val="0"/>
          <w:spacing w:val="5"/>
          <w:sz w:val="32"/>
          <w:szCs w:val="32"/>
          <w:shd w:val="clear" w:fill="FFFFFF"/>
        </w:rPr>
        <w:t>》（宁科</w:t>
      </w:r>
      <w:r>
        <w:rPr>
          <w:rFonts w:hint="eastAsia" w:ascii="仿宋_GB2312" w:hAnsi="仿宋_GB2312" w:eastAsia="仿宋_GB2312" w:cs="仿宋_GB2312"/>
          <w:i w:val="0"/>
          <w:iCs w:val="0"/>
          <w:caps w:val="0"/>
          <w:spacing w:val="5"/>
          <w:sz w:val="32"/>
          <w:szCs w:val="32"/>
          <w:shd w:val="clear" w:fill="FFFFFF"/>
          <w:lang w:eastAsia="zh-CN"/>
        </w:rPr>
        <w:t>农</w:t>
      </w:r>
      <w:r>
        <w:rPr>
          <w:rFonts w:hint="eastAsia" w:ascii="仿宋_GB2312" w:hAnsi="仿宋_GB2312" w:eastAsia="仿宋_GB2312" w:cs="仿宋_GB2312"/>
          <w:i w:val="0"/>
          <w:iCs w:val="0"/>
          <w:caps w:val="0"/>
          <w:spacing w:val="5"/>
          <w:sz w:val="32"/>
          <w:szCs w:val="32"/>
          <w:shd w:val="clear" w:fill="FFFFFF"/>
        </w:rPr>
        <w:t>字〔202</w:t>
      </w:r>
      <w:r>
        <w:rPr>
          <w:rFonts w:hint="default" w:ascii="仿宋_GB2312" w:hAnsi="仿宋_GB2312" w:eastAsia="仿宋_GB2312" w:cs="仿宋_GB2312"/>
          <w:i w:val="0"/>
          <w:iCs w:val="0"/>
          <w:caps w:val="0"/>
          <w:spacing w:val="5"/>
          <w:sz w:val="32"/>
          <w:szCs w:val="32"/>
          <w:shd w:val="clear" w:fill="FFFFFF"/>
          <w:lang w:val="en-US"/>
        </w:rPr>
        <w:t>4</w:t>
      </w:r>
      <w:r>
        <w:rPr>
          <w:rFonts w:hint="eastAsia" w:ascii="仿宋_GB2312" w:hAnsi="仿宋_GB2312" w:eastAsia="仿宋_GB2312" w:cs="仿宋_GB2312"/>
          <w:i w:val="0"/>
          <w:iCs w:val="0"/>
          <w:caps w:val="0"/>
          <w:spacing w:val="5"/>
          <w:sz w:val="32"/>
          <w:szCs w:val="32"/>
          <w:shd w:val="clear" w:fill="FFFFFF"/>
        </w:rPr>
        <w:t>〕</w:t>
      </w:r>
      <w:r>
        <w:rPr>
          <w:rFonts w:hint="default" w:ascii="仿宋_GB2312" w:hAnsi="仿宋_GB2312" w:eastAsia="仿宋_GB2312" w:cs="仿宋_GB2312"/>
          <w:i w:val="0"/>
          <w:iCs w:val="0"/>
          <w:caps w:val="0"/>
          <w:spacing w:val="5"/>
          <w:sz w:val="32"/>
          <w:szCs w:val="32"/>
          <w:shd w:val="clear" w:fill="FFFFFF"/>
          <w:lang w:val="en-US"/>
        </w:rPr>
        <w:t>1</w:t>
      </w:r>
      <w:r>
        <w:rPr>
          <w:rFonts w:hint="eastAsia" w:ascii="仿宋_GB2312" w:hAnsi="仿宋_GB2312" w:eastAsia="仿宋_GB2312" w:cs="仿宋_GB2312"/>
          <w:i w:val="0"/>
          <w:iCs w:val="0"/>
          <w:caps w:val="0"/>
          <w:spacing w:val="5"/>
          <w:sz w:val="32"/>
          <w:szCs w:val="32"/>
          <w:shd w:val="clear" w:fill="FFFFFF"/>
        </w:rPr>
        <w:t>号）</w:t>
      </w:r>
      <w:r>
        <w:rPr>
          <w:rFonts w:hint="eastAsia" w:ascii="仿宋_GB2312" w:hAnsi="仿宋_GB2312" w:eastAsia="仿宋_GB2312" w:cs="仿宋_GB2312"/>
          <w:i w:val="0"/>
          <w:iCs w:val="0"/>
          <w:caps w:val="0"/>
          <w:spacing w:val="5"/>
          <w:sz w:val="32"/>
          <w:szCs w:val="32"/>
          <w:shd w:val="clear" w:fill="FFFFFF"/>
          <w:lang w:eastAsia="zh-CN"/>
        </w:rPr>
        <w:t>文件精神，</w:t>
      </w:r>
      <w:r>
        <w:rPr>
          <w:rFonts w:hint="eastAsia" w:ascii="仿宋_GB2312" w:hAnsi="仿宋_GB2312" w:eastAsia="仿宋_GB2312" w:cs="仿宋_GB2312"/>
          <w:i w:val="0"/>
          <w:iCs w:val="0"/>
          <w:caps w:val="0"/>
          <w:spacing w:val="5"/>
          <w:sz w:val="32"/>
          <w:szCs w:val="32"/>
          <w:shd w:val="clear" w:fill="FFFFFF"/>
        </w:rPr>
        <w:t>现</w:t>
      </w:r>
      <w:r>
        <w:rPr>
          <w:rFonts w:hint="eastAsia" w:ascii="仿宋_GB2312" w:hAnsi="仿宋_GB2312" w:eastAsia="仿宋_GB2312" w:cs="仿宋_GB2312"/>
          <w:i w:val="0"/>
          <w:iCs w:val="0"/>
          <w:caps w:val="0"/>
          <w:spacing w:val="5"/>
          <w:sz w:val="32"/>
          <w:szCs w:val="32"/>
          <w:shd w:val="clear" w:fill="FFFFFF"/>
          <w:lang w:eastAsia="zh-CN"/>
        </w:rPr>
        <w:t>就</w:t>
      </w:r>
      <w:r>
        <w:rPr>
          <w:rFonts w:hint="eastAsia" w:ascii="仿宋_GB2312" w:hAnsi="仿宋_GB2312" w:eastAsia="仿宋_GB2312" w:cs="仿宋_GB2312"/>
          <w:i w:val="0"/>
          <w:iCs w:val="0"/>
          <w:caps w:val="0"/>
          <w:spacing w:val="5"/>
          <w:sz w:val="32"/>
          <w:szCs w:val="32"/>
          <w:shd w:val="clear" w:fill="FFFFFF"/>
        </w:rPr>
        <w:t>2024年</w:t>
      </w:r>
      <w:r>
        <w:rPr>
          <w:rFonts w:hint="eastAsia" w:ascii="仿宋_GB2312" w:hAnsi="仿宋_GB2312" w:eastAsia="仿宋_GB2312" w:cs="仿宋_GB2312"/>
          <w:i w:val="0"/>
          <w:iCs w:val="0"/>
          <w:caps w:val="0"/>
          <w:spacing w:val="5"/>
          <w:sz w:val="32"/>
          <w:szCs w:val="32"/>
          <w:shd w:val="clear" w:fill="FFFFFF"/>
          <w:lang w:eastAsia="zh-CN"/>
        </w:rPr>
        <w:t>平罗</w:t>
      </w:r>
      <w:r>
        <w:rPr>
          <w:rFonts w:hint="eastAsia" w:ascii="仿宋_GB2312" w:hAnsi="仿宋_GB2312" w:eastAsia="仿宋_GB2312" w:cs="仿宋_GB2312"/>
          <w:i w:val="0"/>
          <w:iCs w:val="0"/>
          <w:caps w:val="0"/>
          <w:spacing w:val="5"/>
          <w:sz w:val="32"/>
          <w:szCs w:val="32"/>
          <w:shd w:val="clear" w:fill="FFFFFF"/>
        </w:rPr>
        <w:t>县</w:t>
      </w:r>
      <w:r>
        <w:rPr>
          <w:rFonts w:hint="eastAsia" w:ascii="仿宋_GB2312" w:hAnsi="仿宋_GB2312" w:eastAsia="仿宋_GB2312" w:cs="仿宋_GB2312"/>
          <w:i w:val="0"/>
          <w:iCs w:val="0"/>
          <w:caps w:val="0"/>
          <w:spacing w:val="5"/>
          <w:sz w:val="32"/>
          <w:szCs w:val="32"/>
          <w:shd w:val="clear" w:fill="FFFFFF"/>
          <w:lang w:eastAsia="zh-CN"/>
        </w:rPr>
        <w:t>县</w:t>
      </w:r>
      <w:r>
        <w:rPr>
          <w:rFonts w:hint="eastAsia" w:ascii="仿宋_GB2312" w:hAnsi="仿宋_GB2312" w:eastAsia="仿宋_GB2312" w:cs="仿宋_GB2312"/>
          <w:i w:val="0"/>
          <w:iCs w:val="0"/>
          <w:caps w:val="0"/>
          <w:spacing w:val="5"/>
          <w:sz w:val="32"/>
          <w:szCs w:val="32"/>
          <w:shd w:val="clear" w:fill="FFFFFF"/>
        </w:rPr>
        <w:t>域科技成果转化应用示范项目</w:t>
      </w:r>
      <w:r>
        <w:rPr>
          <w:rFonts w:hint="eastAsia" w:ascii="仿宋_GB2312" w:hAnsi="仿宋_GB2312" w:eastAsia="仿宋_GB2312" w:cs="仿宋_GB2312"/>
          <w:i w:val="0"/>
          <w:iCs w:val="0"/>
          <w:caps w:val="0"/>
          <w:spacing w:val="5"/>
          <w:sz w:val="32"/>
          <w:szCs w:val="32"/>
          <w:shd w:val="clear" w:fill="FFFFFF"/>
          <w:lang w:eastAsia="zh-CN"/>
        </w:rPr>
        <w:t>申报</w:t>
      </w:r>
      <w:r>
        <w:rPr>
          <w:rFonts w:hint="eastAsia" w:ascii="仿宋_GB2312" w:hAnsi="仿宋_GB2312" w:eastAsia="仿宋_GB2312" w:cs="仿宋_GB2312"/>
          <w:i w:val="0"/>
          <w:iCs w:val="0"/>
          <w:caps w:val="0"/>
          <w:spacing w:val="5"/>
          <w:sz w:val="32"/>
          <w:szCs w:val="32"/>
          <w:shd w:val="clear" w:fill="FFFFFF"/>
        </w:rPr>
        <w:t>工作有关事项通知如下。</w:t>
      </w:r>
      <w:r>
        <w:rPr>
          <w:rFonts w:hint="default" w:ascii="仿宋_GB2312" w:hAnsi="仿宋_GB2312" w:eastAsia="仿宋_GB2312" w:cs="仿宋_GB2312"/>
          <w:i w:val="0"/>
          <w:iCs w:val="0"/>
          <w:caps w:val="0"/>
          <w:spacing w:val="5"/>
          <w:sz w:val="32"/>
          <w:szCs w:val="32"/>
          <w:shd w:val="clear" w:fill="FFFFFF"/>
          <w:lang w:val="en-US"/>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黑体" w:hAnsi="黑体" w:eastAsia="黑体" w:cs="黑体"/>
          <w:b w:val="0"/>
          <w:bCs w:val="0"/>
          <w:i w:val="0"/>
          <w:iCs w:val="0"/>
          <w:caps w:val="0"/>
          <w:spacing w:val="5"/>
          <w:sz w:val="32"/>
          <w:szCs w:val="32"/>
          <w:shd w:val="clear" w:fill="FFFFFF"/>
        </w:rPr>
      </w:pPr>
      <w:r>
        <w:rPr>
          <w:rFonts w:hint="eastAsia" w:ascii="黑体" w:hAnsi="黑体" w:eastAsia="黑体" w:cs="黑体"/>
          <w:b w:val="0"/>
          <w:bCs w:val="0"/>
          <w:i w:val="0"/>
          <w:iCs w:val="0"/>
          <w:caps w:val="0"/>
          <w:spacing w:val="5"/>
          <w:sz w:val="32"/>
          <w:szCs w:val="32"/>
          <w:shd w:val="clear" w:fill="FFFFFF"/>
        </w:rPr>
        <w:t>一、支持方式</w:t>
      </w:r>
    </w:p>
    <w:p>
      <w:pPr>
        <w:keepNext w:val="0"/>
        <w:keepLines w:val="0"/>
        <w:pageBreakBefore w:val="0"/>
        <w:widowControl w:val="0"/>
        <w:kinsoku/>
        <w:wordWrap/>
        <w:overflowPunct/>
        <w:topLinePunct w:val="0"/>
        <w:autoSpaceDE/>
        <w:autoSpaceDN/>
        <w:bidi w:val="0"/>
        <w:adjustRightInd/>
        <w:snapToGrid/>
        <w:spacing w:line="560" w:lineRule="exact"/>
        <w:ind w:firstLine="660"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eastAsia" w:ascii="仿宋_GB2312" w:hAnsi="仿宋_GB2312" w:eastAsia="仿宋_GB2312" w:cs="仿宋_GB2312"/>
          <w:i w:val="0"/>
          <w:iCs w:val="0"/>
          <w:caps w:val="0"/>
          <w:spacing w:val="5"/>
          <w:sz w:val="32"/>
          <w:szCs w:val="32"/>
          <w:shd w:val="clear" w:fill="FFFFFF"/>
        </w:rPr>
        <w:t>通过项目形式给予县域科技成果引进示范推广项目、科技特派员创业服务项目2个类型项目经费支持。县域科技成果引进示范推广项目依据《自治区县域科技成果引进示范推广项目管理暂行办法》（宁科规发〔2022〕5号）执行；科技特派员创业服务项目依据《自治区科技特派员创业服务项目管理办法》（宁科规发〔2020〕5号）执行。</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黑体" w:hAnsi="黑体" w:eastAsia="黑体" w:cs="黑体"/>
          <w:b w:val="0"/>
          <w:bCs w:val="0"/>
          <w:i w:val="0"/>
          <w:iCs w:val="0"/>
          <w:caps w:val="0"/>
          <w:spacing w:val="5"/>
          <w:sz w:val="32"/>
          <w:szCs w:val="32"/>
          <w:shd w:val="clear" w:fill="FFFFFF"/>
        </w:rPr>
        <w:t>二、支持方向</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楷体_GB2312" w:hAnsi="楷体_GB2312" w:eastAsia="楷体_GB2312" w:cs="楷体_GB2312"/>
          <w:b/>
          <w:bCs/>
          <w:i w:val="0"/>
          <w:iCs w:val="0"/>
          <w:caps w:val="0"/>
          <w:spacing w:val="5"/>
          <w:sz w:val="32"/>
          <w:szCs w:val="32"/>
          <w:shd w:val="clear" w:fill="FFFFFF"/>
        </w:rPr>
        <w:t>（一）助力产业高质量发展。</w:t>
      </w:r>
      <w:r>
        <w:rPr>
          <w:rFonts w:hint="eastAsia" w:ascii="仿宋_GB2312" w:hAnsi="仿宋_GB2312" w:eastAsia="仿宋_GB2312" w:cs="仿宋_GB2312"/>
          <w:i w:val="0"/>
          <w:iCs w:val="0"/>
          <w:caps w:val="0"/>
          <w:spacing w:val="5"/>
          <w:sz w:val="32"/>
          <w:szCs w:val="32"/>
          <w:shd w:val="clear" w:fill="FFFFFF"/>
        </w:rPr>
        <w:t>紧扣自治区“六新六特六优”产业和</w:t>
      </w:r>
      <w:r>
        <w:rPr>
          <w:rFonts w:hint="eastAsia" w:ascii="仿宋_GB2312" w:hAnsi="仿宋_GB2312" w:eastAsia="仿宋_GB2312" w:cs="仿宋_GB2312"/>
          <w:sz w:val="32"/>
          <w:szCs w:val="32"/>
          <w:lang w:val="en-US" w:eastAsia="zh-CN"/>
        </w:rPr>
        <w:t>我县“现代畜牧、优质瓜菜、特色制种”三大优势特色产业</w:t>
      </w:r>
      <w:r>
        <w:rPr>
          <w:rFonts w:hint="eastAsia" w:ascii="仿宋_GB2312" w:hAnsi="仿宋_GB2312" w:eastAsia="仿宋_GB2312" w:cs="仿宋_GB2312"/>
          <w:i w:val="0"/>
          <w:iCs w:val="0"/>
          <w:caps w:val="0"/>
          <w:spacing w:val="5"/>
          <w:sz w:val="32"/>
          <w:szCs w:val="32"/>
          <w:shd w:val="clear" w:fill="FFFFFF"/>
        </w:rPr>
        <w:t>高质量发展，围绕</w:t>
      </w:r>
      <w:r>
        <w:rPr>
          <w:rFonts w:hint="eastAsia" w:ascii="仿宋_GB2312" w:hAnsi="仿宋_GB2312" w:eastAsia="仿宋_GB2312" w:cs="仿宋_GB2312"/>
          <w:i w:val="0"/>
          <w:iCs w:val="0"/>
          <w:caps w:val="0"/>
          <w:spacing w:val="5"/>
          <w:sz w:val="32"/>
          <w:szCs w:val="32"/>
          <w:shd w:val="clear" w:fill="FFFFFF"/>
          <w:lang w:eastAsia="zh-CN"/>
        </w:rPr>
        <w:t>牛奶、肉牛、滩羊、冷凉蔬菜、现代农业、医疗卫生、电商物流等领域，聚焦瓜菜制种、绿色发展、盐碱地综合利用、</w:t>
      </w:r>
      <w:r>
        <w:rPr>
          <w:rFonts w:hint="eastAsia" w:ascii="仿宋_GB2312" w:hAnsi="仿宋_GB2312" w:eastAsia="仿宋_GB2312" w:cs="仿宋_GB2312"/>
          <w:i w:val="0"/>
          <w:iCs w:val="0"/>
          <w:caps w:val="0"/>
          <w:spacing w:val="5"/>
          <w:sz w:val="32"/>
          <w:szCs w:val="32"/>
          <w:shd w:val="clear" w:fill="FFFFFF"/>
        </w:rPr>
        <w:t>特色高值农业、废弃物资源化利用、高效节水、新型能源和节能环保等主题，转化一批</w:t>
      </w:r>
      <w:r>
        <w:rPr>
          <w:rFonts w:hint="eastAsia" w:ascii="仿宋_GB2312" w:hAnsi="仿宋_GB2312" w:eastAsia="仿宋_GB2312" w:cs="仿宋_GB2312"/>
          <w:i w:val="0"/>
          <w:iCs w:val="0"/>
          <w:caps w:val="0"/>
          <w:spacing w:val="5"/>
          <w:sz w:val="32"/>
          <w:szCs w:val="32"/>
          <w:shd w:val="clear" w:fill="FFFFFF"/>
          <w:lang w:eastAsia="zh-CN"/>
        </w:rPr>
        <w:t>新品种、</w:t>
      </w:r>
      <w:r>
        <w:rPr>
          <w:rFonts w:hint="eastAsia" w:ascii="仿宋_GB2312" w:hAnsi="仿宋_GB2312" w:eastAsia="仿宋_GB2312" w:cs="仿宋_GB2312"/>
          <w:i w:val="0"/>
          <w:iCs w:val="0"/>
          <w:caps w:val="0"/>
          <w:spacing w:val="5"/>
          <w:sz w:val="32"/>
          <w:szCs w:val="32"/>
          <w:shd w:val="clear" w:fill="FFFFFF"/>
        </w:rPr>
        <w:t>新技术、新装备、新工艺，</w:t>
      </w:r>
      <w:r>
        <w:rPr>
          <w:rFonts w:hint="eastAsia" w:ascii="仿宋_GB2312" w:hAnsi="仿宋_GB2312" w:eastAsia="仿宋_GB2312" w:cs="仿宋_GB2312"/>
          <w:i w:val="0"/>
          <w:iCs w:val="0"/>
          <w:caps w:val="0"/>
          <w:spacing w:val="5"/>
          <w:sz w:val="32"/>
          <w:szCs w:val="32"/>
          <w:shd w:val="clear" w:fill="FFFFFF"/>
          <w:lang w:eastAsia="zh-CN"/>
        </w:rPr>
        <w:t>提升产品</w:t>
      </w:r>
      <w:r>
        <w:rPr>
          <w:rFonts w:hint="eastAsia" w:ascii="仿宋_GB2312" w:hAnsi="仿宋_GB2312" w:eastAsia="仿宋_GB2312" w:cs="仿宋_GB2312"/>
          <w:i w:val="0"/>
          <w:iCs w:val="0"/>
          <w:caps w:val="0"/>
          <w:spacing w:val="5"/>
          <w:sz w:val="32"/>
          <w:szCs w:val="32"/>
          <w:shd w:val="clear" w:fill="FFFFFF"/>
        </w:rPr>
        <w:t>市场竞争力，培育一批科技型</w:t>
      </w:r>
      <w:r>
        <w:rPr>
          <w:rFonts w:hint="eastAsia" w:ascii="仿宋_GB2312" w:hAnsi="仿宋_GB2312" w:eastAsia="仿宋_GB2312" w:cs="仿宋_GB2312"/>
          <w:i w:val="0"/>
          <w:iCs w:val="0"/>
          <w:caps w:val="0"/>
          <w:spacing w:val="5"/>
          <w:sz w:val="32"/>
          <w:szCs w:val="32"/>
          <w:shd w:val="clear" w:fill="FFFFFF"/>
          <w:lang w:eastAsia="zh-CN"/>
        </w:rPr>
        <w:t>和高成长创新型</w:t>
      </w:r>
      <w:r>
        <w:rPr>
          <w:rFonts w:hint="eastAsia" w:ascii="仿宋_GB2312" w:hAnsi="仿宋_GB2312" w:eastAsia="仿宋_GB2312" w:cs="仿宋_GB2312"/>
          <w:i w:val="0"/>
          <w:iCs w:val="0"/>
          <w:caps w:val="0"/>
          <w:spacing w:val="5"/>
          <w:sz w:val="32"/>
          <w:szCs w:val="32"/>
          <w:shd w:val="clear" w:fill="FFFFFF"/>
        </w:rPr>
        <w:t>企业，推动县域产业转型升级、惠及民生福祉，促进县域</w:t>
      </w:r>
      <w:r>
        <w:rPr>
          <w:rFonts w:hint="eastAsia" w:ascii="仿宋_GB2312" w:hAnsi="仿宋_GB2312" w:eastAsia="仿宋_GB2312" w:cs="仿宋_GB2312"/>
          <w:i w:val="0"/>
          <w:iCs w:val="0"/>
          <w:caps w:val="0"/>
          <w:spacing w:val="5"/>
          <w:sz w:val="32"/>
          <w:szCs w:val="32"/>
          <w:shd w:val="clear" w:fill="FFFFFF"/>
          <w:lang w:eastAsia="zh-CN"/>
        </w:rPr>
        <w:t>经济</w:t>
      </w:r>
      <w:r>
        <w:rPr>
          <w:rFonts w:hint="eastAsia" w:ascii="仿宋_GB2312" w:hAnsi="仿宋_GB2312" w:eastAsia="仿宋_GB2312" w:cs="仿宋_GB2312"/>
          <w:i w:val="0"/>
          <w:iCs w:val="0"/>
          <w:caps w:val="0"/>
          <w:spacing w:val="5"/>
          <w:sz w:val="32"/>
          <w:szCs w:val="32"/>
          <w:shd w:val="clear" w:fill="FFFFFF"/>
        </w:rPr>
        <w:t>高质量发展。</w:t>
      </w:r>
    </w:p>
    <w:p>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eastAsia" w:ascii="楷体_GB2312" w:hAnsi="楷体_GB2312" w:eastAsia="楷体_GB2312" w:cs="楷体_GB2312"/>
          <w:b/>
          <w:bCs/>
          <w:i w:val="0"/>
          <w:iCs w:val="0"/>
          <w:caps w:val="0"/>
          <w:spacing w:val="5"/>
          <w:sz w:val="32"/>
          <w:szCs w:val="32"/>
          <w:shd w:val="clear" w:fill="FFFFFF"/>
        </w:rPr>
        <w:t>（二）助力乡村全面振兴。</w:t>
      </w:r>
      <w:r>
        <w:rPr>
          <w:rFonts w:hint="eastAsia" w:ascii="仿宋_GB2312" w:hAnsi="仿宋_GB2312" w:eastAsia="仿宋_GB2312" w:cs="仿宋_GB2312"/>
          <w:i w:val="0"/>
          <w:iCs w:val="0"/>
          <w:caps w:val="0"/>
          <w:spacing w:val="5"/>
          <w:sz w:val="32"/>
          <w:szCs w:val="32"/>
          <w:shd w:val="clear" w:fill="FFFFFF"/>
        </w:rPr>
        <w:t>充分发挥科技创新对乡村振兴的支撑引领作用，加强农业生产、农村人居环境整治、人口健康、数字乡村等科技成果转化，拓展农产品电子商务等新产业新业态服务，促进一二三产业融合发展，提高公共服务、社会治理等领域数字化智能化水平，巩固拓展脱贫攻坚成果同乡村振兴有效衔接。</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default" w:ascii="楷体_GB2312" w:hAnsi="楷体_GB2312" w:eastAsia="楷体_GB2312" w:cs="楷体_GB2312"/>
          <w:b/>
          <w:bCs/>
          <w:i w:val="0"/>
          <w:iCs w:val="0"/>
          <w:caps w:val="0"/>
          <w:spacing w:val="5"/>
          <w:sz w:val="32"/>
          <w:szCs w:val="32"/>
          <w:shd w:val="clear" w:fill="FFFFFF"/>
          <w:lang w:val="en-US"/>
        </w:rPr>
        <w:t xml:space="preserve">  </w:t>
      </w:r>
      <w:r>
        <w:rPr>
          <w:rFonts w:hint="eastAsia" w:ascii="楷体_GB2312" w:hAnsi="楷体_GB2312" w:eastAsia="楷体_GB2312" w:cs="楷体_GB2312"/>
          <w:b/>
          <w:bCs/>
          <w:i w:val="0"/>
          <w:iCs w:val="0"/>
          <w:caps w:val="0"/>
          <w:spacing w:val="5"/>
          <w:sz w:val="32"/>
          <w:szCs w:val="32"/>
          <w:shd w:val="clear" w:fill="FFFFFF"/>
        </w:rPr>
        <w:t>（三）助力科技服务创新。</w:t>
      </w:r>
      <w:r>
        <w:rPr>
          <w:rFonts w:hint="eastAsia" w:ascii="仿宋_GB2312" w:hAnsi="仿宋_GB2312" w:eastAsia="仿宋_GB2312" w:cs="仿宋_GB2312"/>
          <w:i w:val="0"/>
          <w:iCs w:val="0"/>
          <w:caps w:val="0"/>
          <w:spacing w:val="5"/>
          <w:sz w:val="32"/>
          <w:szCs w:val="32"/>
          <w:shd w:val="clear" w:fill="FFFFFF"/>
        </w:rPr>
        <w:t>鼓励规模较大的法人科技特派员培育成立社会化服务站点或组建创新联合体，</w:t>
      </w:r>
      <w:r>
        <w:rPr>
          <w:rFonts w:hint="eastAsia" w:ascii="仿宋_GB2312" w:hAnsi="仿宋_GB2312" w:eastAsia="仿宋_GB2312" w:cs="仿宋_GB2312"/>
          <w:i w:val="0"/>
          <w:iCs w:val="0"/>
          <w:caps w:val="0"/>
          <w:spacing w:val="5"/>
          <w:sz w:val="32"/>
          <w:szCs w:val="32"/>
          <w:shd w:val="clear" w:fill="FFFFFF"/>
          <w:lang w:eastAsia="zh-CN"/>
        </w:rPr>
        <w:t>鼓励自然人科技特派员深入一线与企业合作，</w:t>
      </w:r>
      <w:r>
        <w:rPr>
          <w:rFonts w:hint="eastAsia" w:ascii="仿宋_GB2312" w:hAnsi="仿宋_GB2312" w:eastAsia="仿宋_GB2312" w:cs="仿宋_GB2312"/>
          <w:i w:val="0"/>
          <w:iCs w:val="0"/>
          <w:caps w:val="0"/>
          <w:spacing w:val="5"/>
          <w:sz w:val="32"/>
          <w:szCs w:val="32"/>
          <w:shd w:val="clear" w:fill="FFFFFF"/>
        </w:rPr>
        <w:t>集中开展科技成果</w:t>
      </w:r>
      <w:r>
        <w:rPr>
          <w:rFonts w:hint="eastAsia" w:ascii="仿宋_GB2312" w:hAnsi="仿宋_GB2312" w:eastAsia="仿宋_GB2312" w:cs="仿宋_GB2312"/>
          <w:i w:val="0"/>
          <w:iCs w:val="0"/>
          <w:caps w:val="0"/>
          <w:spacing w:val="5"/>
          <w:sz w:val="32"/>
          <w:szCs w:val="32"/>
          <w:shd w:val="clear" w:fill="FFFFFF"/>
          <w:lang w:eastAsia="zh-CN"/>
        </w:rPr>
        <w:t>转移</w:t>
      </w:r>
      <w:r>
        <w:rPr>
          <w:rFonts w:hint="eastAsia" w:ascii="仿宋_GB2312" w:hAnsi="仿宋_GB2312" w:eastAsia="仿宋_GB2312" w:cs="仿宋_GB2312"/>
          <w:i w:val="0"/>
          <w:iCs w:val="0"/>
          <w:caps w:val="0"/>
          <w:spacing w:val="5"/>
          <w:sz w:val="32"/>
          <w:szCs w:val="32"/>
          <w:shd w:val="clear" w:fill="FFFFFF"/>
        </w:rPr>
        <w:t>转化与示范推广，</w:t>
      </w:r>
      <w:r>
        <w:rPr>
          <w:rFonts w:hint="eastAsia" w:ascii="仿宋_GB2312" w:hAnsi="仿宋_GB2312" w:eastAsia="仿宋_GB2312" w:cs="仿宋_GB2312"/>
          <w:i w:val="0"/>
          <w:iCs w:val="0"/>
          <w:caps w:val="0"/>
          <w:spacing w:val="5"/>
          <w:sz w:val="32"/>
          <w:szCs w:val="32"/>
          <w:shd w:val="clear" w:fill="FFFFFF"/>
          <w:lang w:eastAsia="zh-CN"/>
        </w:rPr>
        <w:t>发挥党建与业务双融双促引领作用，</w:t>
      </w:r>
      <w:r>
        <w:rPr>
          <w:rFonts w:hint="eastAsia" w:ascii="仿宋_GB2312" w:hAnsi="仿宋_GB2312" w:eastAsia="仿宋_GB2312" w:cs="仿宋_GB2312"/>
          <w:i w:val="0"/>
          <w:iCs w:val="0"/>
          <w:caps w:val="0"/>
          <w:spacing w:val="5"/>
          <w:sz w:val="32"/>
          <w:szCs w:val="32"/>
          <w:shd w:val="clear" w:fill="FFFFFF"/>
        </w:rPr>
        <w:t>加强对移民村、后进村公益性科技服务，构建新型农业社会化科技服务体系。</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default" w:ascii="楷体_GB2312" w:hAnsi="楷体_GB2312" w:eastAsia="楷体_GB2312" w:cs="楷体_GB2312"/>
          <w:b/>
          <w:bCs/>
          <w:i w:val="0"/>
          <w:iCs w:val="0"/>
          <w:caps w:val="0"/>
          <w:spacing w:val="5"/>
          <w:sz w:val="32"/>
          <w:szCs w:val="32"/>
          <w:shd w:val="clear" w:fill="FFFFFF"/>
          <w:lang w:val="en-US"/>
        </w:rPr>
        <w:t xml:space="preserve"> </w:t>
      </w:r>
      <w:r>
        <w:rPr>
          <w:rFonts w:hint="eastAsia" w:ascii="楷体_GB2312" w:hAnsi="楷体_GB2312" w:eastAsia="楷体_GB2312" w:cs="楷体_GB2312"/>
          <w:b/>
          <w:bCs/>
          <w:i w:val="0"/>
          <w:iCs w:val="0"/>
          <w:caps w:val="0"/>
          <w:spacing w:val="5"/>
          <w:sz w:val="32"/>
          <w:szCs w:val="32"/>
          <w:shd w:val="clear" w:fill="FFFFFF"/>
          <w:lang w:val="en-US"/>
        </w:rPr>
        <w:t>（四）助力科技人才培养。</w:t>
      </w:r>
      <w:r>
        <w:rPr>
          <w:rFonts w:hint="eastAsia" w:ascii="仿宋_GB2312" w:hAnsi="仿宋_GB2312" w:eastAsia="仿宋_GB2312" w:cs="仿宋_GB2312"/>
          <w:i w:val="0"/>
          <w:iCs w:val="0"/>
          <w:caps w:val="0"/>
          <w:spacing w:val="5"/>
          <w:sz w:val="32"/>
          <w:szCs w:val="32"/>
          <w:shd w:val="clear" w:fill="FFFFFF"/>
        </w:rPr>
        <w:t>支持企业、高等院校、科研院所联合建立产学研用协同创新基地，培养本土科技人才。持续深化闽宁协作、东西部科技合作，支持区外高校、科研院所科技人员，以及已认定外省科技特派员深入农村开展科技服务。</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黑体" w:hAnsi="黑体" w:eastAsia="黑体" w:cs="黑体"/>
          <w:b w:val="0"/>
          <w:bCs w:val="0"/>
          <w:i w:val="0"/>
          <w:iCs w:val="0"/>
          <w:caps w:val="0"/>
          <w:spacing w:val="5"/>
          <w:sz w:val="32"/>
          <w:szCs w:val="32"/>
          <w:shd w:val="clear" w:fill="FFFFFF"/>
        </w:rPr>
        <w:t>三、申报条件</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default" w:ascii="楷体_GB2312" w:hAnsi="楷体_GB2312" w:eastAsia="楷体_GB2312" w:cs="楷体_GB2312"/>
          <w:b/>
          <w:bCs/>
          <w:i w:val="0"/>
          <w:iCs w:val="0"/>
          <w:caps w:val="0"/>
          <w:spacing w:val="5"/>
          <w:sz w:val="32"/>
          <w:szCs w:val="32"/>
          <w:shd w:val="clear" w:fill="FFFFFF"/>
          <w:lang w:val="en-US"/>
        </w:rPr>
        <w:t xml:space="preserve"> </w:t>
      </w:r>
      <w:r>
        <w:rPr>
          <w:rFonts w:hint="eastAsia" w:ascii="楷体_GB2312" w:hAnsi="楷体_GB2312" w:eastAsia="楷体_GB2312" w:cs="楷体_GB2312"/>
          <w:b/>
          <w:bCs/>
          <w:i w:val="0"/>
          <w:iCs w:val="0"/>
          <w:caps w:val="0"/>
          <w:spacing w:val="5"/>
          <w:sz w:val="32"/>
          <w:szCs w:val="32"/>
          <w:shd w:val="clear" w:fill="FFFFFF"/>
          <w:lang w:val="en-US" w:eastAsia="zh-CN"/>
        </w:rPr>
        <w:t xml:space="preserve"> </w:t>
      </w:r>
      <w:r>
        <w:rPr>
          <w:rFonts w:hint="eastAsia" w:ascii="楷体_GB2312" w:hAnsi="楷体_GB2312" w:eastAsia="楷体_GB2312" w:cs="楷体_GB2312"/>
          <w:b/>
          <w:bCs/>
          <w:i w:val="0"/>
          <w:iCs w:val="0"/>
          <w:caps w:val="0"/>
          <w:spacing w:val="5"/>
          <w:sz w:val="32"/>
          <w:szCs w:val="32"/>
          <w:shd w:val="clear" w:fill="FFFFFF"/>
          <w:lang w:val="en-US"/>
        </w:rPr>
        <w:t>（一）县域科技成果引进示范推广项目</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仿宋_GB2312" w:hAnsi="仿宋_GB2312" w:eastAsia="仿宋_GB2312" w:cs="仿宋_GB2312"/>
          <w:i w:val="0"/>
          <w:iCs w:val="0"/>
          <w:caps w:val="0"/>
          <w:spacing w:val="5"/>
          <w:sz w:val="32"/>
          <w:szCs w:val="32"/>
          <w:shd w:val="clear" w:fill="FFFFFF"/>
        </w:rPr>
        <w:t>1.</w:t>
      </w:r>
      <w:r>
        <w:rPr>
          <w:rFonts w:hint="eastAsia" w:ascii="仿宋_GB2312" w:hAnsi="仿宋_GB2312" w:eastAsia="仿宋_GB2312" w:cs="仿宋_GB2312"/>
          <w:color w:val="2D2D2D"/>
          <w:kern w:val="0"/>
          <w:sz w:val="32"/>
          <w:szCs w:val="32"/>
          <w:shd w:val="clear" w:fill="FFFFFF"/>
          <w:lang w:val="en-US" w:eastAsia="zh-CN" w:bidi="ar"/>
        </w:rPr>
        <w:t>申请单位应在平罗县境内注册满一年，具有独立法人资格，具备良好的成果示范能力，</w:t>
      </w:r>
      <w:r>
        <w:rPr>
          <w:rFonts w:hint="eastAsia" w:ascii="仿宋_GB2312" w:hAnsi="仿宋_GB2312" w:eastAsia="仿宋_GB2312" w:cs="仿宋_GB2312"/>
          <w:i w:val="0"/>
          <w:iCs w:val="0"/>
          <w:caps w:val="0"/>
          <w:spacing w:val="5"/>
          <w:sz w:val="32"/>
          <w:szCs w:val="32"/>
          <w:shd w:val="clear" w:fill="FFFFFF"/>
        </w:rPr>
        <w:t>符合科研诚信审查要求，无违规违法记录，1年内无重大责任事故。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spacing w:val="5"/>
          <w:sz w:val="32"/>
          <w:szCs w:val="32"/>
          <w:shd w:val="clear" w:fill="FFFFFF"/>
          <w:lang w:eastAsia="zh-CN"/>
        </w:rPr>
      </w:pPr>
      <w:r>
        <w:rPr>
          <w:rFonts w:hint="default" w:ascii="仿宋_GB2312" w:hAnsi="仿宋_GB2312" w:eastAsia="仿宋_GB2312" w:cs="仿宋_GB2312"/>
          <w:color w:val="2D2D2D"/>
          <w:kern w:val="0"/>
          <w:sz w:val="32"/>
          <w:szCs w:val="32"/>
          <w:shd w:val="clear" w:fill="FFFFFF"/>
          <w:lang w:val="en-US" w:eastAsia="zh-CN" w:bidi="ar"/>
        </w:rPr>
        <w:t>2.</w:t>
      </w:r>
      <w:r>
        <w:rPr>
          <w:rFonts w:hint="eastAsia" w:ascii="仿宋_GB2312" w:hAnsi="仿宋_GB2312" w:eastAsia="仿宋_GB2312" w:cs="仿宋_GB2312"/>
          <w:color w:val="2D2D2D"/>
          <w:kern w:val="0"/>
          <w:sz w:val="32"/>
          <w:szCs w:val="32"/>
          <w:shd w:val="clear" w:fill="FFFFFF"/>
          <w:lang w:val="en-US" w:eastAsia="zh-CN" w:bidi="ar"/>
        </w:rPr>
        <w:t>项目</w:t>
      </w:r>
      <w:r>
        <w:rPr>
          <w:rFonts w:hint="eastAsia" w:ascii="仿宋_GB2312" w:hAnsi="仿宋_GB2312" w:eastAsia="仿宋_GB2312" w:cs="仿宋_GB2312"/>
          <w:i w:val="0"/>
          <w:iCs w:val="0"/>
          <w:caps w:val="0"/>
          <w:spacing w:val="5"/>
          <w:sz w:val="32"/>
          <w:szCs w:val="32"/>
          <w:shd w:val="clear" w:fill="FFFFFF"/>
        </w:rPr>
        <w:t>依托</w:t>
      </w:r>
      <w:r>
        <w:rPr>
          <w:rFonts w:hint="eastAsia" w:ascii="仿宋_GB2312" w:hAnsi="仿宋_GB2312" w:eastAsia="仿宋_GB2312" w:cs="仿宋_GB2312"/>
          <w:color w:val="2D2D2D"/>
          <w:kern w:val="0"/>
          <w:sz w:val="32"/>
          <w:szCs w:val="32"/>
          <w:shd w:val="clear" w:fill="FFFFFF"/>
          <w:lang w:val="en-US" w:eastAsia="zh-CN" w:bidi="ar"/>
        </w:rPr>
        <w:t>成果原则上应当是引进或自有，</w:t>
      </w:r>
      <w:r>
        <w:rPr>
          <w:rFonts w:hint="eastAsia" w:ascii="仿宋_GB2312" w:hAnsi="仿宋_GB2312" w:eastAsia="仿宋_GB2312" w:cs="仿宋_GB2312"/>
          <w:i w:val="0"/>
          <w:iCs w:val="0"/>
          <w:caps w:val="0"/>
          <w:spacing w:val="5"/>
          <w:sz w:val="32"/>
          <w:szCs w:val="32"/>
          <w:shd w:val="clear" w:fill="FFFFFF"/>
        </w:rPr>
        <w:t>且未享受区</w:t>
      </w:r>
      <w:r>
        <w:rPr>
          <w:rFonts w:hint="eastAsia" w:ascii="仿宋_GB2312" w:hAnsi="仿宋_GB2312" w:eastAsia="仿宋_GB2312" w:cs="仿宋_GB2312"/>
          <w:i w:val="0"/>
          <w:iCs w:val="0"/>
          <w:caps w:val="0"/>
          <w:spacing w:val="5"/>
          <w:sz w:val="32"/>
          <w:szCs w:val="32"/>
          <w:shd w:val="clear" w:fill="FFFFFF"/>
          <w:lang w:eastAsia="zh-CN"/>
        </w:rPr>
        <w:t>、市</w:t>
      </w:r>
      <w:r>
        <w:rPr>
          <w:rFonts w:hint="eastAsia" w:ascii="仿宋_GB2312" w:hAnsi="仿宋_GB2312" w:eastAsia="仿宋_GB2312" w:cs="仿宋_GB2312"/>
          <w:i w:val="0"/>
          <w:iCs w:val="0"/>
          <w:caps w:val="0"/>
          <w:spacing w:val="5"/>
          <w:sz w:val="32"/>
          <w:szCs w:val="32"/>
          <w:shd w:val="clear" w:fill="FFFFFF"/>
        </w:rPr>
        <w:t>科技成果转化类项目补助</w:t>
      </w:r>
      <w:r>
        <w:rPr>
          <w:rFonts w:hint="eastAsia" w:ascii="仿宋_GB2312" w:hAnsi="仿宋_GB2312" w:eastAsia="仿宋_GB2312" w:cs="仿宋_GB2312"/>
          <w:i w:val="0"/>
          <w:iCs w:val="0"/>
          <w:caps w:val="0"/>
          <w:spacing w:val="5"/>
          <w:sz w:val="32"/>
          <w:szCs w:val="32"/>
          <w:shd w:val="clear" w:fill="FFFFFF"/>
          <w:lang w:eastAsia="zh-CN"/>
        </w:rPr>
        <w:t>，</w:t>
      </w:r>
      <w:r>
        <w:rPr>
          <w:rFonts w:hint="eastAsia" w:ascii="仿宋_GB2312" w:hAnsi="仿宋_GB2312" w:eastAsia="仿宋_GB2312" w:cs="仿宋_GB2312"/>
          <w:i w:val="0"/>
          <w:iCs w:val="0"/>
          <w:caps w:val="0"/>
          <w:spacing w:val="5"/>
          <w:sz w:val="32"/>
          <w:szCs w:val="32"/>
          <w:shd w:val="clear" w:fill="FFFFFF"/>
        </w:rPr>
        <w:t>须有</w:t>
      </w:r>
      <w:r>
        <w:rPr>
          <w:rFonts w:hint="eastAsia" w:ascii="仿宋_GB2312" w:hAnsi="仿宋_GB2312" w:eastAsia="仿宋_GB2312" w:cs="仿宋_GB2312"/>
          <w:i w:val="0"/>
          <w:iCs w:val="0"/>
          <w:caps w:val="0"/>
          <w:spacing w:val="5"/>
          <w:sz w:val="32"/>
          <w:szCs w:val="32"/>
          <w:shd w:val="clear" w:fill="FFFFFF"/>
          <w:lang w:eastAsia="zh-CN"/>
        </w:rPr>
        <w:t>科技</w:t>
      </w:r>
      <w:r>
        <w:rPr>
          <w:rFonts w:hint="eastAsia" w:ascii="仿宋_GB2312" w:hAnsi="仿宋_GB2312" w:eastAsia="仿宋_GB2312" w:cs="仿宋_GB2312"/>
          <w:i w:val="0"/>
          <w:iCs w:val="0"/>
          <w:caps w:val="0"/>
          <w:spacing w:val="5"/>
          <w:sz w:val="32"/>
          <w:szCs w:val="32"/>
          <w:shd w:val="clear" w:fill="FFFFFF"/>
        </w:rPr>
        <w:t>成果登记证书以及</w:t>
      </w:r>
      <w:r>
        <w:rPr>
          <w:rFonts w:hint="eastAsia" w:ascii="仿宋_GB2312" w:hAnsi="仿宋_GB2312" w:eastAsia="仿宋_GB2312" w:cs="仿宋_GB2312"/>
          <w:i w:val="0"/>
          <w:iCs w:val="0"/>
          <w:caps w:val="0"/>
          <w:spacing w:val="5"/>
          <w:sz w:val="32"/>
          <w:szCs w:val="32"/>
          <w:shd w:val="clear" w:fill="FFFFFF"/>
          <w:lang w:eastAsia="zh-CN"/>
        </w:rPr>
        <w:t>发明</w:t>
      </w:r>
      <w:r>
        <w:rPr>
          <w:rFonts w:hint="eastAsia" w:ascii="仿宋_GB2312" w:hAnsi="仿宋_GB2312" w:eastAsia="仿宋_GB2312" w:cs="仿宋_GB2312"/>
          <w:i w:val="0"/>
          <w:iCs w:val="0"/>
          <w:caps w:val="0"/>
          <w:spacing w:val="5"/>
          <w:sz w:val="32"/>
          <w:szCs w:val="32"/>
          <w:shd w:val="clear" w:fill="FFFFFF"/>
        </w:rPr>
        <w:t>专利、植物品种权、农作物品种审定证书，畜禽新品种证书等成果证明材料</w:t>
      </w:r>
      <w:r>
        <w:rPr>
          <w:rFonts w:hint="eastAsia" w:ascii="仿宋_GB2312" w:hAnsi="仿宋_GB2312" w:eastAsia="仿宋_GB2312" w:cs="仿宋_GB2312"/>
          <w:i w:val="0"/>
          <w:iCs w:val="0"/>
          <w:caps w:val="0"/>
          <w:spacing w:val="5"/>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仿宋_GB2312" w:hAnsi="仿宋_GB2312" w:eastAsia="仿宋_GB2312" w:cs="仿宋_GB2312"/>
          <w:i w:val="0"/>
          <w:iCs w:val="0"/>
          <w:caps w:val="0"/>
          <w:spacing w:val="5"/>
          <w:sz w:val="32"/>
          <w:szCs w:val="32"/>
          <w:shd w:val="clear" w:fill="FFFFFF"/>
          <w:lang w:val="en-US"/>
        </w:rPr>
      </w:pPr>
      <w:r>
        <w:rPr>
          <w:rFonts w:hint="default" w:ascii="仿宋_GB2312" w:hAnsi="仿宋_GB2312" w:eastAsia="仿宋_GB2312" w:cs="仿宋_GB2312"/>
          <w:i w:val="0"/>
          <w:iCs w:val="0"/>
          <w:caps w:val="0"/>
          <w:spacing w:val="5"/>
          <w:sz w:val="32"/>
          <w:szCs w:val="32"/>
          <w:shd w:val="clear" w:fill="FFFFFF"/>
          <w:lang w:val="en-US"/>
        </w:rPr>
        <w:t>3.</w:t>
      </w:r>
      <w:r>
        <w:rPr>
          <w:rFonts w:hint="eastAsia" w:ascii="仿宋_GB2312" w:hAnsi="仿宋_GB2312" w:eastAsia="仿宋_GB2312" w:cs="仿宋_GB2312"/>
          <w:i w:val="0"/>
          <w:iCs w:val="0"/>
          <w:caps w:val="0"/>
          <w:spacing w:val="5"/>
          <w:sz w:val="32"/>
          <w:szCs w:val="32"/>
          <w:shd w:val="clear" w:fill="FFFFFF"/>
        </w:rPr>
        <w:t>对大面积推广的科技成果、成果权属不明晰的项目不予支持。</w:t>
      </w:r>
    </w:p>
    <w:p>
      <w:pPr>
        <w:keepNext w:val="0"/>
        <w:keepLines w:val="0"/>
        <w:pageBreakBefore w:val="0"/>
        <w:widowControl w:val="0"/>
        <w:kinsoku/>
        <w:wordWrap/>
        <w:overflowPunct/>
        <w:topLinePunct w:val="0"/>
        <w:autoSpaceDE/>
        <w:autoSpaceDN/>
        <w:bidi w:val="0"/>
        <w:adjustRightInd/>
        <w:snapToGrid/>
        <w:spacing w:line="560" w:lineRule="exact"/>
        <w:ind w:firstLine="663" w:firstLineChars="200"/>
        <w:textAlignment w:val="auto"/>
        <w:rPr>
          <w:rFonts w:hint="eastAsia" w:ascii="楷体_GB2312" w:hAnsi="楷体_GB2312" w:eastAsia="楷体_GB2312" w:cs="楷体_GB2312"/>
          <w:b/>
          <w:bCs/>
          <w:i w:val="0"/>
          <w:iCs w:val="0"/>
          <w:caps w:val="0"/>
          <w:spacing w:val="5"/>
          <w:sz w:val="32"/>
          <w:szCs w:val="32"/>
          <w:shd w:val="clear" w:fill="FFFFFF"/>
          <w:lang w:val="en-US"/>
        </w:rPr>
      </w:pPr>
      <w:r>
        <w:rPr>
          <w:rFonts w:hint="eastAsia" w:ascii="楷体_GB2312" w:hAnsi="楷体_GB2312" w:eastAsia="楷体_GB2312" w:cs="楷体_GB2312"/>
          <w:b/>
          <w:bCs/>
          <w:i w:val="0"/>
          <w:iCs w:val="0"/>
          <w:caps w:val="0"/>
          <w:spacing w:val="5"/>
          <w:sz w:val="32"/>
          <w:szCs w:val="32"/>
          <w:shd w:val="clear" w:fill="FFFFFF"/>
          <w:lang w:val="en-US"/>
        </w:rPr>
        <w:t>（二）科技特派员创业服务项目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default" w:ascii="仿宋_GB2312" w:hAnsi="仿宋_GB2312" w:eastAsia="仿宋_GB2312" w:cs="仿宋_GB2312"/>
          <w:i w:val="0"/>
          <w:iCs w:val="0"/>
          <w:caps w:val="0"/>
          <w:spacing w:val="5"/>
          <w:sz w:val="32"/>
          <w:szCs w:val="32"/>
          <w:shd w:val="clear" w:fill="FFFFFF"/>
          <w:lang w:val="en-US"/>
        </w:rPr>
        <w:t>1.</w:t>
      </w:r>
      <w:r>
        <w:rPr>
          <w:rFonts w:hint="eastAsia" w:ascii="仿宋_GB2312" w:hAnsi="仿宋_GB2312" w:eastAsia="仿宋_GB2312" w:cs="仿宋_GB2312"/>
          <w:i w:val="0"/>
          <w:iCs w:val="0"/>
          <w:caps w:val="0"/>
          <w:spacing w:val="5"/>
          <w:sz w:val="32"/>
          <w:szCs w:val="32"/>
          <w:shd w:val="clear" w:fill="FFFFFF"/>
        </w:rPr>
        <w:t>科技特派员创业服务项目申报人/申报单位必须为科技特派员。申报单位需在</w:t>
      </w:r>
      <w:r>
        <w:rPr>
          <w:rFonts w:hint="eastAsia" w:ascii="仿宋_GB2312" w:hAnsi="仿宋_GB2312" w:eastAsia="仿宋_GB2312" w:cs="仿宋_GB2312"/>
          <w:i w:val="0"/>
          <w:iCs w:val="0"/>
          <w:caps w:val="0"/>
          <w:spacing w:val="5"/>
          <w:sz w:val="32"/>
          <w:szCs w:val="32"/>
          <w:shd w:val="clear" w:fill="FFFFFF"/>
          <w:lang w:eastAsia="zh-CN"/>
        </w:rPr>
        <w:t>平罗县境内</w:t>
      </w:r>
      <w:r>
        <w:rPr>
          <w:rFonts w:hint="eastAsia" w:ascii="仿宋_GB2312" w:hAnsi="仿宋_GB2312" w:eastAsia="仿宋_GB2312" w:cs="仿宋_GB2312"/>
          <w:i w:val="0"/>
          <w:iCs w:val="0"/>
          <w:caps w:val="0"/>
          <w:spacing w:val="5"/>
          <w:sz w:val="32"/>
          <w:szCs w:val="32"/>
          <w:shd w:val="clear" w:fill="FFFFFF"/>
        </w:rPr>
        <w:t>注册超过1年，申报人/申报单位需在宁夏科技特派员管理服务平台注册，并经</w:t>
      </w:r>
      <w:r>
        <w:rPr>
          <w:rFonts w:hint="eastAsia" w:ascii="仿宋_GB2312" w:hAnsi="仿宋_GB2312" w:eastAsia="仿宋_GB2312" w:cs="仿宋_GB2312"/>
          <w:i w:val="0"/>
          <w:iCs w:val="0"/>
          <w:caps w:val="0"/>
          <w:spacing w:val="5"/>
          <w:sz w:val="32"/>
          <w:szCs w:val="32"/>
          <w:shd w:val="clear" w:fill="FFFFFF"/>
          <w:lang w:eastAsia="zh-CN"/>
        </w:rPr>
        <w:t>平罗</w:t>
      </w:r>
      <w:r>
        <w:rPr>
          <w:rFonts w:hint="eastAsia" w:ascii="仿宋_GB2312" w:hAnsi="仿宋_GB2312" w:eastAsia="仿宋_GB2312" w:cs="仿宋_GB2312"/>
          <w:i w:val="0"/>
          <w:iCs w:val="0"/>
          <w:caps w:val="0"/>
          <w:spacing w:val="5"/>
          <w:sz w:val="32"/>
          <w:szCs w:val="32"/>
          <w:shd w:val="clear" w:fill="FFFFFF"/>
        </w:rPr>
        <w:t>县</w:t>
      </w:r>
      <w:r>
        <w:rPr>
          <w:rFonts w:hint="eastAsia" w:ascii="仿宋_GB2312" w:hAnsi="仿宋_GB2312" w:eastAsia="仿宋_GB2312" w:cs="仿宋_GB2312"/>
          <w:i w:val="0"/>
          <w:iCs w:val="0"/>
          <w:caps w:val="0"/>
          <w:spacing w:val="5"/>
          <w:sz w:val="32"/>
          <w:szCs w:val="32"/>
          <w:shd w:val="clear" w:fill="FFFFFF"/>
          <w:lang w:eastAsia="zh-CN"/>
        </w:rPr>
        <w:t>科技局</w:t>
      </w:r>
      <w:r>
        <w:rPr>
          <w:rFonts w:hint="eastAsia" w:ascii="仿宋_GB2312" w:hAnsi="仿宋_GB2312" w:eastAsia="仿宋_GB2312" w:cs="仿宋_GB2312"/>
          <w:i w:val="0"/>
          <w:iCs w:val="0"/>
          <w:caps w:val="0"/>
          <w:spacing w:val="5"/>
          <w:sz w:val="32"/>
          <w:szCs w:val="32"/>
          <w:shd w:val="clear" w:fill="FFFFFF"/>
        </w:rPr>
        <w:t>审核通过。</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仿宋_GB2312" w:hAnsi="仿宋_GB2312" w:eastAsia="仿宋_GB2312" w:cs="仿宋_GB2312"/>
          <w:i w:val="0"/>
          <w:iCs w:val="0"/>
          <w:caps w:val="0"/>
          <w:spacing w:val="5"/>
          <w:sz w:val="32"/>
          <w:szCs w:val="32"/>
          <w:shd w:val="clear" w:fill="FFFFFF"/>
        </w:rPr>
        <w:t>2.申报科技特派员科技服务类项目的，申报人必须与服务地或服务单位签订科技服务合同或协议的自然人科技特派员</w:t>
      </w:r>
      <w:r>
        <w:rPr>
          <w:rFonts w:hint="eastAsia" w:ascii="仿宋_GB2312" w:hAnsi="仿宋_GB2312" w:eastAsia="仿宋_GB2312" w:cs="仿宋_GB2312"/>
          <w:i w:val="0"/>
          <w:iCs w:val="0"/>
          <w:caps w:val="0"/>
          <w:spacing w:val="5"/>
          <w:sz w:val="32"/>
          <w:szCs w:val="32"/>
          <w:shd w:val="clear" w:fill="FFFFFF"/>
          <w:lang w:eastAsia="zh-CN"/>
        </w:rPr>
        <w:t>，且重点支持移民村、后进村开展技术服务</w:t>
      </w:r>
      <w:r>
        <w:rPr>
          <w:rFonts w:hint="eastAsia" w:ascii="仿宋_GB2312" w:hAnsi="仿宋_GB2312" w:eastAsia="仿宋_GB2312" w:cs="仿宋_GB2312"/>
          <w:i w:val="0"/>
          <w:iCs w:val="0"/>
          <w:caps w:val="0"/>
          <w:spacing w:val="5"/>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default" w:ascii="仿宋_GB2312" w:hAnsi="仿宋_GB2312" w:eastAsia="仿宋_GB2312" w:cs="仿宋_GB2312"/>
          <w:i w:val="0"/>
          <w:iCs w:val="0"/>
          <w:caps w:val="0"/>
          <w:spacing w:val="5"/>
          <w:sz w:val="32"/>
          <w:szCs w:val="32"/>
          <w:shd w:val="clear" w:fill="FFFFFF"/>
          <w:lang w:val="en-US"/>
        </w:rPr>
        <w:t>3.</w:t>
      </w:r>
      <w:r>
        <w:rPr>
          <w:rFonts w:hint="eastAsia" w:ascii="仿宋_GB2312" w:hAnsi="仿宋_GB2312" w:eastAsia="仿宋_GB2312" w:cs="仿宋_GB2312"/>
          <w:i w:val="0"/>
          <w:iCs w:val="0"/>
          <w:caps w:val="0"/>
          <w:spacing w:val="5"/>
          <w:sz w:val="32"/>
          <w:szCs w:val="32"/>
          <w:shd w:val="clear" w:fill="FFFFFF"/>
        </w:rPr>
        <w:t>申报科技特派员成果转化类和创新创业类项目的，申报单位必须是科技特派员创办、领办、协办的企业、新型经营主体、行业协会等载体，并且已开展科技研发和成果转化活动。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仿宋_GB2312" w:hAnsi="仿宋_GB2312" w:eastAsia="仿宋_GB2312" w:cs="仿宋_GB2312"/>
          <w:i w:val="0"/>
          <w:iCs w:val="0"/>
          <w:caps w:val="0"/>
          <w:spacing w:val="5"/>
          <w:sz w:val="32"/>
          <w:szCs w:val="32"/>
          <w:shd w:val="clear" w:fill="FFFFFF"/>
          <w:lang w:val="en-US"/>
        </w:rPr>
      </w:pPr>
      <w:r>
        <w:rPr>
          <w:rFonts w:hint="default" w:ascii="仿宋_GB2312" w:hAnsi="仿宋_GB2312" w:eastAsia="仿宋_GB2312" w:cs="仿宋_GB2312"/>
          <w:i w:val="0"/>
          <w:iCs w:val="0"/>
          <w:caps w:val="0"/>
          <w:spacing w:val="5"/>
          <w:sz w:val="32"/>
          <w:szCs w:val="32"/>
          <w:shd w:val="clear" w:fill="FFFFFF"/>
          <w:lang w:val="en-US" w:eastAsia="zh-CN"/>
        </w:rPr>
        <w:t>4.</w:t>
      </w:r>
      <w:r>
        <w:rPr>
          <w:rFonts w:hint="eastAsia" w:ascii="仿宋_GB2312" w:hAnsi="仿宋_GB2312" w:eastAsia="仿宋_GB2312" w:cs="仿宋_GB2312"/>
          <w:i w:val="0"/>
          <w:iCs w:val="0"/>
          <w:caps w:val="0"/>
          <w:spacing w:val="5"/>
          <w:sz w:val="32"/>
          <w:szCs w:val="32"/>
          <w:shd w:val="clear" w:fill="FFFFFF"/>
          <w:lang w:val="en-US" w:eastAsia="zh-CN"/>
        </w:rPr>
        <w:t>申报科技特派员</w:t>
      </w:r>
      <w:r>
        <w:rPr>
          <w:rFonts w:hint="default" w:ascii="仿宋_GB2312" w:hAnsi="仿宋_GB2312" w:eastAsia="仿宋_GB2312" w:cs="仿宋_GB2312"/>
          <w:i w:val="0"/>
          <w:iCs w:val="0"/>
          <w:caps w:val="0"/>
          <w:spacing w:val="5"/>
          <w:sz w:val="32"/>
          <w:szCs w:val="32"/>
          <w:shd w:val="clear" w:fill="FFFFFF"/>
          <w:lang w:val="en-US"/>
        </w:rPr>
        <w:t>贷款贴息类项目</w:t>
      </w:r>
      <w:r>
        <w:rPr>
          <w:rFonts w:hint="eastAsia" w:ascii="仿宋_GB2312" w:hAnsi="仿宋_GB2312" w:eastAsia="仿宋_GB2312" w:cs="仿宋_GB2312"/>
          <w:i w:val="0"/>
          <w:iCs w:val="0"/>
          <w:caps w:val="0"/>
          <w:spacing w:val="5"/>
          <w:sz w:val="32"/>
          <w:szCs w:val="32"/>
          <w:shd w:val="clear" w:fill="FFFFFF"/>
          <w:lang w:val="en-US" w:eastAsia="zh-CN"/>
        </w:rPr>
        <w:t>的，申报单位必须是</w:t>
      </w:r>
      <w:r>
        <w:rPr>
          <w:rFonts w:hint="default" w:ascii="仿宋_GB2312" w:hAnsi="仿宋_GB2312" w:eastAsia="仿宋_GB2312" w:cs="仿宋_GB2312"/>
          <w:i w:val="0"/>
          <w:iCs w:val="0"/>
          <w:caps w:val="0"/>
          <w:spacing w:val="5"/>
          <w:sz w:val="32"/>
          <w:szCs w:val="32"/>
          <w:shd w:val="clear" w:fill="FFFFFF"/>
          <w:lang w:val="en-US"/>
        </w:rPr>
        <w:t>科技特派员企业或新型经营主体在成果转化和产业化过程中使用银行贷款所发生的贷款利息费用补助。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仿宋_GB2312" w:hAnsi="仿宋_GB2312" w:eastAsia="仿宋_GB2312" w:cs="仿宋_GB2312"/>
          <w:i w:val="0"/>
          <w:iCs w:val="0"/>
          <w:caps w:val="0"/>
          <w:spacing w:val="5"/>
          <w:sz w:val="32"/>
          <w:szCs w:val="32"/>
          <w:shd w:val="clear" w:fill="FFFFFF"/>
          <w:lang w:val="en-US" w:eastAsia="zh-CN"/>
        </w:rPr>
      </w:pPr>
      <w:r>
        <w:rPr>
          <w:rFonts w:hint="default" w:ascii="仿宋_GB2312" w:hAnsi="仿宋_GB2312" w:eastAsia="仿宋_GB2312" w:cs="仿宋_GB2312"/>
          <w:i w:val="0"/>
          <w:iCs w:val="0"/>
          <w:caps w:val="0"/>
          <w:spacing w:val="5"/>
          <w:sz w:val="32"/>
          <w:szCs w:val="32"/>
          <w:shd w:val="clear" w:fill="FFFFFF"/>
          <w:lang w:val="en-US"/>
        </w:rPr>
        <w:t>5.</w:t>
      </w:r>
      <w:r>
        <w:rPr>
          <w:rFonts w:hint="eastAsia" w:ascii="仿宋_GB2312" w:hAnsi="仿宋_GB2312" w:eastAsia="仿宋_GB2312" w:cs="仿宋_GB2312"/>
          <w:i w:val="0"/>
          <w:iCs w:val="0"/>
          <w:caps w:val="0"/>
          <w:spacing w:val="5"/>
          <w:sz w:val="32"/>
          <w:szCs w:val="32"/>
          <w:shd w:val="clear" w:fill="FFFFFF"/>
        </w:rPr>
        <w:t>所申报的项目类别必须符合《自治区科技特派员创业服务项目管理办法》（宁科规发〔2020〕5号）规定，项目实施内容不符合该类别项目支持方向的，形式审核不予通过</w:t>
      </w:r>
      <w:r>
        <w:rPr>
          <w:rFonts w:hint="eastAsia" w:ascii="仿宋_GB2312" w:hAnsi="仿宋_GB2312" w:eastAsia="仿宋_GB2312" w:cs="仿宋_GB2312"/>
          <w:i w:val="0"/>
          <w:iCs w:val="0"/>
          <w:caps w:val="0"/>
          <w:spacing w:val="5"/>
          <w:sz w:val="32"/>
          <w:szCs w:val="32"/>
          <w:shd w:val="clear"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default" w:ascii="仿宋_GB2312" w:hAnsi="仿宋_GB2312" w:eastAsia="仿宋_GB2312" w:cs="仿宋_GB2312"/>
          <w:i w:val="0"/>
          <w:iCs w:val="0"/>
          <w:caps w:val="0"/>
          <w:spacing w:val="5"/>
          <w:sz w:val="32"/>
          <w:szCs w:val="32"/>
          <w:shd w:val="clear" w:fill="FFFFFF"/>
          <w:lang w:val="en-US" w:eastAsia="zh-CN"/>
        </w:rPr>
      </w:pPr>
      <w:r>
        <w:rPr>
          <w:rFonts w:hint="default" w:ascii="仿宋_GB2312" w:hAnsi="仿宋_GB2312" w:eastAsia="仿宋_GB2312" w:cs="仿宋_GB2312"/>
          <w:i w:val="0"/>
          <w:iCs w:val="0"/>
          <w:caps w:val="0"/>
          <w:spacing w:val="5"/>
          <w:sz w:val="32"/>
          <w:szCs w:val="32"/>
          <w:shd w:val="clear" w:fill="FFFFFF"/>
          <w:lang w:val="en-US" w:eastAsia="zh-CN"/>
        </w:rPr>
        <w:t>6.</w:t>
      </w:r>
      <w:r>
        <w:rPr>
          <w:rFonts w:hint="eastAsia" w:ascii="仿宋_GB2312" w:hAnsi="仿宋_GB2312" w:eastAsia="仿宋_GB2312" w:cs="仿宋_GB2312"/>
          <w:i w:val="0"/>
          <w:iCs w:val="0"/>
          <w:caps w:val="0"/>
          <w:spacing w:val="5"/>
          <w:sz w:val="32"/>
          <w:szCs w:val="32"/>
          <w:shd w:val="clear" w:fill="FFFFFF"/>
          <w:lang w:val="en-US" w:eastAsia="zh-CN"/>
        </w:rPr>
        <w:t>已在</w:t>
      </w:r>
      <w:r>
        <w:rPr>
          <w:rFonts w:hint="default" w:ascii="仿宋_GB2312" w:hAnsi="仿宋_GB2312" w:eastAsia="仿宋_GB2312" w:cs="仿宋_GB2312"/>
          <w:i w:val="0"/>
          <w:iCs w:val="0"/>
          <w:caps w:val="0"/>
          <w:spacing w:val="5"/>
          <w:sz w:val="32"/>
          <w:szCs w:val="32"/>
          <w:shd w:val="clear" w:fill="FFFFFF"/>
          <w:lang w:val="en-US" w:eastAsia="zh-CN"/>
        </w:rPr>
        <w:t>2023</w:t>
      </w:r>
      <w:r>
        <w:rPr>
          <w:rFonts w:hint="eastAsia" w:ascii="仿宋_GB2312" w:hAnsi="仿宋_GB2312" w:eastAsia="仿宋_GB2312" w:cs="仿宋_GB2312"/>
          <w:i w:val="0"/>
          <w:iCs w:val="0"/>
          <w:caps w:val="0"/>
          <w:spacing w:val="5"/>
          <w:sz w:val="32"/>
          <w:szCs w:val="32"/>
          <w:shd w:val="clear" w:fill="FFFFFF"/>
          <w:lang w:val="en-US" w:eastAsia="zh-CN"/>
        </w:rPr>
        <w:t>年宁夏科技信息系统网站申报的</w:t>
      </w:r>
      <w:r>
        <w:rPr>
          <w:rFonts w:hint="default" w:ascii="仿宋_GB2312" w:hAnsi="仿宋_GB2312" w:eastAsia="仿宋_GB2312" w:cs="仿宋_GB2312"/>
          <w:i w:val="0"/>
          <w:iCs w:val="0"/>
          <w:caps w:val="0"/>
          <w:spacing w:val="5"/>
          <w:sz w:val="32"/>
          <w:szCs w:val="32"/>
          <w:shd w:val="clear" w:fill="FFFFFF"/>
          <w:lang w:val="en-US" w:eastAsia="zh-CN"/>
        </w:rPr>
        <w:t>2024</w:t>
      </w:r>
      <w:r>
        <w:rPr>
          <w:rFonts w:hint="eastAsia" w:ascii="仿宋_GB2312" w:hAnsi="仿宋_GB2312" w:eastAsia="仿宋_GB2312" w:cs="仿宋_GB2312"/>
          <w:i w:val="0"/>
          <w:iCs w:val="0"/>
          <w:caps w:val="0"/>
          <w:spacing w:val="5"/>
          <w:sz w:val="32"/>
          <w:szCs w:val="32"/>
          <w:shd w:val="clear" w:fill="FFFFFF"/>
          <w:lang w:val="en-US" w:eastAsia="zh-CN"/>
        </w:rPr>
        <w:t>年科技特派员，符合以上条件的可继续有效，在规定时间内填报</w:t>
      </w:r>
      <w:r>
        <w:rPr>
          <w:rFonts w:hint="eastAsia" w:ascii="仿宋_GB2312" w:hAnsi="仿宋_GB2312" w:eastAsia="仿宋_GB2312" w:cs="仿宋_GB2312"/>
          <w:i w:val="0"/>
          <w:iCs w:val="0"/>
          <w:caps w:val="0"/>
          <w:spacing w:val="5"/>
          <w:sz w:val="32"/>
          <w:szCs w:val="32"/>
          <w:shd w:val="clear" w:fill="FFFFFF"/>
        </w:rPr>
        <w:t>《</w:t>
      </w:r>
      <w:r>
        <w:rPr>
          <w:rFonts w:hint="default" w:ascii="仿宋_GB2312" w:hAnsi="仿宋_GB2312" w:eastAsia="仿宋_GB2312" w:cs="仿宋_GB2312"/>
          <w:i w:val="0"/>
          <w:iCs w:val="0"/>
          <w:caps w:val="0"/>
          <w:spacing w:val="5"/>
          <w:sz w:val="32"/>
          <w:szCs w:val="32"/>
          <w:shd w:val="clear" w:fill="FFFFFF"/>
          <w:lang w:val="en-US"/>
        </w:rPr>
        <w:t>2024</w:t>
      </w:r>
      <w:r>
        <w:rPr>
          <w:rFonts w:hint="eastAsia" w:ascii="仿宋_GB2312" w:hAnsi="仿宋_GB2312" w:eastAsia="仿宋_GB2312" w:cs="仿宋_GB2312"/>
          <w:i w:val="0"/>
          <w:iCs w:val="0"/>
          <w:caps w:val="0"/>
          <w:spacing w:val="5"/>
          <w:sz w:val="32"/>
          <w:szCs w:val="32"/>
          <w:shd w:val="clear" w:fill="FFFFFF"/>
          <w:lang w:val="en-US" w:eastAsia="zh-CN"/>
        </w:rPr>
        <w:t>年</w:t>
      </w:r>
      <w:r>
        <w:rPr>
          <w:rFonts w:hint="eastAsia" w:ascii="仿宋_GB2312" w:hAnsi="仿宋_GB2312" w:eastAsia="仿宋_GB2312" w:cs="仿宋_GB2312"/>
          <w:i w:val="0"/>
          <w:iCs w:val="0"/>
          <w:caps w:val="0"/>
          <w:spacing w:val="5"/>
          <w:sz w:val="32"/>
          <w:szCs w:val="32"/>
          <w:shd w:val="clear" w:fill="FFFFFF"/>
        </w:rPr>
        <w:t>自治区</w:t>
      </w:r>
      <w:r>
        <w:rPr>
          <w:rFonts w:hint="eastAsia" w:ascii="仿宋_GB2312" w:hAnsi="仿宋_GB2312" w:eastAsia="仿宋_GB2312" w:cs="仿宋_GB2312"/>
          <w:i w:val="0"/>
          <w:iCs w:val="0"/>
          <w:caps w:val="0"/>
          <w:spacing w:val="5"/>
          <w:sz w:val="32"/>
          <w:szCs w:val="32"/>
          <w:shd w:val="clear" w:fill="FFFFFF"/>
          <w:lang w:eastAsia="zh-CN"/>
        </w:rPr>
        <w:t>县域</w:t>
      </w:r>
      <w:r>
        <w:rPr>
          <w:rFonts w:hint="eastAsia" w:ascii="仿宋_GB2312" w:hAnsi="仿宋_GB2312" w:eastAsia="仿宋_GB2312" w:cs="仿宋_GB2312"/>
          <w:i w:val="0"/>
          <w:iCs w:val="0"/>
          <w:caps w:val="0"/>
          <w:spacing w:val="5"/>
          <w:sz w:val="32"/>
          <w:szCs w:val="32"/>
          <w:shd w:val="clear" w:fill="FFFFFF"/>
        </w:rPr>
        <w:t>科技</w:t>
      </w:r>
      <w:r>
        <w:rPr>
          <w:rFonts w:hint="eastAsia" w:ascii="仿宋_GB2312" w:hAnsi="仿宋_GB2312" w:eastAsia="仿宋_GB2312" w:cs="仿宋_GB2312"/>
          <w:i w:val="0"/>
          <w:iCs w:val="0"/>
          <w:caps w:val="0"/>
          <w:spacing w:val="5"/>
          <w:sz w:val="32"/>
          <w:szCs w:val="32"/>
          <w:shd w:val="clear" w:fill="FFFFFF"/>
          <w:lang w:eastAsia="zh-CN"/>
        </w:rPr>
        <w:t>成果转化应用示范项目立项清单</w:t>
      </w:r>
      <w:r>
        <w:rPr>
          <w:rFonts w:hint="eastAsia" w:ascii="仿宋_GB2312" w:hAnsi="仿宋_GB2312" w:eastAsia="仿宋_GB2312" w:cs="仿宋_GB2312"/>
          <w:i w:val="0"/>
          <w:iCs w:val="0"/>
          <w:caps w:val="0"/>
          <w:spacing w:val="5"/>
          <w:sz w:val="32"/>
          <w:szCs w:val="32"/>
          <w:shd w:val="clear" w:fill="FFFFFF"/>
        </w:rPr>
        <w:t>》</w:t>
      </w:r>
      <w:r>
        <w:rPr>
          <w:rFonts w:hint="eastAsia" w:ascii="仿宋_GB2312" w:hAnsi="仿宋_GB2312" w:eastAsia="仿宋_GB2312" w:cs="仿宋_GB2312"/>
          <w:i w:val="0"/>
          <w:iCs w:val="0"/>
          <w:caps w:val="0"/>
          <w:spacing w:val="5"/>
          <w:sz w:val="32"/>
          <w:szCs w:val="32"/>
          <w:shd w:val="clear" w:fill="FFFFFF"/>
          <w:lang w:eastAsia="zh-CN"/>
        </w:rPr>
        <w:t>（附件</w:t>
      </w:r>
      <w:r>
        <w:rPr>
          <w:rFonts w:hint="default" w:ascii="仿宋_GB2312" w:hAnsi="仿宋_GB2312" w:eastAsia="仿宋_GB2312" w:cs="仿宋_GB2312"/>
          <w:i w:val="0"/>
          <w:iCs w:val="0"/>
          <w:caps w:val="0"/>
          <w:spacing w:val="5"/>
          <w:sz w:val="32"/>
          <w:szCs w:val="32"/>
          <w:shd w:val="clear" w:fill="FFFFFF"/>
          <w:lang w:val="en-US" w:eastAsia="zh-CN"/>
        </w:rPr>
        <w:t>3</w:t>
      </w:r>
      <w:r>
        <w:rPr>
          <w:rFonts w:hint="eastAsia" w:ascii="仿宋_GB2312" w:hAnsi="仿宋_GB2312" w:eastAsia="仿宋_GB2312" w:cs="仿宋_GB2312"/>
          <w:i w:val="0"/>
          <w:iCs w:val="0"/>
          <w:caps w:val="0"/>
          <w:spacing w:val="5"/>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eastAsia" w:ascii="黑体" w:hAnsi="黑体" w:eastAsia="黑体" w:cs="黑体"/>
          <w:b w:val="0"/>
          <w:bCs w:val="0"/>
          <w:i w:val="0"/>
          <w:iCs w:val="0"/>
          <w:caps w:val="0"/>
          <w:spacing w:val="5"/>
          <w:sz w:val="32"/>
          <w:szCs w:val="32"/>
          <w:shd w:val="clear" w:fill="FFFFFF"/>
        </w:rPr>
        <w:t>四、申报程序</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default" w:ascii="楷体_GB2312" w:hAnsi="楷体_GB2312" w:eastAsia="楷体_GB2312" w:cs="楷体_GB2312"/>
          <w:b/>
          <w:bCs/>
          <w:i w:val="0"/>
          <w:iCs w:val="0"/>
          <w:caps w:val="0"/>
          <w:spacing w:val="5"/>
          <w:sz w:val="32"/>
          <w:szCs w:val="32"/>
          <w:shd w:val="clear" w:fill="FFFFFF"/>
          <w:lang w:val="en-US"/>
        </w:rPr>
        <w:t xml:space="preserve"> </w:t>
      </w:r>
      <w:r>
        <w:rPr>
          <w:rFonts w:hint="eastAsia" w:ascii="楷体_GB2312" w:hAnsi="楷体_GB2312" w:eastAsia="楷体_GB2312" w:cs="楷体_GB2312"/>
          <w:b/>
          <w:bCs/>
          <w:i w:val="0"/>
          <w:iCs w:val="0"/>
          <w:caps w:val="0"/>
          <w:spacing w:val="5"/>
          <w:sz w:val="32"/>
          <w:szCs w:val="32"/>
          <w:shd w:val="clear" w:fill="FFFFFF"/>
          <w:lang w:val="en-US" w:eastAsia="zh-CN"/>
        </w:rPr>
        <w:t>（一）</w:t>
      </w:r>
      <w:r>
        <w:rPr>
          <w:rFonts w:hint="eastAsia" w:ascii="楷体_GB2312" w:hAnsi="楷体_GB2312" w:eastAsia="楷体_GB2312" w:cs="楷体_GB2312"/>
          <w:b/>
          <w:bCs/>
          <w:i w:val="0"/>
          <w:iCs w:val="0"/>
          <w:caps w:val="0"/>
          <w:spacing w:val="5"/>
          <w:sz w:val="32"/>
          <w:szCs w:val="32"/>
          <w:shd w:val="clear" w:fill="FFFFFF"/>
          <w:lang w:val="en-US"/>
        </w:rPr>
        <w:t>项目初审：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eastAsia" w:ascii="仿宋_GB2312" w:hAnsi="仿宋_GB2312" w:eastAsia="仿宋_GB2312" w:cs="仿宋_GB2312"/>
          <w:i w:val="0"/>
          <w:iCs w:val="0"/>
          <w:caps w:val="0"/>
          <w:spacing w:val="5"/>
          <w:sz w:val="32"/>
          <w:szCs w:val="32"/>
          <w:shd w:val="clear" w:fill="FFFFFF"/>
          <w:lang w:val="en-US" w:eastAsia="zh-CN"/>
        </w:rPr>
        <w:t>1.</w:t>
      </w:r>
      <w:r>
        <w:rPr>
          <w:rFonts w:hint="eastAsia" w:ascii="仿宋_GB2312" w:hAnsi="仿宋_GB2312" w:eastAsia="仿宋_GB2312" w:cs="仿宋_GB2312"/>
          <w:i w:val="0"/>
          <w:iCs w:val="0"/>
          <w:caps w:val="0"/>
          <w:spacing w:val="5"/>
          <w:sz w:val="32"/>
          <w:szCs w:val="32"/>
          <w:shd w:val="clear" w:fill="FFFFFF"/>
        </w:rPr>
        <w:t>县域科技成果转化应用示范项目</w:t>
      </w:r>
      <w:r>
        <w:rPr>
          <w:rFonts w:hint="eastAsia" w:ascii="仿宋_GB2312" w:hAnsi="仿宋_GB2312" w:eastAsia="仿宋_GB2312" w:cs="仿宋_GB2312"/>
          <w:i w:val="0"/>
          <w:iCs w:val="0"/>
          <w:caps w:val="0"/>
          <w:spacing w:val="5"/>
          <w:sz w:val="32"/>
          <w:szCs w:val="32"/>
          <w:shd w:val="clear" w:fill="FFFFFF"/>
          <w:lang w:eastAsia="zh-CN"/>
        </w:rPr>
        <w:t>。</w:t>
      </w:r>
      <w:r>
        <w:rPr>
          <w:rFonts w:hint="eastAsia" w:ascii="仿宋_GB2312" w:hAnsi="仿宋_GB2312" w:eastAsia="仿宋_GB2312" w:cs="仿宋_GB2312"/>
          <w:i w:val="0"/>
          <w:iCs w:val="0"/>
          <w:caps w:val="0"/>
          <w:spacing w:val="5"/>
          <w:sz w:val="32"/>
          <w:szCs w:val="32"/>
          <w:shd w:val="clear" w:fill="FFFFFF"/>
        </w:rPr>
        <w:t>项目申报单位于2024年3月2</w:t>
      </w:r>
      <w:r>
        <w:rPr>
          <w:rFonts w:hint="eastAsia" w:ascii="仿宋_GB2312" w:hAnsi="仿宋_GB2312" w:eastAsia="仿宋_GB2312" w:cs="仿宋_GB2312"/>
          <w:i w:val="0"/>
          <w:iCs w:val="0"/>
          <w:caps w:val="0"/>
          <w:spacing w:val="5"/>
          <w:sz w:val="32"/>
          <w:szCs w:val="32"/>
          <w:shd w:val="clear" w:fill="FFFFFF"/>
          <w:lang w:val="en-US" w:eastAsia="zh-CN"/>
        </w:rPr>
        <w:t>5</w:t>
      </w:r>
      <w:r>
        <w:rPr>
          <w:rFonts w:hint="eastAsia" w:ascii="仿宋_GB2312" w:hAnsi="仿宋_GB2312" w:eastAsia="仿宋_GB2312" w:cs="仿宋_GB2312"/>
          <w:i w:val="0"/>
          <w:iCs w:val="0"/>
          <w:caps w:val="0"/>
          <w:spacing w:val="5"/>
          <w:sz w:val="32"/>
          <w:szCs w:val="32"/>
          <w:shd w:val="clear" w:fill="FFFFFF"/>
        </w:rPr>
        <w:t>日前通过宁夏科技管理信息系统——县域科技成果转化应用示范项目模块进行网上申报（网址：</w:t>
      </w:r>
      <w:r>
        <w:rPr>
          <w:rFonts w:hint="eastAsia" w:ascii="仿宋_GB2312" w:hAnsi="仿宋_GB2312" w:eastAsia="仿宋_GB2312" w:cs="仿宋_GB2312"/>
          <w:i w:val="0"/>
          <w:iCs w:val="0"/>
          <w:caps w:val="0"/>
          <w:color w:val="auto"/>
          <w:spacing w:val="5"/>
          <w:sz w:val="32"/>
          <w:szCs w:val="32"/>
          <w:u w:val="none"/>
          <w:shd w:val="clear" w:fill="FFFFFF"/>
        </w:rPr>
        <w:fldChar w:fldCharType="begin"/>
      </w:r>
      <w:r>
        <w:rPr>
          <w:rFonts w:hint="eastAsia" w:ascii="仿宋_GB2312" w:hAnsi="仿宋_GB2312" w:eastAsia="仿宋_GB2312" w:cs="仿宋_GB2312"/>
          <w:i w:val="0"/>
          <w:iCs w:val="0"/>
          <w:caps w:val="0"/>
          <w:color w:val="auto"/>
          <w:spacing w:val="5"/>
          <w:sz w:val="32"/>
          <w:szCs w:val="32"/>
          <w:u w:val="none"/>
          <w:shd w:val="clear" w:fill="FFFFFF"/>
        </w:rPr>
        <w:instrText xml:space="preserve"> HYPERLINK "https://gl.nxinfo.org.cn/nxsti/default.html），申报端口开通时间请于业务人员及时联系，逾期端口将关闭、不予受理初审。" </w:instrText>
      </w:r>
      <w:r>
        <w:rPr>
          <w:rFonts w:hint="eastAsia" w:ascii="仿宋_GB2312" w:hAnsi="仿宋_GB2312" w:eastAsia="仿宋_GB2312" w:cs="仿宋_GB2312"/>
          <w:i w:val="0"/>
          <w:iCs w:val="0"/>
          <w:caps w:val="0"/>
          <w:color w:val="auto"/>
          <w:spacing w:val="5"/>
          <w:sz w:val="32"/>
          <w:szCs w:val="32"/>
          <w:u w:val="none"/>
          <w:shd w:val="clear" w:fill="FFFFFF"/>
        </w:rPr>
        <w:fldChar w:fldCharType="separate"/>
      </w:r>
      <w:r>
        <w:rPr>
          <w:rStyle w:val="9"/>
          <w:rFonts w:hint="eastAsia" w:ascii="仿宋_GB2312" w:hAnsi="仿宋_GB2312" w:eastAsia="仿宋_GB2312" w:cs="仿宋_GB2312"/>
          <w:i w:val="0"/>
          <w:iCs w:val="0"/>
          <w:caps w:val="0"/>
          <w:color w:val="auto"/>
          <w:spacing w:val="5"/>
          <w:sz w:val="32"/>
          <w:szCs w:val="32"/>
          <w:u w:val="none"/>
          <w:shd w:val="clear" w:fill="FFFFFF"/>
        </w:rPr>
        <w:t>https://gl.nxinfo.org.cn/nxsti/default.html），申报端口开通时间请</w:t>
      </w:r>
      <w:r>
        <w:rPr>
          <w:rStyle w:val="9"/>
          <w:rFonts w:hint="eastAsia" w:ascii="仿宋_GB2312" w:hAnsi="仿宋_GB2312" w:eastAsia="仿宋_GB2312" w:cs="仿宋_GB2312"/>
          <w:i w:val="0"/>
          <w:iCs w:val="0"/>
          <w:caps w:val="0"/>
          <w:color w:val="auto"/>
          <w:spacing w:val="5"/>
          <w:sz w:val="32"/>
          <w:szCs w:val="32"/>
          <w:u w:val="none"/>
          <w:shd w:val="clear" w:fill="FFFFFF"/>
          <w:lang w:eastAsia="zh-CN"/>
        </w:rPr>
        <w:t>申报单位</w:t>
      </w:r>
      <w:r>
        <w:rPr>
          <w:rStyle w:val="9"/>
          <w:rFonts w:hint="eastAsia" w:ascii="仿宋_GB2312" w:hAnsi="仿宋_GB2312" w:eastAsia="仿宋_GB2312" w:cs="仿宋_GB2312"/>
          <w:i w:val="0"/>
          <w:iCs w:val="0"/>
          <w:caps w:val="0"/>
          <w:color w:val="auto"/>
          <w:spacing w:val="5"/>
          <w:sz w:val="32"/>
          <w:szCs w:val="32"/>
          <w:u w:val="none"/>
          <w:shd w:val="clear" w:fill="FFFFFF"/>
        </w:rPr>
        <w:t>及时联系</w:t>
      </w:r>
      <w:r>
        <w:rPr>
          <w:rStyle w:val="9"/>
          <w:rFonts w:hint="eastAsia" w:ascii="仿宋_GB2312" w:hAnsi="仿宋_GB2312" w:eastAsia="仿宋_GB2312" w:cs="仿宋_GB2312"/>
          <w:i w:val="0"/>
          <w:iCs w:val="0"/>
          <w:caps w:val="0"/>
          <w:color w:val="auto"/>
          <w:spacing w:val="5"/>
          <w:sz w:val="32"/>
          <w:szCs w:val="32"/>
          <w:u w:val="none"/>
          <w:shd w:val="clear" w:fill="FFFFFF"/>
          <w:lang w:eastAsia="zh-CN"/>
        </w:rPr>
        <w:t>工作</w:t>
      </w:r>
      <w:r>
        <w:rPr>
          <w:rStyle w:val="9"/>
          <w:rFonts w:hint="eastAsia" w:ascii="仿宋_GB2312" w:hAnsi="仿宋_GB2312" w:eastAsia="仿宋_GB2312" w:cs="仿宋_GB2312"/>
          <w:i w:val="0"/>
          <w:iCs w:val="0"/>
          <w:caps w:val="0"/>
          <w:color w:val="auto"/>
          <w:spacing w:val="5"/>
          <w:sz w:val="32"/>
          <w:szCs w:val="32"/>
          <w:u w:val="none"/>
          <w:shd w:val="clear" w:fill="FFFFFF"/>
        </w:rPr>
        <w:t>人员，逾期端</w:t>
      </w:r>
      <w:r>
        <w:rPr>
          <w:rStyle w:val="9"/>
          <w:rFonts w:hint="eastAsia" w:ascii="仿宋_GB2312" w:hAnsi="仿宋_GB2312" w:eastAsia="仿宋_GB2312" w:cs="仿宋_GB2312"/>
          <w:i w:val="0"/>
          <w:iCs w:val="0"/>
          <w:caps w:val="0"/>
          <w:color w:val="auto"/>
          <w:spacing w:val="5"/>
          <w:sz w:val="32"/>
          <w:szCs w:val="32"/>
          <w:u w:val="none"/>
          <w:shd w:val="clear" w:fill="FFFFFF"/>
          <w:lang w:eastAsia="zh-CN"/>
        </w:rPr>
        <w:t>口</w:t>
      </w:r>
      <w:r>
        <w:rPr>
          <w:rStyle w:val="9"/>
          <w:rFonts w:hint="eastAsia" w:ascii="仿宋_GB2312" w:hAnsi="仿宋_GB2312" w:eastAsia="仿宋_GB2312" w:cs="仿宋_GB2312"/>
          <w:i w:val="0"/>
          <w:iCs w:val="0"/>
          <w:caps w:val="0"/>
          <w:color w:val="auto"/>
          <w:spacing w:val="5"/>
          <w:sz w:val="32"/>
          <w:szCs w:val="32"/>
          <w:u w:val="none"/>
          <w:shd w:val="clear" w:fill="FFFFFF"/>
        </w:rPr>
        <w:t>关闭</w:t>
      </w:r>
      <w:r>
        <w:rPr>
          <w:rStyle w:val="9"/>
          <w:rFonts w:hint="eastAsia" w:ascii="仿宋_GB2312" w:hAnsi="仿宋_GB2312" w:eastAsia="仿宋_GB2312" w:cs="仿宋_GB2312"/>
          <w:i w:val="0"/>
          <w:iCs w:val="0"/>
          <w:caps w:val="0"/>
          <w:color w:val="auto"/>
          <w:spacing w:val="5"/>
          <w:sz w:val="32"/>
          <w:szCs w:val="32"/>
          <w:u w:val="none"/>
          <w:shd w:val="clear" w:fill="FFFFFF"/>
          <w:lang w:eastAsia="zh-CN"/>
        </w:rPr>
        <w:t>，将</w:t>
      </w:r>
      <w:r>
        <w:rPr>
          <w:rStyle w:val="9"/>
          <w:rFonts w:hint="eastAsia" w:ascii="仿宋_GB2312" w:hAnsi="仿宋_GB2312" w:eastAsia="仿宋_GB2312" w:cs="仿宋_GB2312"/>
          <w:i w:val="0"/>
          <w:iCs w:val="0"/>
          <w:caps w:val="0"/>
          <w:color w:val="auto"/>
          <w:spacing w:val="5"/>
          <w:sz w:val="32"/>
          <w:szCs w:val="32"/>
          <w:u w:val="none"/>
          <w:shd w:val="clear" w:fill="FFFFFF"/>
        </w:rPr>
        <w:t>不予受理初审。</w:t>
      </w:r>
      <w:r>
        <w:rPr>
          <w:rFonts w:hint="eastAsia" w:ascii="仿宋_GB2312" w:hAnsi="仿宋_GB2312" w:eastAsia="仿宋_GB2312" w:cs="仿宋_GB2312"/>
          <w:i w:val="0"/>
          <w:iCs w:val="0"/>
          <w:caps w:val="0"/>
          <w:color w:val="auto"/>
          <w:spacing w:val="5"/>
          <w:sz w:val="32"/>
          <w:szCs w:val="32"/>
          <w:u w:val="none"/>
          <w:shd w:val="clear" w:fill="FFFFFF"/>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3"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eastAsia" w:ascii="楷体_GB2312" w:hAnsi="楷体_GB2312" w:eastAsia="楷体_GB2312" w:cs="楷体_GB2312"/>
          <w:b/>
          <w:bCs/>
          <w:i w:val="0"/>
          <w:iCs w:val="0"/>
          <w:caps w:val="0"/>
          <w:spacing w:val="5"/>
          <w:sz w:val="32"/>
          <w:szCs w:val="32"/>
          <w:shd w:val="clear" w:fill="FFFFFF"/>
          <w:lang w:val="en-US" w:eastAsia="zh-CN"/>
        </w:rPr>
        <w:t>（二）</w:t>
      </w:r>
      <w:r>
        <w:rPr>
          <w:rFonts w:hint="eastAsia" w:ascii="楷体_GB2312" w:hAnsi="楷体_GB2312" w:eastAsia="楷体_GB2312" w:cs="楷体_GB2312"/>
          <w:b/>
          <w:bCs/>
          <w:i w:val="0"/>
          <w:iCs w:val="0"/>
          <w:caps w:val="0"/>
          <w:spacing w:val="5"/>
          <w:sz w:val="32"/>
          <w:szCs w:val="32"/>
          <w:shd w:val="clear" w:fill="FFFFFF"/>
          <w:lang w:val="en-US"/>
        </w:rPr>
        <w:t>项目评审：</w:t>
      </w:r>
      <w:r>
        <w:rPr>
          <w:rFonts w:hint="eastAsia" w:ascii="仿宋_GB2312" w:hAnsi="仿宋_GB2312" w:eastAsia="仿宋_GB2312" w:cs="仿宋_GB2312"/>
          <w:i w:val="0"/>
          <w:iCs w:val="0"/>
          <w:caps w:val="0"/>
          <w:spacing w:val="5"/>
          <w:sz w:val="32"/>
          <w:szCs w:val="32"/>
          <w:shd w:val="clear" w:fill="FFFFFF"/>
          <w:lang w:eastAsia="zh-CN"/>
        </w:rPr>
        <w:t>县</w:t>
      </w:r>
      <w:r>
        <w:rPr>
          <w:rFonts w:hint="eastAsia" w:ascii="仿宋_GB2312" w:hAnsi="仿宋_GB2312" w:eastAsia="仿宋_GB2312" w:cs="仿宋_GB2312"/>
          <w:i w:val="0"/>
          <w:iCs w:val="0"/>
          <w:caps w:val="0"/>
          <w:spacing w:val="5"/>
          <w:sz w:val="32"/>
          <w:szCs w:val="32"/>
          <w:shd w:val="clear" w:fill="FFFFFF"/>
        </w:rPr>
        <w:t>科技局将于2024年</w:t>
      </w:r>
      <w:r>
        <w:rPr>
          <w:rFonts w:hint="default" w:ascii="仿宋_GB2312" w:hAnsi="仿宋_GB2312" w:eastAsia="仿宋_GB2312" w:cs="仿宋_GB2312"/>
          <w:i w:val="0"/>
          <w:iCs w:val="0"/>
          <w:caps w:val="0"/>
          <w:spacing w:val="5"/>
          <w:sz w:val="32"/>
          <w:szCs w:val="32"/>
          <w:shd w:val="clear" w:fill="FFFFFF"/>
          <w:lang w:val="en-US"/>
        </w:rPr>
        <w:t>3</w:t>
      </w:r>
      <w:r>
        <w:rPr>
          <w:rFonts w:hint="eastAsia" w:ascii="仿宋_GB2312" w:hAnsi="仿宋_GB2312" w:eastAsia="仿宋_GB2312" w:cs="仿宋_GB2312"/>
          <w:i w:val="0"/>
          <w:iCs w:val="0"/>
          <w:caps w:val="0"/>
          <w:spacing w:val="5"/>
          <w:sz w:val="32"/>
          <w:szCs w:val="32"/>
          <w:shd w:val="clear" w:fill="FFFFFF"/>
        </w:rPr>
        <w:t>月</w:t>
      </w:r>
      <w:r>
        <w:rPr>
          <w:rFonts w:hint="eastAsia" w:ascii="仿宋_GB2312" w:hAnsi="仿宋_GB2312" w:eastAsia="仿宋_GB2312" w:cs="仿宋_GB2312"/>
          <w:i w:val="0"/>
          <w:iCs w:val="0"/>
          <w:caps w:val="0"/>
          <w:spacing w:val="5"/>
          <w:sz w:val="32"/>
          <w:szCs w:val="32"/>
          <w:shd w:val="clear" w:fill="FFFFFF"/>
          <w:lang w:val="en-US" w:eastAsia="zh-CN"/>
        </w:rPr>
        <w:t>26日</w:t>
      </w:r>
      <w:r>
        <w:rPr>
          <w:rFonts w:hint="default" w:ascii="仿宋_GB2312" w:hAnsi="仿宋_GB2312" w:eastAsia="仿宋_GB2312" w:cs="仿宋_GB2312"/>
          <w:i w:val="0"/>
          <w:iCs w:val="0"/>
          <w:caps w:val="0"/>
          <w:spacing w:val="5"/>
          <w:sz w:val="32"/>
          <w:szCs w:val="32"/>
          <w:shd w:val="clear" w:fill="FFFFFF"/>
          <w:lang w:val="en-US" w:eastAsia="zh-CN"/>
        </w:rPr>
        <w:t>-4</w:t>
      </w:r>
      <w:r>
        <w:rPr>
          <w:rFonts w:hint="eastAsia" w:ascii="仿宋_GB2312" w:hAnsi="仿宋_GB2312" w:eastAsia="仿宋_GB2312" w:cs="仿宋_GB2312"/>
          <w:i w:val="0"/>
          <w:iCs w:val="0"/>
          <w:caps w:val="0"/>
          <w:spacing w:val="5"/>
          <w:sz w:val="32"/>
          <w:szCs w:val="32"/>
          <w:shd w:val="clear" w:fill="FFFFFF"/>
          <w:lang w:val="en-US" w:eastAsia="zh-CN"/>
        </w:rPr>
        <w:t>月5日</w:t>
      </w:r>
      <w:r>
        <w:rPr>
          <w:rFonts w:hint="eastAsia" w:ascii="仿宋_GB2312" w:hAnsi="仿宋_GB2312" w:eastAsia="仿宋_GB2312" w:cs="仿宋_GB2312"/>
          <w:i w:val="0"/>
          <w:iCs w:val="0"/>
          <w:caps w:val="0"/>
          <w:spacing w:val="5"/>
          <w:sz w:val="32"/>
          <w:szCs w:val="32"/>
          <w:shd w:val="clear" w:fill="FFFFFF"/>
        </w:rPr>
        <w:t>，对受理项目组织相关专家进行项目评审。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3"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eastAsia" w:ascii="楷体_GB2312" w:hAnsi="楷体_GB2312" w:eastAsia="楷体_GB2312" w:cs="楷体_GB2312"/>
          <w:b/>
          <w:bCs/>
          <w:i w:val="0"/>
          <w:iCs w:val="0"/>
          <w:caps w:val="0"/>
          <w:spacing w:val="5"/>
          <w:sz w:val="32"/>
          <w:szCs w:val="32"/>
          <w:shd w:val="clear" w:fill="FFFFFF"/>
          <w:lang w:val="en-US" w:eastAsia="zh-CN"/>
        </w:rPr>
        <w:t>（三）</w:t>
      </w:r>
      <w:r>
        <w:rPr>
          <w:rFonts w:hint="eastAsia" w:ascii="楷体_GB2312" w:hAnsi="楷体_GB2312" w:eastAsia="楷体_GB2312" w:cs="楷体_GB2312"/>
          <w:b/>
          <w:bCs/>
          <w:i w:val="0"/>
          <w:iCs w:val="0"/>
          <w:caps w:val="0"/>
          <w:spacing w:val="5"/>
          <w:sz w:val="32"/>
          <w:szCs w:val="32"/>
          <w:shd w:val="clear" w:fill="FFFFFF"/>
          <w:lang w:val="en-US"/>
        </w:rPr>
        <w:t>实地勘察：</w:t>
      </w:r>
      <w:r>
        <w:rPr>
          <w:rFonts w:hint="eastAsia" w:ascii="仿宋_GB2312" w:hAnsi="仿宋_GB2312" w:eastAsia="仿宋_GB2312" w:cs="仿宋_GB2312"/>
          <w:i w:val="0"/>
          <w:iCs w:val="0"/>
          <w:caps w:val="0"/>
          <w:spacing w:val="5"/>
          <w:sz w:val="32"/>
          <w:szCs w:val="32"/>
          <w:shd w:val="clear" w:fill="FFFFFF"/>
        </w:rPr>
        <w:t>县科技局对通过评审的项目，就申报单位的运营情况、执行项目基本条件、</w:t>
      </w:r>
      <w:r>
        <w:rPr>
          <w:rFonts w:hint="eastAsia" w:ascii="仿宋_GB2312" w:hAnsi="仿宋_GB2312" w:eastAsia="仿宋_GB2312" w:cs="仿宋_GB2312"/>
          <w:i w:val="0"/>
          <w:iCs w:val="0"/>
          <w:caps w:val="0"/>
          <w:spacing w:val="5"/>
          <w:sz w:val="32"/>
          <w:szCs w:val="32"/>
          <w:shd w:val="clear" w:fill="FFFFFF"/>
          <w:lang w:eastAsia="zh-CN"/>
        </w:rPr>
        <w:t>企业与法人</w:t>
      </w:r>
      <w:r>
        <w:rPr>
          <w:rFonts w:hint="eastAsia" w:ascii="仿宋_GB2312" w:hAnsi="仿宋_GB2312" w:eastAsia="仿宋_GB2312" w:cs="仿宋_GB2312"/>
          <w:i w:val="0"/>
          <w:iCs w:val="0"/>
          <w:caps w:val="0"/>
          <w:spacing w:val="5"/>
          <w:sz w:val="32"/>
          <w:szCs w:val="32"/>
          <w:shd w:val="clear" w:fill="FFFFFF"/>
        </w:rPr>
        <w:t>征信、安全生产条件等内容，</w:t>
      </w:r>
      <w:r>
        <w:rPr>
          <w:rFonts w:hint="eastAsia" w:ascii="仿宋_GB2312" w:hAnsi="仿宋_GB2312" w:eastAsia="仿宋_GB2312" w:cs="仿宋_GB2312"/>
          <w:i w:val="0"/>
          <w:iCs w:val="0"/>
          <w:caps w:val="0"/>
          <w:spacing w:val="5"/>
          <w:sz w:val="32"/>
          <w:szCs w:val="32"/>
          <w:shd w:val="clear" w:fill="FFFFFF"/>
          <w:lang w:eastAsia="zh-CN"/>
        </w:rPr>
        <w:t>以及</w:t>
      </w:r>
      <w:r>
        <w:rPr>
          <w:rFonts w:hint="eastAsia" w:ascii="仿宋_GB2312" w:hAnsi="仿宋_GB2312" w:eastAsia="仿宋_GB2312" w:cs="仿宋_GB2312"/>
          <w:i w:val="0"/>
          <w:iCs w:val="0"/>
          <w:caps w:val="0"/>
          <w:spacing w:val="5"/>
          <w:sz w:val="32"/>
          <w:szCs w:val="32"/>
          <w:shd w:val="clear" w:fill="FFFFFF"/>
        </w:rPr>
        <w:t>申报材料真实性</w:t>
      </w:r>
      <w:r>
        <w:rPr>
          <w:rFonts w:hint="eastAsia" w:ascii="仿宋_GB2312" w:hAnsi="仿宋_GB2312" w:eastAsia="仿宋_GB2312" w:cs="仿宋_GB2312"/>
          <w:i w:val="0"/>
          <w:iCs w:val="0"/>
          <w:caps w:val="0"/>
          <w:spacing w:val="5"/>
          <w:sz w:val="32"/>
          <w:szCs w:val="32"/>
          <w:shd w:val="clear" w:fill="FFFFFF"/>
          <w:lang w:eastAsia="zh-CN"/>
        </w:rPr>
        <w:t>、完整性</w:t>
      </w:r>
      <w:r>
        <w:rPr>
          <w:rFonts w:hint="eastAsia" w:ascii="仿宋_GB2312" w:hAnsi="仿宋_GB2312" w:eastAsia="仿宋_GB2312" w:cs="仿宋_GB2312"/>
          <w:i w:val="0"/>
          <w:iCs w:val="0"/>
          <w:caps w:val="0"/>
          <w:spacing w:val="5"/>
          <w:sz w:val="32"/>
          <w:szCs w:val="32"/>
          <w:shd w:val="clear" w:fill="FFFFFF"/>
        </w:rPr>
        <w:t>进行实地勘查</w:t>
      </w:r>
      <w:r>
        <w:rPr>
          <w:rFonts w:hint="eastAsia" w:ascii="仿宋_GB2312" w:hAnsi="仿宋_GB2312" w:eastAsia="仿宋_GB2312" w:cs="仿宋_GB2312"/>
          <w:i w:val="0"/>
          <w:iCs w:val="0"/>
          <w:caps w:val="0"/>
          <w:spacing w:val="5"/>
          <w:sz w:val="32"/>
          <w:szCs w:val="32"/>
          <w:shd w:val="clear" w:fill="FFFFFF"/>
          <w:lang w:eastAsia="zh-CN"/>
        </w:rPr>
        <w:t>，择优推荐</w:t>
      </w:r>
      <w:r>
        <w:rPr>
          <w:rFonts w:hint="eastAsia" w:ascii="仿宋_GB2312" w:hAnsi="仿宋_GB2312" w:eastAsia="仿宋_GB2312" w:cs="仿宋_GB2312"/>
          <w:i w:val="0"/>
          <w:iCs w:val="0"/>
          <w:caps w:val="0"/>
          <w:spacing w:val="5"/>
          <w:sz w:val="32"/>
          <w:szCs w:val="32"/>
          <w:shd w:val="clear" w:fill="FFFFFF"/>
        </w:rPr>
        <w:t>。</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default" w:ascii="楷体_GB2312" w:hAnsi="楷体_GB2312" w:eastAsia="楷体_GB2312" w:cs="楷体_GB2312"/>
          <w:b/>
          <w:bCs/>
          <w:i w:val="0"/>
          <w:iCs w:val="0"/>
          <w:caps w:val="0"/>
          <w:spacing w:val="5"/>
          <w:sz w:val="32"/>
          <w:szCs w:val="32"/>
          <w:shd w:val="clear" w:fill="FFFFFF"/>
          <w:lang w:val="en-US"/>
        </w:rPr>
        <w:t xml:space="preserve">  </w:t>
      </w:r>
      <w:r>
        <w:rPr>
          <w:rFonts w:hint="eastAsia" w:ascii="楷体_GB2312" w:hAnsi="楷体_GB2312" w:eastAsia="楷体_GB2312" w:cs="楷体_GB2312"/>
          <w:b/>
          <w:bCs/>
          <w:i w:val="0"/>
          <w:iCs w:val="0"/>
          <w:caps w:val="0"/>
          <w:spacing w:val="5"/>
          <w:sz w:val="32"/>
          <w:szCs w:val="32"/>
          <w:shd w:val="clear" w:fill="FFFFFF"/>
          <w:lang w:val="en-US" w:eastAsia="zh-CN"/>
        </w:rPr>
        <w:t>（四）</w:t>
      </w:r>
      <w:r>
        <w:rPr>
          <w:rFonts w:hint="eastAsia" w:ascii="楷体_GB2312" w:hAnsi="楷体_GB2312" w:eastAsia="楷体_GB2312" w:cs="楷体_GB2312"/>
          <w:b/>
          <w:bCs/>
          <w:i w:val="0"/>
          <w:iCs w:val="0"/>
          <w:caps w:val="0"/>
          <w:spacing w:val="5"/>
          <w:sz w:val="32"/>
          <w:szCs w:val="32"/>
          <w:shd w:val="clear" w:fill="FFFFFF"/>
          <w:lang w:val="en-US"/>
        </w:rPr>
        <w:t>项目查重：</w:t>
      </w:r>
      <w:r>
        <w:rPr>
          <w:rFonts w:hint="eastAsia" w:ascii="仿宋_GB2312" w:hAnsi="仿宋_GB2312" w:eastAsia="仿宋_GB2312" w:cs="仿宋_GB2312"/>
          <w:i w:val="0"/>
          <w:iCs w:val="0"/>
          <w:caps w:val="0"/>
          <w:spacing w:val="5"/>
          <w:sz w:val="32"/>
          <w:szCs w:val="32"/>
          <w:shd w:val="clear" w:fill="FFFFFF"/>
        </w:rPr>
        <w:t>县科技局根据专家评审结果和实地勘察情况等因素确定拟立项项目，</w:t>
      </w:r>
      <w:r>
        <w:rPr>
          <w:rFonts w:hint="eastAsia" w:ascii="仿宋_GB2312" w:hAnsi="仿宋_GB2312" w:eastAsia="仿宋_GB2312" w:cs="仿宋_GB2312"/>
          <w:i w:val="0"/>
          <w:iCs w:val="0"/>
          <w:caps w:val="0"/>
          <w:spacing w:val="5"/>
          <w:sz w:val="32"/>
          <w:szCs w:val="32"/>
          <w:shd w:val="clear" w:fill="FFFFFF"/>
          <w:lang w:eastAsia="zh-CN"/>
        </w:rPr>
        <w:t>并对</w:t>
      </w:r>
      <w:r>
        <w:rPr>
          <w:rFonts w:hint="eastAsia" w:ascii="仿宋_GB2312" w:hAnsi="仿宋_GB2312" w:eastAsia="仿宋_GB2312" w:cs="仿宋_GB2312"/>
          <w:i w:val="0"/>
          <w:iCs w:val="0"/>
          <w:caps w:val="0"/>
          <w:spacing w:val="5"/>
          <w:sz w:val="32"/>
          <w:szCs w:val="32"/>
          <w:shd w:val="clear" w:fill="FFFFFF"/>
        </w:rPr>
        <w:t>拟立项项目清单和绩效目标表</w:t>
      </w:r>
      <w:r>
        <w:rPr>
          <w:rFonts w:hint="eastAsia" w:ascii="仿宋_GB2312" w:hAnsi="仿宋_GB2312" w:eastAsia="仿宋_GB2312" w:cs="仿宋_GB2312"/>
          <w:i w:val="0"/>
          <w:iCs w:val="0"/>
          <w:caps w:val="0"/>
          <w:spacing w:val="5"/>
          <w:sz w:val="32"/>
          <w:szCs w:val="32"/>
          <w:shd w:val="clear" w:fill="FFFFFF"/>
          <w:lang w:eastAsia="zh-CN"/>
        </w:rPr>
        <w:t>函请</w:t>
      </w:r>
      <w:r>
        <w:rPr>
          <w:rFonts w:hint="eastAsia" w:ascii="仿宋_GB2312" w:hAnsi="仿宋_GB2312" w:eastAsia="仿宋_GB2312" w:cs="仿宋_GB2312"/>
          <w:i w:val="0"/>
          <w:iCs w:val="0"/>
          <w:caps w:val="0"/>
          <w:spacing w:val="5"/>
          <w:sz w:val="32"/>
          <w:szCs w:val="32"/>
          <w:shd w:val="clear" w:fill="FFFFFF"/>
        </w:rPr>
        <w:t>自治区科技厅相关处室进行</w:t>
      </w:r>
      <w:r>
        <w:rPr>
          <w:rFonts w:hint="eastAsia" w:ascii="仿宋_GB2312" w:hAnsi="仿宋_GB2312" w:eastAsia="仿宋_GB2312" w:cs="仿宋_GB2312"/>
          <w:i w:val="0"/>
          <w:iCs w:val="0"/>
          <w:caps w:val="0"/>
          <w:spacing w:val="5"/>
          <w:sz w:val="32"/>
          <w:szCs w:val="32"/>
          <w:highlight w:val="none"/>
          <w:shd w:val="clear" w:fill="FFFFFF"/>
        </w:rPr>
        <w:t>查重，查重</w:t>
      </w:r>
      <w:r>
        <w:rPr>
          <w:rFonts w:hint="eastAsia" w:ascii="仿宋_GB2312" w:hAnsi="仿宋_GB2312" w:eastAsia="仿宋_GB2312" w:cs="仿宋_GB2312"/>
          <w:i w:val="0"/>
          <w:iCs w:val="0"/>
          <w:caps w:val="0"/>
          <w:spacing w:val="5"/>
          <w:sz w:val="32"/>
          <w:szCs w:val="32"/>
          <w:shd w:val="clear" w:fill="FFFFFF"/>
        </w:rPr>
        <w:t>无异议后，经</w:t>
      </w:r>
      <w:r>
        <w:rPr>
          <w:rFonts w:hint="eastAsia" w:ascii="仿宋_GB2312" w:hAnsi="仿宋_GB2312" w:eastAsia="仿宋_GB2312" w:cs="仿宋_GB2312"/>
          <w:i w:val="0"/>
          <w:iCs w:val="0"/>
          <w:caps w:val="0"/>
          <w:spacing w:val="5"/>
          <w:sz w:val="32"/>
          <w:szCs w:val="32"/>
          <w:shd w:val="clear" w:fill="FFFFFF"/>
          <w:lang w:eastAsia="zh-CN"/>
        </w:rPr>
        <w:t>县科技局党组会议研究</w:t>
      </w:r>
      <w:r>
        <w:rPr>
          <w:rFonts w:hint="eastAsia" w:ascii="仿宋_GB2312" w:hAnsi="仿宋_GB2312" w:eastAsia="仿宋_GB2312" w:cs="仿宋_GB2312"/>
          <w:i w:val="0"/>
          <w:iCs w:val="0"/>
          <w:caps w:val="0"/>
          <w:spacing w:val="5"/>
          <w:sz w:val="32"/>
          <w:szCs w:val="32"/>
          <w:highlight w:val="none"/>
          <w:shd w:val="clear" w:fill="FFFFFF"/>
          <w:lang w:eastAsia="zh-CN"/>
        </w:rPr>
        <w:t>呈报</w:t>
      </w:r>
      <w:r>
        <w:rPr>
          <w:rFonts w:hint="eastAsia" w:ascii="仿宋_GB2312" w:hAnsi="仿宋_GB2312" w:eastAsia="仿宋_GB2312" w:cs="仿宋_GB2312"/>
          <w:i w:val="0"/>
          <w:iCs w:val="0"/>
          <w:caps w:val="0"/>
          <w:spacing w:val="5"/>
          <w:sz w:val="32"/>
          <w:szCs w:val="32"/>
          <w:shd w:val="clear" w:fill="FFFFFF"/>
        </w:rPr>
        <w:t>县</w:t>
      </w:r>
      <w:r>
        <w:rPr>
          <w:rFonts w:hint="eastAsia" w:ascii="仿宋_GB2312" w:hAnsi="仿宋_GB2312" w:eastAsia="仿宋_GB2312" w:cs="仿宋_GB2312"/>
          <w:i w:val="0"/>
          <w:iCs w:val="0"/>
          <w:caps w:val="0"/>
          <w:spacing w:val="5"/>
          <w:sz w:val="32"/>
          <w:szCs w:val="32"/>
          <w:shd w:val="clear" w:fill="FFFFFF"/>
          <w:lang w:eastAsia="zh-CN"/>
        </w:rPr>
        <w:t>人民</w:t>
      </w:r>
      <w:r>
        <w:rPr>
          <w:rFonts w:hint="eastAsia" w:ascii="仿宋_GB2312" w:hAnsi="仿宋_GB2312" w:eastAsia="仿宋_GB2312" w:cs="仿宋_GB2312"/>
          <w:i w:val="0"/>
          <w:iCs w:val="0"/>
          <w:caps w:val="0"/>
          <w:spacing w:val="5"/>
          <w:sz w:val="32"/>
          <w:szCs w:val="32"/>
          <w:shd w:val="clear" w:fill="FFFFFF"/>
        </w:rPr>
        <w:t>政府常务会议进行审定。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3" w:firstLineChars="200"/>
        <w:textAlignment w:val="auto"/>
        <w:rPr>
          <w:rFonts w:hint="default" w:ascii="仿宋_GB2312" w:hAnsi="仿宋_GB2312" w:eastAsia="仿宋_GB2312" w:cs="仿宋_GB2312"/>
          <w:i w:val="0"/>
          <w:iCs w:val="0"/>
          <w:caps w:val="0"/>
          <w:spacing w:val="5"/>
          <w:sz w:val="32"/>
          <w:szCs w:val="32"/>
          <w:shd w:val="clear" w:fill="FFFFFF"/>
          <w:lang w:val="en-US"/>
        </w:rPr>
      </w:pPr>
      <w:r>
        <w:rPr>
          <w:rFonts w:hint="eastAsia" w:ascii="楷体_GB2312" w:hAnsi="楷体_GB2312" w:eastAsia="楷体_GB2312" w:cs="楷体_GB2312"/>
          <w:b/>
          <w:bCs/>
          <w:i w:val="0"/>
          <w:iCs w:val="0"/>
          <w:caps w:val="0"/>
          <w:spacing w:val="5"/>
          <w:sz w:val="32"/>
          <w:szCs w:val="32"/>
          <w:shd w:val="clear" w:fill="FFFFFF"/>
          <w:lang w:val="en-US" w:eastAsia="zh-CN"/>
        </w:rPr>
        <w:t>（五）</w:t>
      </w:r>
      <w:r>
        <w:rPr>
          <w:rFonts w:hint="eastAsia" w:ascii="楷体_GB2312" w:hAnsi="楷体_GB2312" w:eastAsia="楷体_GB2312" w:cs="楷体_GB2312"/>
          <w:b/>
          <w:bCs/>
          <w:i w:val="0"/>
          <w:iCs w:val="0"/>
          <w:caps w:val="0"/>
          <w:spacing w:val="5"/>
          <w:sz w:val="32"/>
          <w:szCs w:val="32"/>
          <w:shd w:val="clear" w:fill="FFFFFF"/>
          <w:lang w:val="en-US"/>
        </w:rPr>
        <w:t>项目立项。</w:t>
      </w:r>
      <w:r>
        <w:rPr>
          <w:rFonts w:hint="eastAsia" w:ascii="仿宋_GB2312" w:hAnsi="仿宋_GB2312" w:eastAsia="仿宋_GB2312" w:cs="仿宋_GB2312"/>
          <w:i w:val="0"/>
          <w:iCs w:val="0"/>
          <w:caps w:val="0"/>
          <w:spacing w:val="5"/>
          <w:sz w:val="32"/>
          <w:szCs w:val="32"/>
          <w:shd w:val="clear" w:fill="FFFFFF"/>
          <w:lang w:eastAsia="zh-CN"/>
        </w:rPr>
        <w:t>对拟立项目</w:t>
      </w:r>
      <w:r>
        <w:rPr>
          <w:rFonts w:hint="eastAsia" w:ascii="仿宋_GB2312" w:hAnsi="仿宋_GB2312" w:eastAsia="仿宋_GB2312" w:cs="仿宋_GB2312"/>
          <w:i w:val="0"/>
          <w:iCs w:val="0"/>
          <w:caps w:val="0"/>
          <w:spacing w:val="5"/>
          <w:sz w:val="32"/>
          <w:szCs w:val="32"/>
          <w:shd w:val="clear" w:fill="FFFFFF"/>
        </w:rPr>
        <w:t>经县人民政府</w:t>
      </w:r>
      <w:r>
        <w:rPr>
          <w:rFonts w:hint="eastAsia" w:ascii="仿宋_GB2312" w:hAnsi="仿宋_GB2312" w:eastAsia="仿宋_GB2312" w:cs="仿宋_GB2312"/>
          <w:i w:val="0"/>
          <w:iCs w:val="0"/>
          <w:caps w:val="0"/>
          <w:spacing w:val="5"/>
          <w:sz w:val="32"/>
          <w:szCs w:val="32"/>
          <w:shd w:val="clear" w:fill="FFFFFF"/>
          <w:lang w:eastAsia="zh-CN"/>
        </w:rPr>
        <w:t>审议通过</w:t>
      </w:r>
      <w:r>
        <w:rPr>
          <w:rFonts w:hint="eastAsia" w:ascii="仿宋_GB2312" w:hAnsi="仿宋_GB2312" w:eastAsia="仿宋_GB2312" w:cs="仿宋_GB2312"/>
          <w:i w:val="0"/>
          <w:iCs w:val="0"/>
          <w:caps w:val="0"/>
          <w:spacing w:val="5"/>
          <w:sz w:val="32"/>
          <w:szCs w:val="32"/>
          <w:shd w:val="clear" w:fill="FFFFFF"/>
        </w:rPr>
        <w:t>后，在县</w:t>
      </w:r>
      <w:r>
        <w:rPr>
          <w:rFonts w:hint="eastAsia" w:ascii="仿宋_GB2312" w:hAnsi="仿宋_GB2312" w:eastAsia="仿宋_GB2312" w:cs="仿宋_GB2312"/>
          <w:i w:val="0"/>
          <w:iCs w:val="0"/>
          <w:caps w:val="0"/>
          <w:spacing w:val="5"/>
          <w:sz w:val="32"/>
          <w:szCs w:val="32"/>
          <w:shd w:val="clear" w:fill="FFFFFF"/>
          <w:lang w:eastAsia="zh-CN"/>
        </w:rPr>
        <w:t>人民</w:t>
      </w:r>
      <w:r>
        <w:rPr>
          <w:rFonts w:hint="eastAsia" w:ascii="仿宋_GB2312" w:hAnsi="仿宋_GB2312" w:eastAsia="仿宋_GB2312" w:cs="仿宋_GB2312"/>
          <w:i w:val="0"/>
          <w:iCs w:val="0"/>
          <w:caps w:val="0"/>
          <w:spacing w:val="5"/>
          <w:sz w:val="32"/>
          <w:szCs w:val="32"/>
          <w:shd w:val="clear" w:fill="FFFFFF"/>
        </w:rPr>
        <w:t>政府官网公示5个工作日，接受社会监督和意见反馈。公示无异议的项目，由县科技局下达</w:t>
      </w:r>
      <w:r>
        <w:rPr>
          <w:rFonts w:hint="eastAsia" w:ascii="仿宋_GB2312" w:hAnsi="仿宋_GB2312" w:eastAsia="仿宋_GB2312" w:cs="仿宋_GB2312"/>
          <w:i w:val="0"/>
          <w:iCs w:val="0"/>
          <w:caps w:val="0"/>
          <w:spacing w:val="5"/>
          <w:sz w:val="32"/>
          <w:szCs w:val="32"/>
          <w:shd w:val="clear" w:fill="FFFFFF"/>
          <w:lang w:eastAsia="zh-CN"/>
        </w:rPr>
        <w:t>立项计划和</w:t>
      </w:r>
      <w:r>
        <w:rPr>
          <w:rFonts w:hint="eastAsia" w:ascii="仿宋_GB2312" w:hAnsi="仿宋_GB2312" w:eastAsia="仿宋_GB2312" w:cs="仿宋_GB2312"/>
          <w:i w:val="0"/>
          <w:iCs w:val="0"/>
          <w:caps w:val="0"/>
          <w:spacing w:val="5"/>
          <w:sz w:val="32"/>
          <w:szCs w:val="32"/>
          <w:shd w:val="clear" w:fill="FFFFFF"/>
        </w:rPr>
        <w:t>文件</w:t>
      </w:r>
      <w:r>
        <w:rPr>
          <w:rFonts w:hint="eastAsia" w:ascii="仿宋_GB2312" w:hAnsi="仿宋_GB2312" w:eastAsia="仿宋_GB2312" w:cs="仿宋_GB2312"/>
          <w:i w:val="0"/>
          <w:iCs w:val="0"/>
          <w:caps w:val="0"/>
          <w:spacing w:val="5"/>
          <w:sz w:val="32"/>
          <w:szCs w:val="32"/>
          <w:shd w:val="clear" w:fill="FFFFFF"/>
          <w:lang w:eastAsia="zh-CN"/>
        </w:rPr>
        <w:t>通知</w:t>
      </w:r>
      <w:r>
        <w:rPr>
          <w:rFonts w:hint="eastAsia" w:ascii="仿宋_GB2312" w:hAnsi="仿宋_GB2312" w:eastAsia="仿宋_GB2312" w:cs="仿宋_GB2312"/>
          <w:i w:val="0"/>
          <w:iCs w:val="0"/>
          <w:caps w:val="0"/>
          <w:spacing w:val="5"/>
          <w:sz w:val="32"/>
          <w:szCs w:val="32"/>
          <w:shd w:val="clear" w:fill="FFFFFF"/>
        </w:rPr>
        <w:t>，并报自治区科技厅备案。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3"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eastAsia" w:ascii="楷体_GB2312" w:hAnsi="楷体_GB2312" w:eastAsia="楷体_GB2312" w:cs="楷体_GB2312"/>
          <w:b/>
          <w:bCs/>
          <w:i w:val="0"/>
          <w:iCs w:val="0"/>
          <w:caps w:val="0"/>
          <w:spacing w:val="5"/>
          <w:sz w:val="32"/>
          <w:szCs w:val="32"/>
          <w:shd w:val="clear" w:fill="FFFFFF"/>
          <w:lang w:val="en-US" w:eastAsia="zh-CN"/>
        </w:rPr>
        <w:t>（六）</w:t>
      </w:r>
      <w:r>
        <w:rPr>
          <w:rFonts w:hint="eastAsia" w:ascii="楷体_GB2312" w:hAnsi="楷体_GB2312" w:eastAsia="楷体_GB2312" w:cs="楷体_GB2312"/>
          <w:b/>
          <w:bCs/>
          <w:i w:val="0"/>
          <w:iCs w:val="0"/>
          <w:caps w:val="0"/>
          <w:spacing w:val="5"/>
          <w:sz w:val="32"/>
          <w:szCs w:val="32"/>
          <w:shd w:val="clear" w:fill="FFFFFF"/>
          <w:lang w:val="en-US"/>
        </w:rPr>
        <w:t>签订合同书</w:t>
      </w:r>
      <w:r>
        <w:rPr>
          <w:rFonts w:hint="eastAsia" w:ascii="楷体_GB2312" w:hAnsi="楷体_GB2312" w:eastAsia="楷体_GB2312" w:cs="楷体_GB2312"/>
          <w:b/>
          <w:bCs/>
          <w:i w:val="0"/>
          <w:iCs w:val="0"/>
          <w:caps w:val="0"/>
          <w:spacing w:val="5"/>
          <w:sz w:val="32"/>
          <w:szCs w:val="32"/>
          <w:shd w:val="clear" w:fill="FFFFFF"/>
          <w:lang w:val="en-US" w:eastAsia="zh-CN"/>
        </w:rPr>
        <w:t>。</w:t>
      </w:r>
      <w:r>
        <w:rPr>
          <w:rFonts w:hint="eastAsia" w:ascii="仿宋_GB2312" w:hAnsi="仿宋_GB2312" w:eastAsia="仿宋_GB2312" w:cs="仿宋_GB2312"/>
          <w:i w:val="0"/>
          <w:iCs w:val="0"/>
          <w:caps w:val="0"/>
          <w:spacing w:val="5"/>
          <w:sz w:val="32"/>
          <w:szCs w:val="32"/>
          <w:shd w:val="clear" w:fill="FFFFFF"/>
        </w:rPr>
        <w:t>立项通知下达后15个工作日内，由县科技局与项目承担单位签订项目合同书，逾期未签订视作自动放弃立项。</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黑体" w:hAnsi="黑体" w:eastAsia="黑体" w:cs="黑体"/>
          <w:b w:val="0"/>
          <w:bCs w:val="0"/>
          <w:i w:val="0"/>
          <w:iCs w:val="0"/>
          <w:caps w:val="0"/>
          <w:spacing w:val="5"/>
          <w:sz w:val="32"/>
          <w:szCs w:val="32"/>
          <w:shd w:val="clear" w:fill="FFFFFF"/>
        </w:rPr>
        <w:t>五、申报要求</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仿宋_GB2312" w:hAnsi="仿宋_GB2312" w:eastAsia="仿宋_GB2312" w:cs="仿宋_GB2312"/>
          <w:i w:val="0"/>
          <w:iCs w:val="0"/>
          <w:caps w:val="0"/>
          <w:spacing w:val="5"/>
          <w:sz w:val="32"/>
          <w:szCs w:val="32"/>
          <w:shd w:val="clear" w:fill="FFFFFF"/>
          <w:lang w:val="en-US" w:eastAsia="zh-CN"/>
        </w:rPr>
        <w:t>（一）</w:t>
      </w:r>
      <w:r>
        <w:rPr>
          <w:rFonts w:hint="eastAsia" w:ascii="仿宋_GB2312" w:hAnsi="仿宋_GB2312" w:eastAsia="仿宋_GB2312" w:cs="仿宋_GB2312"/>
          <w:i w:val="0"/>
          <w:iCs w:val="0"/>
          <w:caps w:val="0"/>
          <w:spacing w:val="5"/>
          <w:sz w:val="32"/>
          <w:szCs w:val="32"/>
          <w:shd w:val="clear" w:fill="FFFFFF"/>
        </w:rPr>
        <w:t>申报单位在申报前请认真研阅本通知和《自治区县域科技成果引进示范推广项目管理暂行办法》（宁科规发〔2022〕5号）、《自治区科技特派员创业服务项目管理办法》（宁科规发〔2020〕5号），按照支持方向</w:t>
      </w:r>
      <w:r>
        <w:rPr>
          <w:rFonts w:hint="eastAsia" w:ascii="仿宋_GB2312" w:hAnsi="仿宋_GB2312" w:eastAsia="仿宋_GB2312" w:cs="仿宋_GB2312"/>
          <w:i w:val="0"/>
          <w:iCs w:val="0"/>
          <w:caps w:val="0"/>
          <w:spacing w:val="5"/>
          <w:sz w:val="32"/>
          <w:szCs w:val="32"/>
          <w:highlight w:val="none"/>
          <w:shd w:val="clear" w:fill="FFFFFF"/>
        </w:rPr>
        <w:t>凝练项目</w:t>
      </w:r>
      <w:r>
        <w:rPr>
          <w:rFonts w:hint="eastAsia" w:ascii="仿宋_GB2312" w:hAnsi="仿宋_GB2312" w:eastAsia="仿宋_GB2312" w:cs="仿宋_GB2312"/>
          <w:i w:val="0"/>
          <w:iCs w:val="0"/>
          <w:caps w:val="0"/>
          <w:spacing w:val="5"/>
          <w:sz w:val="32"/>
          <w:szCs w:val="32"/>
          <w:shd w:val="clear" w:fill="FFFFFF"/>
        </w:rPr>
        <w:t>，严格履行《宁夏科研诚信管理暂行办法》等，按系统要求模块认真填写项目申请书，并如实提供项目要求的附件材料。使用虚假材料申报的，按相关法律法规依法追究责任和处理。</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仿宋_GB2312" w:hAnsi="仿宋_GB2312" w:eastAsia="仿宋_GB2312" w:cs="仿宋_GB2312"/>
          <w:i w:val="0"/>
          <w:iCs w:val="0"/>
          <w:caps w:val="0"/>
          <w:spacing w:val="5"/>
          <w:sz w:val="32"/>
          <w:szCs w:val="32"/>
          <w:shd w:val="clear" w:fill="FFFFFF"/>
          <w:lang w:eastAsia="zh-CN"/>
        </w:rPr>
        <w:t>（二）</w:t>
      </w:r>
      <w:r>
        <w:rPr>
          <w:rFonts w:hint="eastAsia" w:ascii="仿宋_GB2312" w:hAnsi="仿宋_GB2312" w:eastAsia="仿宋_GB2312" w:cs="仿宋_GB2312"/>
          <w:i w:val="0"/>
          <w:iCs w:val="0"/>
          <w:caps w:val="0"/>
          <w:spacing w:val="5"/>
          <w:sz w:val="32"/>
          <w:szCs w:val="32"/>
          <w:shd w:val="clear" w:fill="FFFFFF"/>
        </w:rPr>
        <w:t>申报单位应建立安全生产制度，全面履行安全生产责任，项目实施内容应符合安全生产和生态环境保护有关要求。</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仿宋_GB2312" w:hAnsi="仿宋_GB2312" w:eastAsia="仿宋_GB2312" w:cs="仿宋_GB2312"/>
          <w:i w:val="0"/>
          <w:iCs w:val="0"/>
          <w:caps w:val="0"/>
          <w:spacing w:val="5"/>
          <w:sz w:val="32"/>
          <w:szCs w:val="32"/>
          <w:shd w:val="clear" w:fill="FFFFFF"/>
          <w:lang w:eastAsia="zh-CN"/>
        </w:rPr>
        <w:t>（三）</w:t>
      </w:r>
      <w:r>
        <w:rPr>
          <w:rFonts w:hint="eastAsia" w:ascii="仿宋_GB2312" w:hAnsi="仿宋_GB2312" w:eastAsia="仿宋_GB2312" w:cs="仿宋_GB2312"/>
          <w:i w:val="0"/>
          <w:iCs w:val="0"/>
          <w:caps w:val="0"/>
          <w:spacing w:val="5"/>
          <w:sz w:val="32"/>
          <w:szCs w:val="32"/>
          <w:shd w:val="clear" w:fill="FFFFFF"/>
        </w:rPr>
        <w:t>同一年度内只能申报一类项目</w:t>
      </w:r>
      <w:r>
        <w:rPr>
          <w:rFonts w:hint="eastAsia" w:ascii="仿宋_GB2312" w:hAnsi="仿宋_GB2312" w:eastAsia="仿宋_GB2312" w:cs="仿宋_GB2312"/>
          <w:i w:val="0"/>
          <w:iCs w:val="0"/>
          <w:caps w:val="0"/>
          <w:spacing w:val="5"/>
          <w:sz w:val="32"/>
          <w:szCs w:val="32"/>
          <w:shd w:val="clear" w:fill="FFFFFF"/>
          <w:lang w:val="en-US" w:eastAsia="zh-CN"/>
        </w:rPr>
        <w:t>，</w:t>
      </w:r>
      <w:r>
        <w:rPr>
          <w:rFonts w:hint="eastAsia" w:ascii="仿宋_GB2312" w:hAnsi="仿宋_GB2312" w:eastAsia="仿宋_GB2312" w:cs="仿宋_GB2312"/>
          <w:i w:val="0"/>
          <w:iCs w:val="0"/>
          <w:caps w:val="0"/>
          <w:spacing w:val="5"/>
          <w:sz w:val="32"/>
          <w:szCs w:val="32"/>
          <w:shd w:val="clear" w:fill="FFFFFF"/>
        </w:rPr>
        <w:t>对项目执行期内的县域科技成果转化应用示范项目不予连续支持。</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b/>
          <w:bCs/>
          <w:i w:val="0"/>
          <w:iCs w:val="0"/>
          <w:caps w:val="0"/>
          <w:spacing w:val="5"/>
          <w:sz w:val="32"/>
          <w:szCs w:val="32"/>
          <w:shd w:val="clear" w:fill="FFFFFF"/>
        </w:rPr>
      </w:pPr>
      <w:r>
        <w:rPr>
          <w:rFonts w:hint="eastAsia" w:ascii="仿宋_GB2312" w:hAnsi="仿宋_GB2312" w:eastAsia="仿宋_GB2312" w:cs="仿宋_GB2312"/>
          <w:i w:val="0"/>
          <w:iCs w:val="0"/>
          <w:caps w:val="0"/>
          <w:spacing w:val="5"/>
          <w:sz w:val="32"/>
          <w:szCs w:val="32"/>
          <w:shd w:val="clear" w:fill="FFFFFF"/>
          <w:lang w:val="en-US" w:eastAsia="zh-CN"/>
        </w:rPr>
        <w:t>（四）</w:t>
      </w:r>
      <w:r>
        <w:rPr>
          <w:rFonts w:hint="eastAsia" w:ascii="仿宋_GB2312" w:hAnsi="仿宋_GB2312" w:eastAsia="仿宋_GB2312" w:cs="仿宋_GB2312"/>
          <w:i w:val="0"/>
          <w:iCs w:val="0"/>
          <w:caps w:val="0"/>
          <w:spacing w:val="5"/>
          <w:sz w:val="32"/>
          <w:szCs w:val="32"/>
          <w:shd w:val="clear" w:fill="FFFFFF"/>
        </w:rPr>
        <w:t>本次项目执行期为2024年度，实施周期为2024年4月至2025年4月。</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黑体" w:hAnsi="黑体" w:eastAsia="黑体" w:cs="黑体"/>
          <w:b w:val="0"/>
          <w:bCs w:val="0"/>
          <w:i w:val="0"/>
          <w:iCs w:val="0"/>
          <w:caps w:val="0"/>
          <w:spacing w:val="5"/>
          <w:sz w:val="32"/>
          <w:szCs w:val="32"/>
          <w:shd w:val="clear" w:fill="FFFFFF"/>
        </w:rPr>
        <w:t>六、联系方式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60" w:firstLineChars="200"/>
        <w:textAlignment w:val="auto"/>
        <w:rPr>
          <w:rFonts w:hint="eastAsia" w:ascii="仿宋_GB2312" w:hAnsi="仿宋_GB2312" w:eastAsia="仿宋_GB2312" w:cs="仿宋_GB2312"/>
          <w:i w:val="0"/>
          <w:iCs w:val="0"/>
          <w:caps w:val="0"/>
          <w:spacing w:val="5"/>
          <w:sz w:val="32"/>
          <w:szCs w:val="32"/>
          <w:shd w:val="clear" w:fill="FFFFFF"/>
        </w:rPr>
      </w:pPr>
      <w:r>
        <w:rPr>
          <w:rFonts w:hint="eastAsia" w:ascii="仿宋_GB2312" w:hAnsi="仿宋_GB2312" w:eastAsia="仿宋_GB2312" w:cs="仿宋_GB2312"/>
          <w:i w:val="0"/>
          <w:iCs w:val="0"/>
          <w:caps w:val="0"/>
          <w:spacing w:val="5"/>
          <w:sz w:val="32"/>
          <w:szCs w:val="32"/>
          <w:shd w:val="clear" w:fill="FFFFFF"/>
          <w:lang w:eastAsia="zh-CN"/>
        </w:rPr>
        <w:t>项目咨询：</w:t>
      </w:r>
      <w:r>
        <w:rPr>
          <w:rFonts w:hint="eastAsia" w:ascii="仿宋_GB2312" w:hAnsi="仿宋_GB2312" w:eastAsia="仿宋_GB2312" w:cs="仿宋_GB2312"/>
          <w:i w:val="0"/>
          <w:iCs w:val="0"/>
          <w:caps w:val="0"/>
          <w:spacing w:val="5"/>
          <w:sz w:val="32"/>
          <w:szCs w:val="32"/>
          <w:shd w:val="clear" w:fill="FFFFFF"/>
        </w:rPr>
        <w:t> 095</w:t>
      </w:r>
      <w:r>
        <w:rPr>
          <w:rFonts w:hint="default" w:ascii="仿宋_GB2312" w:hAnsi="仿宋_GB2312" w:eastAsia="仿宋_GB2312" w:cs="仿宋_GB2312"/>
          <w:i w:val="0"/>
          <w:iCs w:val="0"/>
          <w:caps w:val="0"/>
          <w:spacing w:val="5"/>
          <w:sz w:val="32"/>
          <w:szCs w:val="32"/>
          <w:shd w:val="clear" w:fill="FFFFFF"/>
          <w:lang w:val="en-US"/>
        </w:rPr>
        <w:t>2</w:t>
      </w:r>
      <w:r>
        <w:rPr>
          <w:rFonts w:hint="eastAsia" w:ascii="仿宋_GB2312" w:hAnsi="仿宋_GB2312" w:eastAsia="仿宋_GB2312" w:cs="仿宋_GB2312"/>
          <w:i w:val="0"/>
          <w:iCs w:val="0"/>
          <w:caps w:val="0"/>
          <w:spacing w:val="5"/>
          <w:sz w:val="32"/>
          <w:szCs w:val="32"/>
          <w:shd w:val="clear" w:fill="FFFFFF"/>
        </w:rPr>
        <w:t>-</w:t>
      </w:r>
      <w:r>
        <w:rPr>
          <w:rFonts w:hint="default" w:ascii="仿宋_GB2312" w:hAnsi="仿宋_GB2312" w:eastAsia="仿宋_GB2312" w:cs="仿宋_GB2312"/>
          <w:i w:val="0"/>
          <w:iCs w:val="0"/>
          <w:caps w:val="0"/>
          <w:spacing w:val="5"/>
          <w:sz w:val="32"/>
          <w:szCs w:val="32"/>
          <w:shd w:val="clear" w:fill="FFFFFF"/>
          <w:lang w:val="en-US"/>
        </w:rPr>
        <w:t>6663656</w:t>
      </w:r>
      <w:r>
        <w:rPr>
          <w:rFonts w:hint="eastAsia" w:ascii="仿宋_GB2312" w:hAnsi="仿宋_GB2312" w:eastAsia="仿宋_GB2312" w:cs="仿宋_GB2312"/>
          <w:i w:val="0"/>
          <w:iCs w:val="0"/>
          <w:caps w:val="0"/>
          <w:spacing w:val="5"/>
          <w:sz w:val="32"/>
          <w:szCs w:val="32"/>
          <w:shd w:val="clear" w:fill="FFFFFF"/>
        </w:rPr>
        <w:br w:type="textWrapping"/>
      </w:r>
      <w:r>
        <w:rPr>
          <w:rFonts w:hint="default" w:ascii="仿宋_GB2312" w:hAnsi="仿宋_GB2312" w:eastAsia="仿宋_GB2312" w:cs="仿宋_GB2312"/>
          <w:i w:val="0"/>
          <w:iCs w:val="0"/>
          <w:caps w:val="0"/>
          <w:spacing w:val="5"/>
          <w:sz w:val="32"/>
          <w:szCs w:val="32"/>
          <w:shd w:val="clear" w:fill="FFFFFF"/>
          <w:lang w:val="en-US"/>
        </w:rPr>
        <w:t xml:space="preserve">    </w:t>
      </w:r>
      <w:r>
        <w:rPr>
          <w:rFonts w:hint="eastAsia" w:ascii="仿宋_GB2312" w:hAnsi="仿宋_GB2312" w:eastAsia="仿宋_GB2312" w:cs="仿宋_GB2312"/>
          <w:i w:val="0"/>
          <w:iCs w:val="0"/>
          <w:caps w:val="0"/>
          <w:spacing w:val="5"/>
          <w:sz w:val="32"/>
          <w:szCs w:val="32"/>
          <w:shd w:val="clear" w:fill="FFFFFF"/>
          <w:lang w:val="en-US" w:eastAsia="zh-CN"/>
        </w:rPr>
        <w:t>联 系 人： 郭跃军</w:t>
      </w:r>
      <w:r>
        <w:rPr>
          <w:rFonts w:hint="eastAsia" w:ascii="仿宋_GB2312" w:hAnsi="仿宋_GB2312" w:eastAsia="仿宋_GB2312" w:cs="仿宋_GB2312"/>
          <w:i w:val="0"/>
          <w:iCs w:val="0"/>
          <w:caps w:val="0"/>
          <w:spacing w:val="5"/>
          <w:sz w:val="32"/>
          <w:szCs w:val="32"/>
          <w:shd w:val="clear" w:fill="FFFFFF"/>
        </w:rPr>
        <w:t> </w:t>
      </w:r>
      <w:r>
        <w:rPr>
          <w:rFonts w:hint="default" w:ascii="仿宋_GB2312" w:hAnsi="仿宋_GB2312" w:eastAsia="仿宋_GB2312" w:cs="仿宋_GB2312"/>
          <w:i w:val="0"/>
          <w:iCs w:val="0"/>
          <w:caps w:val="0"/>
          <w:spacing w:val="5"/>
          <w:sz w:val="32"/>
          <w:szCs w:val="32"/>
          <w:shd w:val="clear" w:fill="FFFFFF"/>
          <w:lang w:val="en-US"/>
        </w:rPr>
        <w:t>13629563939</w:t>
      </w:r>
      <w:r>
        <w:rPr>
          <w:rFonts w:hint="eastAsia" w:ascii="仿宋_GB2312" w:hAnsi="仿宋_GB2312" w:eastAsia="仿宋_GB2312" w:cs="仿宋_GB2312"/>
          <w:i w:val="0"/>
          <w:iCs w:val="0"/>
          <w:caps w:val="0"/>
          <w:spacing w:val="5"/>
          <w:sz w:val="32"/>
          <w:szCs w:val="32"/>
          <w:shd w:val="clear" w:fill="FFFFFF"/>
        </w:rPr>
        <w:t>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0" w:firstLineChars="200"/>
        <w:textAlignment w:val="auto"/>
        <w:rPr>
          <w:rFonts w:hint="eastAsia" w:ascii="仿宋_GB2312" w:hAnsi="仿宋_GB2312" w:eastAsia="仿宋_GB2312" w:cs="仿宋_GB2312"/>
          <w:i w:val="0"/>
          <w:iCs w:val="0"/>
          <w:caps w:val="0"/>
          <w:spacing w:val="5"/>
          <w:sz w:val="32"/>
          <w:szCs w:val="32"/>
          <w:shd w:val="clear" w:fill="FFFFFF"/>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58" w:leftChars="304" w:hanging="1320" w:hangingChars="400"/>
        <w:textAlignment w:val="auto"/>
        <w:rPr>
          <w:rFonts w:hint="eastAsia" w:ascii="仿宋_GB2312" w:hAnsi="仿宋_GB2312" w:eastAsia="仿宋_GB2312" w:cs="仿宋_GB2312"/>
          <w:i w:val="0"/>
          <w:iCs w:val="0"/>
          <w:caps w:val="0"/>
          <w:spacing w:val="5"/>
          <w:sz w:val="32"/>
          <w:szCs w:val="32"/>
          <w:shd w:val="clear" w:fill="FFFFFF"/>
        </w:rPr>
      </w:pPr>
      <w:r>
        <w:rPr>
          <w:rFonts w:hint="eastAsia" w:ascii="仿宋_GB2312" w:hAnsi="仿宋_GB2312" w:eastAsia="仿宋_GB2312" w:cs="仿宋_GB2312"/>
          <w:i w:val="0"/>
          <w:iCs w:val="0"/>
          <w:caps w:val="0"/>
          <w:spacing w:val="5"/>
          <w:sz w:val="32"/>
          <w:szCs w:val="32"/>
          <w:shd w:val="clear" w:fill="FFFFFF"/>
        </w:rPr>
        <w:t>附件：</w:t>
      </w:r>
      <w:r>
        <w:rPr>
          <w:rFonts w:hint="eastAsia" w:ascii="仿宋_GB2312" w:hAnsi="仿宋_GB2312" w:eastAsia="仿宋_GB2312" w:cs="仿宋_GB2312"/>
          <w:i w:val="0"/>
          <w:iCs w:val="0"/>
          <w:caps w:val="0"/>
          <w:spacing w:val="5"/>
          <w:sz w:val="32"/>
          <w:szCs w:val="32"/>
          <w:shd w:val="clear" w:fill="FFFFFF"/>
          <w:lang w:val="en-US" w:eastAsia="zh-CN"/>
        </w:rPr>
        <w:t>1.</w:t>
      </w:r>
      <w:r>
        <w:rPr>
          <w:rFonts w:hint="eastAsia" w:ascii="仿宋_GB2312" w:hAnsi="仿宋_GB2312" w:eastAsia="仿宋_GB2312" w:cs="仿宋_GB2312"/>
          <w:i w:val="0"/>
          <w:iCs w:val="0"/>
          <w:caps w:val="0"/>
          <w:spacing w:val="5"/>
          <w:sz w:val="32"/>
          <w:szCs w:val="32"/>
          <w:shd w:val="clear" w:fill="FFFFFF"/>
        </w:rPr>
        <w:t>《自治区县域科技成果引进示范推广项目管理暂行办法》（宁科规发〔2022〕5号）</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26" w:leftChars="760" w:hanging="330" w:hangingChars="100"/>
        <w:textAlignment w:val="auto"/>
        <w:rPr>
          <w:rFonts w:hint="eastAsia" w:ascii="Microsoft YaHei UI" w:hAnsi="Microsoft YaHei UI" w:eastAsia="Microsoft YaHei UI" w:cs="Microsoft YaHei UI"/>
          <w:i w:val="0"/>
          <w:iCs w:val="0"/>
          <w:caps w:val="0"/>
          <w:spacing w:val="5"/>
          <w:sz w:val="17"/>
          <w:szCs w:val="17"/>
          <w:shd w:val="clear" w:fill="FFFFFF"/>
        </w:rPr>
      </w:pPr>
      <w:r>
        <w:rPr>
          <w:rFonts w:hint="eastAsia" w:ascii="仿宋_GB2312" w:hAnsi="仿宋_GB2312" w:eastAsia="仿宋_GB2312" w:cs="仿宋_GB2312"/>
          <w:i w:val="0"/>
          <w:iCs w:val="0"/>
          <w:caps w:val="0"/>
          <w:spacing w:val="5"/>
          <w:sz w:val="32"/>
          <w:szCs w:val="32"/>
          <w:shd w:val="clear" w:fill="FFFFFF"/>
          <w:lang w:val="en-US" w:eastAsia="zh-CN"/>
        </w:rPr>
        <w:t>2.</w:t>
      </w:r>
      <w:r>
        <w:rPr>
          <w:rFonts w:hint="eastAsia" w:ascii="仿宋_GB2312" w:hAnsi="仿宋_GB2312" w:eastAsia="仿宋_GB2312" w:cs="仿宋_GB2312"/>
          <w:i w:val="0"/>
          <w:iCs w:val="0"/>
          <w:caps w:val="0"/>
          <w:spacing w:val="5"/>
          <w:sz w:val="32"/>
          <w:szCs w:val="32"/>
          <w:shd w:val="clear" w:fill="FFFFFF"/>
        </w:rPr>
        <w:t>《自治区科技特派员创业服务项目管理办法》（宁科规发〔2020〕5号</w:t>
      </w:r>
      <w:r>
        <w:rPr>
          <w:rFonts w:hint="eastAsia" w:ascii="Microsoft YaHei UI" w:hAnsi="Microsoft YaHei UI" w:eastAsia="Microsoft YaHei UI" w:cs="Microsoft YaHei UI"/>
          <w:i w:val="0"/>
          <w:iCs w:val="0"/>
          <w:caps w:val="0"/>
          <w:spacing w:val="5"/>
          <w:sz w:val="17"/>
          <w:szCs w:val="17"/>
          <w:shd w:val="clear" w:fill="FFFFFF"/>
        </w:rPr>
        <w:t>）</w:t>
      </w:r>
    </w:p>
    <w:p>
      <w:pPr>
        <w:keepNext w:val="0"/>
        <w:keepLines w:val="0"/>
        <w:pageBreakBefore w:val="0"/>
        <w:widowControl w:val="0"/>
        <w:kinsoku/>
        <w:wordWrap/>
        <w:overflowPunct/>
        <w:topLinePunct w:val="0"/>
        <w:autoSpaceDE/>
        <w:autoSpaceDN/>
        <w:bidi w:val="0"/>
        <w:adjustRightInd/>
        <w:snapToGrid/>
        <w:spacing w:line="560" w:lineRule="exact"/>
        <w:ind w:firstLine="1650" w:firstLineChars="500"/>
        <w:textAlignment w:val="auto"/>
        <w:rPr>
          <w:rFonts w:hint="eastAsia" w:ascii="仿宋_GB2312" w:hAnsi="仿宋_GB2312" w:eastAsia="仿宋_GB2312" w:cs="仿宋_GB2312"/>
          <w:i w:val="0"/>
          <w:iCs w:val="0"/>
          <w:caps w:val="0"/>
          <w:spacing w:val="5"/>
          <w:sz w:val="32"/>
          <w:szCs w:val="32"/>
          <w:shd w:val="clear" w:fill="FFFFFF"/>
          <w:lang w:eastAsia="zh-CN"/>
        </w:rPr>
      </w:pPr>
      <w:r>
        <w:rPr>
          <w:rFonts w:hint="eastAsia" w:ascii="仿宋_GB2312" w:hAnsi="仿宋_GB2312" w:eastAsia="仿宋_GB2312" w:cs="仿宋_GB2312"/>
          <w:i w:val="0"/>
          <w:iCs w:val="0"/>
          <w:caps w:val="0"/>
          <w:spacing w:val="5"/>
          <w:sz w:val="32"/>
          <w:szCs w:val="32"/>
          <w:shd w:val="clear" w:fill="FFFFFF"/>
          <w:lang w:val="en-US" w:eastAsia="zh-CN"/>
        </w:rPr>
        <w:t>3.</w:t>
      </w:r>
      <w:r>
        <w:rPr>
          <w:rFonts w:hint="eastAsia" w:ascii="仿宋_GB2312" w:hAnsi="仿宋_GB2312" w:eastAsia="仿宋_GB2312" w:cs="仿宋_GB2312"/>
          <w:i w:val="0"/>
          <w:iCs w:val="0"/>
          <w:caps w:val="0"/>
          <w:spacing w:val="5"/>
          <w:sz w:val="32"/>
          <w:szCs w:val="32"/>
          <w:shd w:val="clear" w:fill="FFFFFF"/>
        </w:rPr>
        <w:t>《</w:t>
      </w:r>
      <w:r>
        <w:rPr>
          <w:rFonts w:hint="default" w:ascii="仿宋_GB2312" w:hAnsi="仿宋_GB2312" w:eastAsia="仿宋_GB2312" w:cs="仿宋_GB2312"/>
          <w:i w:val="0"/>
          <w:iCs w:val="0"/>
          <w:caps w:val="0"/>
          <w:spacing w:val="5"/>
          <w:sz w:val="32"/>
          <w:szCs w:val="32"/>
          <w:shd w:val="clear" w:fill="FFFFFF"/>
          <w:lang w:val="en-US"/>
        </w:rPr>
        <w:t>2024</w:t>
      </w:r>
      <w:r>
        <w:rPr>
          <w:rFonts w:hint="eastAsia" w:ascii="仿宋_GB2312" w:hAnsi="仿宋_GB2312" w:eastAsia="仿宋_GB2312" w:cs="仿宋_GB2312"/>
          <w:i w:val="0"/>
          <w:iCs w:val="0"/>
          <w:caps w:val="0"/>
          <w:spacing w:val="5"/>
          <w:sz w:val="32"/>
          <w:szCs w:val="32"/>
          <w:shd w:val="clear" w:fill="FFFFFF"/>
          <w:lang w:val="en-US" w:eastAsia="zh-CN"/>
        </w:rPr>
        <w:t>年</w:t>
      </w:r>
      <w:r>
        <w:rPr>
          <w:rFonts w:hint="eastAsia" w:ascii="仿宋_GB2312" w:hAnsi="仿宋_GB2312" w:eastAsia="仿宋_GB2312" w:cs="仿宋_GB2312"/>
          <w:i w:val="0"/>
          <w:iCs w:val="0"/>
          <w:caps w:val="0"/>
          <w:spacing w:val="5"/>
          <w:sz w:val="32"/>
          <w:szCs w:val="32"/>
          <w:shd w:val="clear" w:fill="FFFFFF"/>
        </w:rPr>
        <w:t>自治区</w:t>
      </w:r>
      <w:r>
        <w:rPr>
          <w:rFonts w:hint="eastAsia" w:ascii="仿宋_GB2312" w:hAnsi="仿宋_GB2312" w:eastAsia="仿宋_GB2312" w:cs="仿宋_GB2312"/>
          <w:i w:val="0"/>
          <w:iCs w:val="0"/>
          <w:caps w:val="0"/>
          <w:spacing w:val="5"/>
          <w:sz w:val="32"/>
          <w:szCs w:val="32"/>
          <w:shd w:val="clear" w:fill="FFFFFF"/>
          <w:lang w:eastAsia="zh-CN"/>
        </w:rPr>
        <w:t>县域</w:t>
      </w:r>
      <w:r>
        <w:rPr>
          <w:rFonts w:hint="eastAsia" w:ascii="仿宋_GB2312" w:hAnsi="仿宋_GB2312" w:eastAsia="仿宋_GB2312" w:cs="仿宋_GB2312"/>
          <w:i w:val="0"/>
          <w:iCs w:val="0"/>
          <w:caps w:val="0"/>
          <w:spacing w:val="5"/>
          <w:sz w:val="32"/>
          <w:szCs w:val="32"/>
          <w:shd w:val="clear" w:fill="FFFFFF"/>
        </w:rPr>
        <w:t>科技</w:t>
      </w:r>
      <w:r>
        <w:rPr>
          <w:rFonts w:hint="eastAsia" w:ascii="仿宋_GB2312" w:hAnsi="仿宋_GB2312" w:eastAsia="仿宋_GB2312" w:cs="仿宋_GB2312"/>
          <w:i w:val="0"/>
          <w:iCs w:val="0"/>
          <w:caps w:val="0"/>
          <w:spacing w:val="5"/>
          <w:sz w:val="32"/>
          <w:szCs w:val="32"/>
          <w:shd w:val="clear" w:fill="FFFFFF"/>
          <w:lang w:eastAsia="zh-CN"/>
        </w:rPr>
        <w:t>成果转化应用示范</w:t>
      </w:r>
    </w:p>
    <w:p>
      <w:pPr>
        <w:keepNext w:val="0"/>
        <w:keepLines w:val="0"/>
        <w:pageBreakBefore w:val="0"/>
        <w:widowControl w:val="0"/>
        <w:kinsoku/>
        <w:wordWrap/>
        <w:overflowPunct/>
        <w:topLinePunct w:val="0"/>
        <w:autoSpaceDE/>
        <w:autoSpaceDN/>
        <w:bidi w:val="0"/>
        <w:adjustRightInd/>
        <w:snapToGrid/>
        <w:spacing w:line="560" w:lineRule="exact"/>
        <w:ind w:firstLine="1980" w:firstLineChars="600"/>
        <w:textAlignment w:val="auto"/>
        <w:rPr>
          <w:rFonts w:hint="eastAsia" w:ascii="仿宋_GB2312" w:hAnsi="仿宋_GB2312" w:eastAsia="仿宋_GB2312" w:cs="仿宋_GB2312"/>
          <w:i w:val="0"/>
          <w:iCs w:val="0"/>
          <w:caps w:val="0"/>
          <w:spacing w:val="5"/>
          <w:sz w:val="32"/>
          <w:szCs w:val="32"/>
          <w:shd w:val="clear" w:fill="FFFFFF"/>
        </w:rPr>
      </w:pPr>
      <w:r>
        <w:rPr>
          <w:rFonts w:hint="eastAsia" w:ascii="仿宋_GB2312" w:hAnsi="仿宋_GB2312" w:eastAsia="仿宋_GB2312" w:cs="仿宋_GB2312"/>
          <w:i w:val="0"/>
          <w:iCs w:val="0"/>
          <w:caps w:val="0"/>
          <w:spacing w:val="5"/>
          <w:sz w:val="32"/>
          <w:szCs w:val="32"/>
          <w:shd w:val="clear" w:fill="FFFFFF"/>
          <w:lang w:eastAsia="zh-CN"/>
        </w:rPr>
        <w:t>项目立项清单</w:t>
      </w:r>
      <w:r>
        <w:rPr>
          <w:rFonts w:hint="eastAsia" w:ascii="仿宋_GB2312" w:hAnsi="仿宋_GB2312" w:eastAsia="仿宋_GB2312" w:cs="仿宋_GB2312"/>
          <w:i w:val="0"/>
          <w:iCs w:val="0"/>
          <w:caps w:val="0"/>
          <w:spacing w:val="5"/>
          <w:sz w:val="32"/>
          <w:szCs w:val="32"/>
          <w:shd w:val="clear" w:fill="FFFFFF"/>
        </w:rPr>
        <w:t>》</w:t>
      </w:r>
    </w:p>
    <w:p>
      <w:pPr>
        <w:ind w:firstLine="660" w:firstLineChars="200"/>
        <w:rPr>
          <w:rFonts w:hint="eastAsia" w:ascii="仿宋_GB2312" w:hAnsi="仿宋_GB2312" w:eastAsia="仿宋_GB2312" w:cs="仿宋_GB2312"/>
          <w:i w:val="0"/>
          <w:iCs w:val="0"/>
          <w:caps w:val="0"/>
          <w:spacing w:val="5"/>
          <w:sz w:val="32"/>
          <w:szCs w:val="32"/>
          <w:shd w:val="clear" w:fill="FFFFFF"/>
        </w:rPr>
      </w:pPr>
    </w:p>
    <w:p>
      <w:pPr>
        <w:ind w:firstLine="5280" w:firstLineChars="1600"/>
        <w:rPr>
          <w:rFonts w:hint="default" w:ascii="仿宋_GB2312" w:hAnsi="仿宋_GB2312" w:eastAsia="仿宋_GB2312" w:cs="仿宋_GB2312"/>
          <w:i w:val="0"/>
          <w:iCs w:val="0"/>
          <w:caps w:val="0"/>
          <w:spacing w:val="5"/>
          <w:sz w:val="32"/>
          <w:szCs w:val="32"/>
          <w:shd w:val="clear" w:fill="FFFFFF"/>
          <w:lang w:val="en-US" w:eastAsia="zh-CN"/>
        </w:rPr>
      </w:pPr>
      <w:r>
        <w:rPr>
          <w:rFonts w:hint="eastAsia" w:ascii="仿宋_GB2312" w:hAnsi="仿宋_GB2312" w:eastAsia="仿宋_GB2312" w:cs="仿宋_GB2312"/>
          <w:i w:val="0"/>
          <w:iCs w:val="0"/>
          <w:caps w:val="0"/>
          <w:spacing w:val="5"/>
          <w:sz w:val="32"/>
          <w:szCs w:val="32"/>
          <w:shd w:val="clear" w:fill="FFFFFF"/>
          <w:lang w:eastAsia="zh-CN"/>
        </w:rPr>
        <w:t>平罗县科学技术局</w:t>
      </w:r>
      <w:r>
        <w:rPr>
          <w:rFonts w:hint="default" w:ascii="仿宋_GB2312" w:hAnsi="仿宋_GB2312" w:eastAsia="仿宋_GB2312" w:cs="仿宋_GB2312"/>
          <w:i w:val="0"/>
          <w:iCs w:val="0"/>
          <w:caps w:val="0"/>
          <w:spacing w:val="5"/>
          <w:sz w:val="32"/>
          <w:szCs w:val="32"/>
          <w:shd w:val="clear" w:fill="FFFFFF"/>
          <w:lang w:val="en-US" w:eastAsia="zh-CN"/>
        </w:rPr>
        <w:t xml:space="preserve">    </w:t>
      </w:r>
    </w:p>
    <w:p>
      <w:pPr>
        <w:ind w:firstLine="5280" w:firstLineChars="1600"/>
        <w:rPr>
          <w:rFonts w:hint="eastAsia" w:ascii="仿宋_GB2312" w:hAnsi="仿宋_GB2312" w:eastAsia="仿宋_GB2312" w:cs="仿宋_GB2312"/>
          <w:i w:val="0"/>
          <w:iCs w:val="0"/>
          <w:caps w:val="0"/>
          <w:spacing w:val="5"/>
          <w:sz w:val="32"/>
          <w:szCs w:val="32"/>
          <w:shd w:val="clear" w:fill="FFFFFF"/>
          <w:lang w:val="en-US" w:eastAsia="zh-CN"/>
        </w:rPr>
      </w:pPr>
      <w:r>
        <w:rPr>
          <w:rFonts w:hint="default" w:ascii="仿宋_GB2312" w:hAnsi="仿宋_GB2312" w:eastAsia="仿宋_GB2312" w:cs="仿宋_GB2312"/>
          <w:i w:val="0"/>
          <w:iCs w:val="0"/>
          <w:caps w:val="0"/>
          <w:spacing w:val="5"/>
          <w:sz w:val="32"/>
          <w:szCs w:val="32"/>
          <w:shd w:val="clear" w:fill="FFFFFF"/>
          <w:lang w:val="en-US" w:eastAsia="zh-CN"/>
        </w:rPr>
        <w:t>2024</w:t>
      </w:r>
      <w:r>
        <w:rPr>
          <w:rFonts w:hint="eastAsia" w:ascii="仿宋_GB2312" w:hAnsi="仿宋_GB2312" w:eastAsia="仿宋_GB2312" w:cs="仿宋_GB2312"/>
          <w:i w:val="0"/>
          <w:iCs w:val="0"/>
          <w:caps w:val="0"/>
          <w:spacing w:val="5"/>
          <w:sz w:val="32"/>
          <w:szCs w:val="32"/>
          <w:shd w:val="clear" w:fill="FFFFFF"/>
          <w:lang w:val="en-US" w:eastAsia="zh-CN"/>
        </w:rPr>
        <w:t>年</w:t>
      </w:r>
      <w:r>
        <w:rPr>
          <w:rFonts w:hint="default" w:ascii="仿宋_GB2312" w:hAnsi="仿宋_GB2312" w:eastAsia="仿宋_GB2312" w:cs="仿宋_GB2312"/>
          <w:i w:val="0"/>
          <w:iCs w:val="0"/>
          <w:caps w:val="0"/>
          <w:spacing w:val="5"/>
          <w:sz w:val="32"/>
          <w:szCs w:val="32"/>
          <w:shd w:val="clear" w:fill="FFFFFF"/>
          <w:lang w:val="en-US" w:eastAsia="zh-CN"/>
        </w:rPr>
        <w:t>3</w:t>
      </w:r>
      <w:r>
        <w:rPr>
          <w:rFonts w:hint="eastAsia" w:ascii="仿宋_GB2312" w:hAnsi="仿宋_GB2312" w:eastAsia="仿宋_GB2312" w:cs="仿宋_GB2312"/>
          <w:i w:val="0"/>
          <w:iCs w:val="0"/>
          <w:caps w:val="0"/>
          <w:spacing w:val="5"/>
          <w:sz w:val="32"/>
          <w:szCs w:val="32"/>
          <w:shd w:val="clear" w:fill="FFFFFF"/>
          <w:lang w:val="en-US" w:eastAsia="zh-CN"/>
        </w:rPr>
        <w:t>月4日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jc w:val="both"/>
        <w:textAlignment w:val="auto"/>
        <w:rPr>
          <w:rFonts w:hint="eastAsia" w:ascii="黑体" w:hAnsi="黑体" w:eastAsia="黑体" w:cs="黑体"/>
          <w:b w:val="0"/>
          <w:bCs w:val="0"/>
          <w:color w:val="2D2D2D"/>
          <w:kern w:val="0"/>
          <w:sz w:val="32"/>
          <w:szCs w:val="32"/>
          <w:shd w:val="clear" w:fill="FFFFFF"/>
          <w:lang w:val="en-US" w:eastAsia="zh-CN" w:bidi="ar"/>
        </w:rPr>
      </w:pPr>
      <w:r>
        <w:rPr>
          <w:rFonts w:hint="eastAsia" w:ascii="黑体" w:hAnsi="黑体" w:eastAsia="黑体" w:cs="黑体"/>
          <w:b w:val="0"/>
          <w:bCs w:val="0"/>
          <w:color w:val="2D2D2D"/>
          <w:kern w:val="0"/>
          <w:sz w:val="32"/>
          <w:szCs w:val="32"/>
          <w:shd w:val="clear" w:fill="FFFFFF"/>
          <w:lang w:val="en-US" w:eastAsia="zh-CN" w:bidi="ar"/>
        </w:rPr>
        <w:t>附件1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黑体" w:hAnsi="黑体" w:eastAsia="黑体" w:cs="黑体"/>
          <w:b/>
          <w:bCs/>
          <w:color w:val="2D2D2D"/>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jc w:val="center"/>
        <w:textAlignment w:val="auto"/>
        <w:rPr>
          <w:rFonts w:hint="eastAsia" w:ascii="方正小标宋简体" w:hAnsi="方正小标宋简体" w:eastAsia="方正小标宋简体" w:cs="方正小标宋简体"/>
          <w:b w:val="0"/>
          <w:bCs w:val="0"/>
          <w:color w:val="2D2D2D"/>
          <w:sz w:val="44"/>
          <w:szCs w:val="44"/>
        </w:rPr>
      </w:pPr>
      <w:r>
        <w:rPr>
          <w:rFonts w:hint="eastAsia" w:ascii="方正小标宋简体" w:hAnsi="方正小标宋简体" w:eastAsia="方正小标宋简体" w:cs="方正小标宋简体"/>
          <w:b w:val="0"/>
          <w:bCs w:val="0"/>
          <w:color w:val="2D2D2D"/>
          <w:kern w:val="0"/>
          <w:sz w:val="44"/>
          <w:szCs w:val="44"/>
          <w:shd w:val="clear" w:fill="FFFFFF"/>
          <w:lang w:val="en-US" w:eastAsia="zh-CN" w:bidi="ar"/>
        </w:rPr>
        <w:t>宁夏回族自治区县域科技成果引进示范推广项目管理暂行办法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2D2D2D"/>
          <w:sz w:val="32"/>
          <w:szCs w:val="32"/>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600" w:lineRule="exact"/>
        <w:ind w:left="0" w:right="0" w:firstLine="643" w:firstLineChars="200"/>
        <w:jc w:val="center"/>
        <w:textAlignment w:val="auto"/>
        <w:rPr>
          <w:rFonts w:hint="eastAsia" w:ascii="黑体" w:hAnsi="黑体" w:eastAsia="黑体" w:cs="黑体"/>
          <w:b/>
          <w:bCs/>
          <w:color w:val="2D2D2D"/>
          <w:sz w:val="32"/>
          <w:szCs w:val="32"/>
        </w:rPr>
      </w:pPr>
      <w:r>
        <w:rPr>
          <w:rFonts w:hint="eastAsia" w:ascii="黑体" w:hAnsi="黑体" w:eastAsia="黑体" w:cs="黑体"/>
          <w:b/>
          <w:bCs/>
          <w:color w:val="2D2D2D"/>
          <w:kern w:val="0"/>
          <w:sz w:val="32"/>
          <w:szCs w:val="32"/>
          <w:shd w:val="clear" w:fill="FFFFFF"/>
          <w:lang w:val="en-US" w:eastAsia="zh-CN" w:bidi="ar"/>
        </w:rPr>
        <w:t>第一章  总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第一条 </w:t>
      </w:r>
      <w:r>
        <w:rPr>
          <w:rFonts w:hint="eastAsia" w:ascii="仿宋_GB2312" w:hAnsi="仿宋_GB2312" w:eastAsia="仿宋_GB2312" w:cs="仿宋_GB2312"/>
          <w:color w:val="2D2D2D"/>
          <w:kern w:val="0"/>
          <w:sz w:val="32"/>
          <w:szCs w:val="32"/>
          <w:shd w:val="clear" w:fill="FFFFFF"/>
          <w:lang w:val="en-US" w:eastAsia="zh-CN" w:bidi="ar"/>
        </w:rPr>
        <w:t xml:space="preserve"> 为认真贯彻落实自治区党委和人民政府关于巩固拓展脱贫攻坚成果同乡村振兴有效衔接部署要求，发挥科技创新对乡村振兴的支撑引领作用，加速科技成果向现实生产力转化，根据自治区党委和人民政府《关于实施科技强区行动提升区域创新能力的若干意见》（宁党发〔2022〕4号）《关于促进科技成果转移转化的实施意见》（宁政办规发〔2020〕15号）精神，自治区实施县域科技成果引进示范推广项目，特制定本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第二条</w:t>
      </w:r>
      <w:r>
        <w:rPr>
          <w:rFonts w:hint="eastAsia" w:ascii="仿宋_GB2312" w:hAnsi="仿宋_GB2312" w:eastAsia="仿宋_GB2312" w:cs="仿宋_GB2312"/>
          <w:color w:val="2D2D2D"/>
          <w:kern w:val="0"/>
          <w:sz w:val="32"/>
          <w:szCs w:val="32"/>
          <w:shd w:val="clear" w:fill="FFFFFF"/>
          <w:lang w:val="en-US" w:eastAsia="zh-CN" w:bidi="ar"/>
        </w:rPr>
        <w:t>  自治区县域科技成果引进示范推广项目是指为发挥科技创新对县域高质量发展和乡村振兴战略支撑引领作用，组织实施的能够打造县域发展新引擎、培育增长新动能、惠及民生福祉的科技成果转化项目。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 xml:space="preserve">第三条  </w:t>
      </w:r>
      <w:r>
        <w:rPr>
          <w:rFonts w:hint="eastAsia" w:ascii="仿宋_GB2312" w:hAnsi="仿宋_GB2312" w:eastAsia="仿宋_GB2312" w:cs="仿宋_GB2312"/>
          <w:color w:val="2D2D2D"/>
          <w:kern w:val="0"/>
          <w:sz w:val="32"/>
          <w:szCs w:val="32"/>
          <w:shd w:val="clear" w:fill="FFFFFF"/>
          <w:lang w:val="en-US" w:eastAsia="zh-CN" w:bidi="ar"/>
        </w:rPr>
        <w:t>项目实施坚持“区级引导、县级主导、需求导向、竞争择优”的原则。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仿宋_GB2312" w:hAnsi="仿宋_GB2312" w:eastAsia="仿宋_GB2312" w:cs="仿宋_GB2312"/>
          <w:color w:val="2D2D2D"/>
          <w:sz w:val="32"/>
          <w:szCs w:val="32"/>
        </w:rPr>
      </w:pPr>
      <w:r>
        <w:rPr>
          <w:rFonts w:hint="eastAsia" w:ascii="黑体" w:hAnsi="黑体" w:eastAsia="黑体" w:cs="黑体"/>
          <w:b/>
          <w:bCs/>
          <w:color w:val="2D2D2D"/>
          <w:kern w:val="0"/>
          <w:sz w:val="32"/>
          <w:szCs w:val="32"/>
          <w:shd w:val="clear" w:fill="FFFFFF"/>
          <w:lang w:val="en-US" w:eastAsia="zh-CN" w:bidi="ar"/>
        </w:rPr>
        <w:t>第二章  申报条件和支持方式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 xml:space="preserve">第四条  </w:t>
      </w:r>
      <w:r>
        <w:rPr>
          <w:rFonts w:hint="eastAsia" w:ascii="仿宋_GB2312" w:hAnsi="仿宋_GB2312" w:eastAsia="仿宋_GB2312" w:cs="仿宋_GB2312"/>
          <w:color w:val="2D2D2D"/>
          <w:kern w:val="0"/>
          <w:sz w:val="32"/>
          <w:szCs w:val="32"/>
          <w:shd w:val="clear" w:fill="FFFFFF"/>
          <w:lang w:val="en-US" w:eastAsia="zh-CN" w:bidi="ar"/>
        </w:rPr>
        <w:t>项目申报条件。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1.项目拟示范成果原则上应当是引进的，权属明晰，应有科技成果登记证书。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2.项目符合国家和自治区产业、技术政策，有明确的示范内容和考核指标。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已经在区内大范围示范推广应用的科技成果不再支持。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第五条</w:t>
      </w:r>
      <w:r>
        <w:rPr>
          <w:rFonts w:hint="eastAsia" w:ascii="仿宋_GB2312" w:hAnsi="仿宋_GB2312" w:eastAsia="仿宋_GB2312" w:cs="仿宋_GB2312"/>
          <w:color w:val="2D2D2D"/>
          <w:kern w:val="0"/>
          <w:sz w:val="32"/>
          <w:szCs w:val="32"/>
          <w:shd w:val="clear" w:fill="FFFFFF"/>
          <w:lang w:val="en-US" w:eastAsia="zh-CN" w:bidi="ar"/>
        </w:rPr>
        <w:t>  申报单位条件。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（一）申报单位应在自治区内注册满一年，具有独立法人资格，具备良好的成果示范能力，近两年内未发生重大质量、环保或安全事故，无严重失信行为。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（二）多个单位联合申报的，应事先签订合作协议，并明确项目牵头单位、项目负责人、任务分工及各方责任义务。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（三）申报单位和项目负责人无科研失信记录。在申报时须签署科研诚信承诺书，对材料的真实性和完整性等作出信用承诺。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第六条 </w:t>
      </w:r>
      <w:r>
        <w:rPr>
          <w:rFonts w:hint="eastAsia" w:ascii="仿宋_GB2312" w:hAnsi="仿宋_GB2312" w:eastAsia="仿宋_GB2312" w:cs="仿宋_GB2312"/>
          <w:color w:val="2D2D2D"/>
          <w:kern w:val="0"/>
          <w:sz w:val="32"/>
          <w:szCs w:val="32"/>
          <w:shd w:val="clear" w:fill="FFFFFF"/>
          <w:lang w:val="en-US" w:eastAsia="zh-CN" w:bidi="ar"/>
        </w:rPr>
        <w:t xml:space="preserve"> 项目分为“单一示范项目”和“综合示范项目”两类。单一示范项目支持金额不超过30万元；综合示范项目支持金额不超过100万元。原则上，同一县（市、区）年度支持总额不超过200万元。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第七条</w:t>
      </w:r>
      <w:r>
        <w:rPr>
          <w:rFonts w:hint="eastAsia" w:ascii="仿宋_GB2312" w:hAnsi="仿宋_GB2312" w:eastAsia="仿宋_GB2312" w:cs="仿宋_GB2312"/>
          <w:color w:val="2D2D2D"/>
          <w:kern w:val="0"/>
          <w:sz w:val="32"/>
          <w:szCs w:val="32"/>
          <w:shd w:val="clear" w:fill="FFFFFF"/>
          <w:lang w:val="en-US" w:eastAsia="zh-CN" w:bidi="ar"/>
        </w:rPr>
        <w:t>  同一科技成果申报自治区县域科技成果引进示范推广项目的，不重复支持。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黑体" w:hAnsi="黑体" w:eastAsia="黑体" w:cs="黑体"/>
          <w:b/>
          <w:bCs/>
          <w:color w:val="2D2D2D"/>
          <w:sz w:val="32"/>
          <w:szCs w:val="32"/>
        </w:rPr>
      </w:pPr>
      <w:r>
        <w:rPr>
          <w:rFonts w:hint="eastAsia" w:ascii="黑体" w:hAnsi="黑体" w:eastAsia="黑体" w:cs="黑体"/>
          <w:b/>
          <w:bCs/>
          <w:color w:val="2D2D2D"/>
          <w:kern w:val="0"/>
          <w:sz w:val="32"/>
          <w:szCs w:val="32"/>
          <w:shd w:val="clear" w:fill="FFFFFF"/>
          <w:lang w:val="en-US" w:eastAsia="zh-CN" w:bidi="ar"/>
        </w:rPr>
        <w:t>第三章 申报程序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第八条 </w:t>
      </w:r>
      <w:r>
        <w:rPr>
          <w:rFonts w:hint="eastAsia" w:ascii="仿宋_GB2312" w:hAnsi="仿宋_GB2312" w:eastAsia="仿宋_GB2312" w:cs="仿宋_GB2312"/>
          <w:color w:val="2D2D2D"/>
          <w:kern w:val="0"/>
          <w:sz w:val="32"/>
          <w:szCs w:val="32"/>
          <w:shd w:val="clear" w:fill="FFFFFF"/>
          <w:lang w:val="en-US" w:eastAsia="zh-CN" w:bidi="ar"/>
        </w:rPr>
        <w:t xml:space="preserve"> 项目按照征集、申报、评审、现场核查、审定立项等程序确定。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一）项目征集。自治区科技管理部门依据乡村振兴战略实施和县域高质量发展科技需求，发布项目征集通知。县（市、区）科技管理部门围绕当地优势特色产业、废弃物资源化利用、高效节水、环境保护、新型能源和节能环保等领域组织凝练项目，并对项目申报单位、项目负责人及项目合作方的资质、成果转化能力、申报材料真实性和完整性等进行审核后推荐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二）组织申报。项目通过宁夏科技管理信息系统（以下简称“信息系统”）进行网上申报，县（市、区）科技管理部门和地级市科技管理部门逐级审核，无异议后推荐至自治区科技管理部门。项目长年受理、分批评审，实施周期原则上为一年，最长两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（三）专家评审。项目采取会议评审方式，重点评价科技成果的创新性、适用性以及示范效果。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（四）现场核查。项目通过专家评审后，由自治区科技管理部门对项目申报单位进行现场核查。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（五）审定立项。自治区科技管理部门依据专家评审、现场核查及年度科技成果转化资金预算等情况确定拟立项项目，向社会公示不少于5个工作日，公示无异议的，下达立项文件。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第九条</w:t>
      </w:r>
      <w:r>
        <w:rPr>
          <w:rFonts w:hint="eastAsia" w:ascii="仿宋_GB2312" w:hAnsi="仿宋_GB2312" w:eastAsia="仿宋_GB2312" w:cs="仿宋_GB2312"/>
          <w:color w:val="2D2D2D"/>
          <w:kern w:val="0"/>
          <w:sz w:val="32"/>
          <w:szCs w:val="32"/>
          <w:shd w:val="clear" w:fill="FFFFFF"/>
          <w:lang w:val="en-US" w:eastAsia="zh-CN" w:bidi="ar"/>
        </w:rPr>
        <w:t>  项目立项通知下达后60日内，项目承担单位与自治区科技管理部门签订项目合同（任务）书。无正当理由未在规定时间内签订合同（任务）书的视为自动放弃项目承担资格。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color w:val="2D2D2D"/>
          <w:kern w:val="0"/>
          <w:sz w:val="32"/>
          <w:szCs w:val="32"/>
          <w:shd w:val="clear" w:fill="FFFFFF"/>
          <w:lang w:val="en-US" w:eastAsia="zh-CN" w:bidi="ar"/>
        </w:rPr>
        <w:t>签订合同（任务）书前，自治区科技管理部门组织项目承担单位负责人、项目负责人和财务负责人进行廉政风险预警谈话。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b/>
          <w:bCs/>
          <w:color w:val="2D2D2D"/>
          <w:sz w:val="32"/>
          <w:szCs w:val="32"/>
        </w:rPr>
      </w:pPr>
      <w:r>
        <w:rPr>
          <w:rFonts w:hint="eastAsia" w:ascii="黑体" w:hAnsi="黑体" w:eastAsia="黑体" w:cs="黑体"/>
          <w:b/>
          <w:bCs/>
          <w:color w:val="2D2D2D"/>
          <w:kern w:val="0"/>
          <w:sz w:val="32"/>
          <w:szCs w:val="32"/>
          <w:shd w:val="clear" w:fill="FFFFFF"/>
          <w:lang w:val="en-US" w:eastAsia="zh-CN" w:bidi="ar"/>
        </w:rPr>
        <w:t>第四章  管理监督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第十条 </w:t>
      </w:r>
      <w:r>
        <w:rPr>
          <w:rFonts w:hint="eastAsia" w:ascii="仿宋_GB2312" w:hAnsi="仿宋_GB2312" w:eastAsia="仿宋_GB2312" w:cs="仿宋_GB2312"/>
          <w:color w:val="2D2D2D"/>
          <w:kern w:val="0"/>
          <w:sz w:val="32"/>
          <w:szCs w:val="32"/>
          <w:shd w:val="clear" w:fill="FFFFFF"/>
          <w:lang w:val="en-US" w:eastAsia="zh-CN" w:bidi="ar"/>
        </w:rPr>
        <w:t xml:space="preserve"> 项目由自治区、地级市、县（市、区）科技管理部门协同组织、分级管理。自治区科技管理部门或委托专业机构负责项目受理、评审、立项、管理、绩效评价、验收等工作。地级市科技管理部门负责审核所辖县（市、区）科技管理部门推荐的项目，协助自治区科技管理部门开展项目验收、绩效评价、廉政风险预警谈话等，指导和督促县（市、区）科技管理部门做好项目日常管理。县（市、区）科技管理部门是项目推荐、审核、日常管理的主体，负责组织和监督承担单位实施项目，协助开展项目验收和绩效评价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第十一条 </w:t>
      </w:r>
      <w:r>
        <w:rPr>
          <w:rFonts w:hint="eastAsia" w:ascii="仿宋_GB2312" w:hAnsi="仿宋_GB2312" w:eastAsia="仿宋_GB2312" w:cs="仿宋_GB2312"/>
          <w:color w:val="2D2D2D"/>
          <w:kern w:val="0"/>
          <w:sz w:val="32"/>
          <w:szCs w:val="32"/>
          <w:shd w:val="clear" w:fill="FFFFFF"/>
          <w:lang w:val="en-US" w:eastAsia="zh-CN" w:bidi="ar"/>
        </w:rPr>
        <w:t xml:space="preserve"> 项目承担单位应当按照签订的合同（任务）书组织实施项目，履行各项条款，完成项目示范任务和目标。项目资金开支范围、使用和管理应严格按照国家和自治区科研经费管理相关规定执行，不得用于支付各种罚款、捐款、赞助、投资、偿还债务等支出，不得用于行政事业单位编制内在职人员工资性支出和离退休人员离退休费，以及国家规定禁止列支的其他支出。及时报告项目执行中出现的重大事项，做好验收和绩效管理等工作，自觉接受监督、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第十二条 </w:t>
      </w:r>
      <w:r>
        <w:rPr>
          <w:rFonts w:hint="eastAsia" w:ascii="仿宋_GB2312" w:hAnsi="仿宋_GB2312" w:eastAsia="仿宋_GB2312" w:cs="仿宋_GB2312"/>
          <w:color w:val="2D2D2D"/>
          <w:kern w:val="0"/>
          <w:sz w:val="32"/>
          <w:szCs w:val="32"/>
          <w:shd w:val="clear" w:fill="FFFFFF"/>
          <w:lang w:val="en-US" w:eastAsia="zh-CN" w:bidi="ar"/>
        </w:rPr>
        <w:t xml:space="preserve"> 项目承担单位、项目负责人、考核指标等事项原则上不得变更，因客观原因须调整的，由项目承担单位提出书面申请，经项目推荐单位同意后报自治区科技管理部门审批。由于不可抗拒或其它客观原因须终止的项目，由项目推荐单位提出意见报自治区科技管理部门审批。因非正当理由致使项目终止的，由自治区科技管理部门对项目执行、经费支出及违规等情况进行调查核实，按照科研诚信相关规定酌情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第十三条 </w:t>
      </w:r>
      <w:r>
        <w:rPr>
          <w:rFonts w:hint="eastAsia" w:ascii="仿宋_GB2312" w:hAnsi="仿宋_GB2312" w:eastAsia="仿宋_GB2312" w:cs="仿宋_GB2312"/>
          <w:color w:val="2D2D2D"/>
          <w:kern w:val="0"/>
          <w:sz w:val="32"/>
          <w:szCs w:val="32"/>
          <w:shd w:val="clear" w:fill="FFFFFF"/>
          <w:lang w:val="en-US" w:eastAsia="zh-CN" w:bidi="ar"/>
        </w:rPr>
        <w:t xml:space="preserve"> 项目承担单位须在项目到期前一个月内完成验收准备并通过信息系统提交验收材料。因故不能按期完成的，应于项目执行期结束前三个月提出延期申请，经项目推荐单位同意后报自治区科技管理部门审批。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第十四条 </w:t>
      </w:r>
      <w:r>
        <w:rPr>
          <w:rFonts w:hint="eastAsia" w:ascii="仿宋_GB2312" w:hAnsi="仿宋_GB2312" w:eastAsia="仿宋_GB2312" w:cs="仿宋_GB2312"/>
          <w:color w:val="2D2D2D"/>
          <w:kern w:val="0"/>
          <w:sz w:val="32"/>
          <w:szCs w:val="32"/>
          <w:shd w:val="clear" w:fill="FFFFFF"/>
          <w:lang w:val="en-US" w:eastAsia="zh-CN" w:bidi="ar"/>
        </w:rPr>
        <w:t xml:space="preserve"> 项目验收以合同（任务）书考核指标为主要依据，综合形成“通过”或“不通过”验收结论。验收“通过”的，结余资金留归项目承担单位用于科研活动直接支出；验收“不通过”的，由自治区科技管理部门根据专家组验收意见，进行专项资金追缴、结余资金收回以及科研诚信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第十五条 </w:t>
      </w:r>
      <w:r>
        <w:rPr>
          <w:rFonts w:hint="eastAsia" w:ascii="仿宋_GB2312" w:hAnsi="仿宋_GB2312" w:eastAsia="仿宋_GB2312" w:cs="仿宋_GB2312"/>
          <w:color w:val="2D2D2D"/>
          <w:kern w:val="0"/>
          <w:sz w:val="32"/>
          <w:szCs w:val="32"/>
          <w:shd w:val="clear" w:fill="FFFFFF"/>
          <w:lang w:val="en-US" w:eastAsia="zh-CN" w:bidi="ar"/>
        </w:rPr>
        <w:t xml:space="preserve"> 自治区科技管理部门每年对各县（市、区）项目整体实施情况进行综合评价，对评价结果良好的，在下一年度项目支持数量和资金额度上适当给予倾斜，对评价结果较差的，酌情压减下一年度项目数量和资金支持额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 xml:space="preserve">第十六条  </w:t>
      </w:r>
      <w:r>
        <w:rPr>
          <w:rFonts w:hint="eastAsia" w:ascii="仿宋_GB2312" w:hAnsi="仿宋_GB2312" w:eastAsia="仿宋_GB2312" w:cs="仿宋_GB2312"/>
          <w:color w:val="2D2D2D"/>
          <w:kern w:val="0"/>
          <w:sz w:val="32"/>
          <w:szCs w:val="32"/>
          <w:shd w:val="clear" w:fill="FFFFFF"/>
          <w:lang w:val="en-US" w:eastAsia="zh-CN" w:bidi="ar"/>
        </w:rPr>
        <w:t>项目在示范过程中产生新的科技成果，应按照相关规定进行科技成果登记，并汇交成果信息。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第十七条 </w:t>
      </w:r>
      <w:r>
        <w:rPr>
          <w:rFonts w:hint="eastAsia" w:ascii="仿宋_GB2312" w:hAnsi="仿宋_GB2312" w:eastAsia="仿宋_GB2312" w:cs="仿宋_GB2312"/>
          <w:color w:val="2D2D2D"/>
          <w:kern w:val="0"/>
          <w:sz w:val="32"/>
          <w:szCs w:val="32"/>
          <w:shd w:val="clear" w:fill="FFFFFF"/>
          <w:lang w:val="en-US" w:eastAsia="zh-CN" w:bidi="ar"/>
        </w:rPr>
        <w:t xml:space="preserve"> 对存在科研违规和失信行为的责任主体，按照自治区科研诚信监督管理相关规定处理，并纳入科研信用记录。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center"/>
        <w:textAlignment w:val="auto"/>
        <w:rPr>
          <w:rFonts w:hint="eastAsia" w:ascii="黑体" w:hAnsi="黑体" w:eastAsia="黑体" w:cs="黑体"/>
          <w:b w:val="0"/>
          <w:bCs w:val="0"/>
          <w:color w:val="2D2D2D"/>
          <w:sz w:val="32"/>
          <w:szCs w:val="32"/>
        </w:rPr>
      </w:pPr>
      <w:r>
        <w:rPr>
          <w:rFonts w:hint="eastAsia" w:ascii="黑体" w:hAnsi="黑体" w:eastAsia="黑体" w:cs="黑体"/>
          <w:b w:val="0"/>
          <w:bCs w:val="0"/>
          <w:color w:val="2D2D2D"/>
          <w:kern w:val="0"/>
          <w:sz w:val="32"/>
          <w:szCs w:val="32"/>
          <w:shd w:val="clear" w:fill="FFFFFF"/>
          <w:lang w:val="en-US" w:eastAsia="zh-CN" w:bidi="ar"/>
        </w:rPr>
        <w:t>第五章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2D2D2D"/>
          <w:sz w:val="32"/>
          <w:szCs w:val="32"/>
        </w:rPr>
      </w:pPr>
      <w:r>
        <w:rPr>
          <w:rFonts w:hint="eastAsia" w:ascii="仿宋_GB2312" w:hAnsi="仿宋_GB2312" w:eastAsia="仿宋_GB2312" w:cs="仿宋_GB2312"/>
          <w:b/>
          <w:bCs/>
          <w:color w:val="2D2D2D"/>
          <w:kern w:val="0"/>
          <w:sz w:val="32"/>
          <w:szCs w:val="32"/>
          <w:highlight w:val="none"/>
          <w:shd w:val="clear" w:fill="FFFFFF"/>
          <w:lang w:val="en-US" w:eastAsia="zh-CN" w:bidi="ar"/>
        </w:rPr>
        <w:t>第十八条</w:t>
      </w:r>
      <w:r>
        <w:rPr>
          <w:rFonts w:hint="eastAsia" w:ascii="仿宋_GB2312" w:hAnsi="仿宋_GB2312" w:eastAsia="仿宋_GB2312" w:cs="仿宋_GB2312"/>
          <w:color w:val="2D2D2D"/>
          <w:kern w:val="0"/>
          <w:sz w:val="32"/>
          <w:szCs w:val="32"/>
          <w:shd w:val="clear" w:fill="FFFFFF"/>
          <w:lang w:val="en-US" w:eastAsia="zh-CN" w:bidi="ar"/>
        </w:rPr>
        <w:t>  本办法由自治区科技管理部门负责解释。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left"/>
        <w:textAlignment w:val="auto"/>
        <w:rPr>
          <w:rFonts w:hint="eastAsia" w:ascii="仿宋_GB2312" w:hAnsi="仿宋_GB2312" w:eastAsia="仿宋_GB2312" w:cs="仿宋_GB2312"/>
          <w:i w:val="0"/>
          <w:iCs w:val="0"/>
          <w:caps w:val="0"/>
          <w:color w:val="2D2D2D"/>
          <w:spacing w:val="0"/>
          <w:kern w:val="0"/>
          <w:sz w:val="32"/>
          <w:szCs w:val="32"/>
          <w:shd w:val="clear" w:fill="FFFFFF"/>
          <w:lang w:val="en-US" w:eastAsia="zh-CN" w:bidi="ar"/>
        </w:rPr>
      </w:pPr>
      <w:r>
        <w:rPr>
          <w:rFonts w:hint="eastAsia" w:ascii="仿宋_GB2312" w:hAnsi="仿宋_GB2312" w:eastAsia="仿宋_GB2312" w:cs="仿宋_GB2312"/>
          <w:b/>
          <w:bCs/>
          <w:color w:val="2D2D2D"/>
          <w:kern w:val="0"/>
          <w:sz w:val="32"/>
          <w:szCs w:val="32"/>
          <w:highlight w:val="none"/>
          <w:shd w:val="clear" w:fill="FFFFFF"/>
          <w:lang w:val="en-US" w:eastAsia="zh-CN" w:bidi="ar"/>
        </w:rPr>
        <w:t>第十九条 </w:t>
      </w:r>
      <w:r>
        <w:rPr>
          <w:rFonts w:hint="eastAsia" w:ascii="仿宋_GB2312" w:hAnsi="仿宋_GB2312" w:eastAsia="仿宋_GB2312" w:cs="仿宋_GB2312"/>
          <w:color w:val="2D2D2D"/>
          <w:kern w:val="0"/>
          <w:sz w:val="32"/>
          <w:szCs w:val="32"/>
          <w:shd w:val="clear" w:fill="FFFFFF"/>
          <w:lang w:val="en-US" w:eastAsia="zh-CN" w:bidi="ar"/>
        </w:rPr>
        <w:t xml:space="preserve"> 本办法自2022年7月1日施行，有效期至2024年6月30日。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黑体" w:hAnsi="黑体" w:eastAsia="黑体" w:cs="黑体"/>
          <w:i w:val="0"/>
          <w:iCs w:val="0"/>
          <w:caps w:val="0"/>
          <w:color w:val="2D2D2D"/>
          <w:spacing w:val="0"/>
          <w:kern w:val="0"/>
          <w:sz w:val="32"/>
          <w:szCs w:val="32"/>
          <w:shd w:val="clear" w:fill="FFFFFF"/>
          <w:lang w:val="en-US" w:eastAsia="zh-CN" w:bidi="ar"/>
        </w:rPr>
      </w:pPr>
      <w:r>
        <w:rPr>
          <w:rFonts w:hint="eastAsia" w:ascii="黑体" w:hAnsi="黑体" w:eastAsia="黑体" w:cs="黑体"/>
          <w:i w:val="0"/>
          <w:iCs w:val="0"/>
          <w:caps w:val="0"/>
          <w:color w:val="2D2D2D"/>
          <w:spacing w:val="0"/>
          <w:kern w:val="0"/>
          <w:sz w:val="32"/>
          <w:szCs w:val="32"/>
          <w:shd w:val="clear" w:fill="FFFFFF"/>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黑体" w:hAnsi="黑体" w:eastAsia="黑体" w:cs="黑体"/>
          <w:b/>
          <w:bCs/>
          <w:i w:val="0"/>
          <w:iCs w:val="0"/>
          <w:caps w:val="0"/>
          <w:color w:val="2D2D2D"/>
          <w:spacing w:val="0"/>
          <w:kern w:val="0"/>
          <w:sz w:val="44"/>
          <w:szCs w:val="44"/>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right="0"/>
        <w:jc w:val="center"/>
        <w:textAlignment w:val="auto"/>
        <w:rPr>
          <w:rFonts w:hint="eastAsia" w:ascii="方正小标宋_GBK" w:hAnsi="方正小标宋_GBK" w:eastAsia="方正小标宋_GBK" w:cs="方正小标宋_GBK"/>
          <w:b w:val="0"/>
          <w:bCs w:val="0"/>
          <w:i w:val="0"/>
          <w:iCs w:val="0"/>
          <w:caps w:val="0"/>
          <w:color w:val="2D2D2D"/>
          <w:spacing w:val="0"/>
          <w:sz w:val="44"/>
          <w:szCs w:val="44"/>
        </w:rPr>
      </w:pPr>
      <w:r>
        <w:rPr>
          <w:rFonts w:hint="eastAsia" w:ascii="方正小标宋_GBK" w:hAnsi="方正小标宋_GBK" w:eastAsia="方正小标宋_GBK" w:cs="方正小标宋_GBK"/>
          <w:b w:val="0"/>
          <w:bCs w:val="0"/>
          <w:i w:val="0"/>
          <w:iCs w:val="0"/>
          <w:caps w:val="0"/>
          <w:color w:val="2D2D2D"/>
          <w:spacing w:val="0"/>
          <w:kern w:val="0"/>
          <w:sz w:val="44"/>
          <w:szCs w:val="44"/>
          <w:shd w:val="clear" w:fill="FFFFFF"/>
          <w:lang w:val="en-US" w:eastAsia="zh-CN" w:bidi="ar"/>
        </w:rPr>
        <w:t>自治区科技特派员创业服务项目管理办法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黑体" w:hAnsi="黑体" w:eastAsia="黑体" w:cs="黑体"/>
          <w:b/>
          <w:bCs/>
          <w:i w:val="0"/>
          <w:iCs w:val="0"/>
          <w:caps w:val="0"/>
          <w:color w:val="2D2D2D"/>
          <w:spacing w:val="0"/>
          <w:sz w:val="32"/>
          <w:szCs w:val="32"/>
        </w:rPr>
      </w:pPr>
      <w:r>
        <w:rPr>
          <w:rFonts w:hint="eastAsia" w:ascii="黑体" w:hAnsi="黑体" w:eastAsia="黑体" w:cs="黑体"/>
          <w:b/>
          <w:bCs/>
          <w:i w:val="0"/>
          <w:iCs w:val="0"/>
          <w:caps w:val="0"/>
          <w:color w:val="2D2D2D"/>
          <w:spacing w:val="0"/>
          <w:kern w:val="0"/>
          <w:sz w:val="32"/>
          <w:szCs w:val="32"/>
          <w:shd w:val="clear" w:fill="FFFFFF"/>
          <w:lang w:val="en-US" w:eastAsia="zh-CN" w:bidi="ar"/>
        </w:rPr>
        <w:t>第一章  总  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第一条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根据《自治区人民政府办公厅关于坚持和完善科技特派员制度的意见》（宁政办规发〔2020〕14号），为加强和规范对自治区科技特派员创业服务项目管理，提高项目资金使用效率，特制定本办法。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第二条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自治区科技特派员创业服务项目（以下简称“项目”）是为促进乡村振兴战略实施、农村创新驱动发展，支持科技特派员开展技术开发、科技服务，加速科技成果转化和产业化而设立的科技类项目。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第三条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自治区科技厅、财政厅、各市、县（区）科技局负责做好项目的管理工作。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黑体" w:hAnsi="黑体" w:eastAsia="黑体" w:cs="黑体"/>
          <w:b/>
          <w:bCs/>
          <w:i w:val="0"/>
          <w:iCs w:val="0"/>
          <w:caps w:val="0"/>
          <w:color w:val="2D2D2D"/>
          <w:spacing w:val="0"/>
          <w:sz w:val="32"/>
          <w:szCs w:val="32"/>
        </w:rPr>
      </w:pPr>
      <w:r>
        <w:rPr>
          <w:rFonts w:hint="eastAsia" w:ascii="黑体" w:hAnsi="黑体" w:eastAsia="黑体" w:cs="黑体"/>
          <w:b/>
          <w:bCs/>
          <w:i w:val="0"/>
          <w:iCs w:val="0"/>
          <w:caps w:val="0"/>
          <w:color w:val="2D2D2D"/>
          <w:spacing w:val="0"/>
          <w:kern w:val="0"/>
          <w:sz w:val="32"/>
          <w:szCs w:val="32"/>
          <w:shd w:val="clear" w:fill="FFFFFF"/>
          <w:lang w:val="en-US" w:eastAsia="zh-CN" w:bidi="ar"/>
        </w:rPr>
        <w:t>第二章  职责分工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第四条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自治区科技厅主要负责项目的管理工作：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（一）征集、评审、确定项目及资金。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（二）组织开展项目实施情况的监督管理和绩效评价等工作。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（三）会同自治区财政厅对已验收项目进行抽查，评价项目资金使用效益。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sz w:val="32"/>
          <w:szCs w:val="32"/>
          <w:shd w:val="clear" w:fill="FFFFFF"/>
        </w:rPr>
        <w:t>第五条</w:t>
      </w:r>
      <w:r>
        <w:rPr>
          <w:rFonts w:hint="eastAsia" w:ascii="仿宋_GB2312" w:hAnsi="仿宋_GB2312" w:eastAsia="仿宋_GB2312" w:cs="仿宋_GB2312"/>
          <w:i w:val="0"/>
          <w:iCs w:val="0"/>
          <w:caps w:val="0"/>
          <w:color w:val="2D2D2D"/>
          <w:spacing w:val="0"/>
          <w:sz w:val="32"/>
          <w:szCs w:val="32"/>
          <w:shd w:val="clear" w:fill="FFFFFF"/>
        </w:rPr>
        <w:t>  自治区财政厅主要负责项目资金的监管工作：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（一）审定年度项目资金预算。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（二）审核项目资金安排。</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（三）对项目资金使用情况监督检查，开展绩效评价。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sz w:val="32"/>
          <w:szCs w:val="32"/>
          <w:shd w:val="clear" w:fill="FFFFFF"/>
        </w:rPr>
        <w:t>第六条 </w:t>
      </w:r>
      <w:r>
        <w:rPr>
          <w:rFonts w:hint="eastAsia" w:ascii="仿宋_GB2312" w:hAnsi="仿宋_GB2312" w:eastAsia="仿宋_GB2312" w:cs="仿宋_GB2312"/>
          <w:i w:val="0"/>
          <w:iCs w:val="0"/>
          <w:caps w:val="0"/>
          <w:color w:val="2D2D2D"/>
          <w:spacing w:val="0"/>
          <w:sz w:val="32"/>
          <w:szCs w:val="32"/>
          <w:shd w:val="clear" w:fill="FFFFFF"/>
        </w:rPr>
        <w:t> 各市、县（区）科技局按照属地管理原则，主要负责项目的相关管理工作：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（一）组织当地科技特派员申报项目，并筛选和推荐。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（二）负责项目资金管理，做好组织实施和支撑服务。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（三）对项目进行经常性的监督检查。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（四）对结题的项目组织验收。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黑体" w:hAnsi="黑体" w:eastAsia="黑体" w:cs="黑体"/>
          <w:b/>
          <w:bCs/>
          <w:i w:val="0"/>
          <w:iCs w:val="0"/>
          <w:caps w:val="0"/>
          <w:color w:val="2D2D2D"/>
          <w:spacing w:val="0"/>
          <w:sz w:val="32"/>
          <w:szCs w:val="32"/>
        </w:rPr>
      </w:pPr>
      <w:r>
        <w:rPr>
          <w:rFonts w:hint="eastAsia" w:ascii="黑体" w:hAnsi="黑体" w:eastAsia="黑体" w:cs="黑体"/>
          <w:b/>
          <w:bCs/>
          <w:i w:val="0"/>
          <w:iCs w:val="0"/>
          <w:caps w:val="0"/>
          <w:color w:val="2D2D2D"/>
          <w:spacing w:val="0"/>
          <w:kern w:val="0"/>
          <w:sz w:val="32"/>
          <w:szCs w:val="32"/>
          <w:shd w:val="clear" w:fill="FFFFFF"/>
          <w:lang w:val="en-US" w:eastAsia="zh-CN" w:bidi="ar"/>
        </w:rPr>
        <w:t>第三章  支持方向与方式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sz w:val="32"/>
          <w:szCs w:val="32"/>
          <w:shd w:val="clear" w:fill="FFFFFF"/>
        </w:rPr>
        <w:t>第七条</w:t>
      </w:r>
      <w:r>
        <w:rPr>
          <w:rFonts w:hint="eastAsia" w:ascii="仿宋_GB2312" w:hAnsi="仿宋_GB2312" w:eastAsia="仿宋_GB2312" w:cs="仿宋_GB2312"/>
          <w:i w:val="0"/>
          <w:iCs w:val="0"/>
          <w:caps w:val="0"/>
          <w:color w:val="2D2D2D"/>
          <w:spacing w:val="0"/>
          <w:sz w:val="32"/>
          <w:szCs w:val="32"/>
          <w:shd w:val="clear" w:fill="FFFFFF"/>
        </w:rPr>
        <w:t>  项目资金主要用于以下几个方面：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（一）科技服务、成果转化、创新创业和贷款贴息项目；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（二）科技特派员项目管理工作和培训经费；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sz w:val="32"/>
          <w:szCs w:val="32"/>
          <w:shd w:val="clear" w:fill="FFFFFF"/>
        </w:rPr>
        <w:t>（三）科技特派员创新创业其他事项。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第八条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通过项目形式给予科技服务类、成果转化类、创新创业类和贷款贴息类四个类别项目适当的经费支持。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一）科技服务类项目：支持来自自治区各高校、科研院所、职业学校以及各级农技推广等涉农事业单位的科技特派员深入农村开展技术、管理、销售、政策等方面的科技服务。科技服务补贴每个项目每年5万元，其中2万元定额用于科技特派员工作补贴、交通差旅费、保险等，3万元用于在服务地提供科技服务产生的新品种、新技术引进及培训等相关费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二）成果转化类项目：支持科技特派员创办、领办、协办的企业、新型经营主体、各类科技园区及农业科技成果转化中心等载体，开展技术集成示范推广、科技成果转化，单个项目支持金额不超过20万元。支持若干个科技特派员企业组建创新战略联盟或创新联合体，围绕县域主导产业，采取“1+x”模式开展农业全产业链创新创业，引导农村绿色发展和一二三产业融合发展，在产业链关键环节集成组装配套示范推广科技成果，单个项目支持金额不超过40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黑体" w:hAnsi="黑体" w:eastAsia="黑体" w:cs="黑体"/>
          <w:b/>
          <w:bCs/>
          <w:i w:val="0"/>
          <w:iCs w:val="0"/>
          <w:caps w:val="0"/>
          <w:color w:val="2D2D2D"/>
          <w:spacing w:val="0"/>
          <w:kern w:val="0"/>
          <w:sz w:val="32"/>
          <w:szCs w:val="32"/>
          <w:shd w:val="clear" w:fill="FFFFFF"/>
          <w:lang w:val="en-US" w:eastAsia="zh-CN" w:bidi="ar"/>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三）创新创业类项目：支持科技特派员企业、星创天地、协会等开展创业培育孵化、农业科技创业、农业农村信息化、科技特派员及创新创业人才培训、产业技术需求对接、农产品销售渠道拓展；支持农业各生产环节中有前景且在培育新的增长点上发挥作用的新兴产业，具有资源消耗低，综合效益好的关键技术、创新产品，引导科技特派员开展“互联网”+现代农业，因地制宜发展高效生态农业、休闲观光农业和农业环境保护，单个项目支持金额不超过20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（四）贷款贴息类项目：支持科技特派员企业或新型经营主体在成果转化和产业化过程中使用银行贷款所发生的贷款利息费用补助。贷款贴息不超过项目承担单位当年贷款实际利息的50%，三年不超过50万元。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黑体" w:hAnsi="黑体" w:eastAsia="黑体" w:cs="黑体"/>
          <w:b/>
          <w:bCs/>
          <w:i w:val="0"/>
          <w:iCs w:val="0"/>
          <w:caps w:val="0"/>
          <w:color w:val="2D2D2D"/>
          <w:spacing w:val="0"/>
          <w:sz w:val="32"/>
          <w:szCs w:val="32"/>
        </w:rPr>
      </w:pPr>
      <w:r>
        <w:rPr>
          <w:rFonts w:hint="eastAsia" w:ascii="黑体" w:hAnsi="黑体" w:eastAsia="黑体" w:cs="黑体"/>
          <w:b/>
          <w:bCs/>
          <w:i w:val="0"/>
          <w:iCs w:val="0"/>
          <w:caps w:val="0"/>
          <w:color w:val="2D2D2D"/>
          <w:spacing w:val="0"/>
          <w:kern w:val="0"/>
          <w:sz w:val="32"/>
          <w:szCs w:val="32"/>
          <w:shd w:val="clear" w:fill="FFFFFF"/>
          <w:lang w:val="en-US" w:eastAsia="zh-CN" w:bidi="ar"/>
        </w:rPr>
        <w:t>第四章  支持条件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第九条</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申请人应当是在市、县（区）科技局备案在册的科技特派员。申报科技服务类项目的，申请人必须与服务地或服务单位签订科技服务合同或协议；申报成果转化类、创新创业类、贷款贴息类项目的，申请单位应当是科技特派员创办、领办、协办的企业、新型经营主体、行业协会等，并且已经开展科技研发和成果转化等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科技特派员应当根据创新创业所处的阶段，在同一年度内只能申请一类项目。对项目执行期内的科技特派员不予连续支持。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黑体" w:hAnsi="黑体" w:eastAsia="黑体" w:cs="黑体"/>
          <w:b/>
          <w:bCs/>
          <w:i w:val="0"/>
          <w:iCs w:val="0"/>
          <w:caps w:val="0"/>
          <w:color w:val="2D2D2D"/>
          <w:spacing w:val="0"/>
          <w:sz w:val="32"/>
          <w:szCs w:val="32"/>
        </w:rPr>
      </w:pPr>
      <w:r>
        <w:rPr>
          <w:rFonts w:hint="eastAsia" w:ascii="黑体" w:hAnsi="黑体" w:eastAsia="黑体" w:cs="黑体"/>
          <w:b/>
          <w:bCs/>
          <w:i w:val="0"/>
          <w:iCs w:val="0"/>
          <w:caps w:val="0"/>
          <w:color w:val="2D2D2D"/>
          <w:spacing w:val="0"/>
          <w:kern w:val="0"/>
          <w:sz w:val="32"/>
          <w:szCs w:val="32"/>
          <w:shd w:val="clear" w:fill="FFFFFF"/>
          <w:lang w:val="en-US" w:eastAsia="zh-CN" w:bidi="ar"/>
        </w:rPr>
        <w:t>第五章  受理与立项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第十一条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项目通过公开征集和顶层设计等方式形成，程序如下：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（一）征集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自治区科技厅发布申报通知，征集项目。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（二）申报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科技特派员企业需在宁夏境内注册超过1年。项目通过“宁夏科技管理信息系统”进行网上申报和推荐，不见面办理，常年受理。涉及国家技术保密的项目，项目申请单位、各市、县（区）科技局和自治区科技厅，按照国家、自治区有关规定加强保密管理，防止泄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（三）评审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评审采取网上评审和会议评审相结合的方式，由自治区科技厅组织相关专家开展。原则上参与项目评审的专家从专家库中随机抽取，专家遴选应充分考虑专家组成的专业性、配置合理性和回避制度。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（四）立项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自治区科技厅根据专家评审意见，提出拟立项项目，经厅务会审定并向社会公示5个工作日后，下达项目计划文件。公示期间如有异议，经调查反映情况属实需调整的，报厅务会重新审定。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黑体" w:hAnsi="黑体" w:eastAsia="黑体" w:cs="黑体"/>
          <w:b/>
          <w:bCs/>
          <w:i w:val="0"/>
          <w:iCs w:val="0"/>
          <w:caps w:val="0"/>
          <w:color w:val="2D2D2D"/>
          <w:spacing w:val="0"/>
          <w:sz w:val="32"/>
          <w:szCs w:val="32"/>
        </w:rPr>
      </w:pPr>
      <w:r>
        <w:rPr>
          <w:rFonts w:hint="eastAsia" w:ascii="黑体" w:hAnsi="黑体" w:eastAsia="黑体" w:cs="黑体"/>
          <w:b/>
          <w:bCs/>
          <w:i w:val="0"/>
          <w:iCs w:val="0"/>
          <w:caps w:val="0"/>
          <w:color w:val="2D2D2D"/>
          <w:spacing w:val="0"/>
          <w:kern w:val="0"/>
          <w:sz w:val="32"/>
          <w:szCs w:val="32"/>
          <w:shd w:val="clear" w:fill="FFFFFF"/>
          <w:lang w:val="en-US" w:eastAsia="zh-CN" w:bidi="ar"/>
        </w:rPr>
        <w:t>第六章  监督与管理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第十二条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自治区财政厅根据当年预算安排，结合论证评审，将审核后的项目资金下达到项目承担单位对应的市、县（区）财政部门。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第十三条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科特派项目计划下达后，由各市、县（区）科技局与项目承担单位签订《项目合同书》，并报自治区科技厅备案。科技服务类项目资金由所属地科技局直接管理，成果转化类、创新创业类和贷款贴息类项目资金拨付至项目承担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第十四条</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项目承担单位应严格规范财务管理，按照预算科目列支经费，做到票务手续齐全。接受自治区科技厅、财政厅和审计部门的项目监督检查，必须积极配合并提供有关资料。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第十五条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项目资金必须做到专款专用，不得用于支付罚款、捐款、赞助、投资等，不得用于福利支出和规定范围以外的其它项目支出。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第十六条</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项目计划下达后，由于客观原因造成必须调整的，应按程序报批。由于不可抗力因素或其它客观原因，不能执行合同书需要终止的项目，项目承担单位提出申请，并提供已开展工作情况报告，报自治区科技厅，剩余资金由原渠道返还。对因非正当理由致使项目撤销的，自治区科技厅调查核实或评估，提出处理建议报厅务会审定执行，收回财政支持资金，并将项目承担单位和申请人纳入科研信用记录，违纪违法的移交监察和司法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0" w:firstLineChars="200"/>
        <w:jc w:val="center"/>
        <w:textAlignment w:val="auto"/>
        <w:rPr>
          <w:rFonts w:hint="eastAsia" w:ascii="黑体" w:hAnsi="黑体" w:eastAsia="黑体" w:cs="黑体"/>
          <w:b/>
          <w:bCs/>
          <w:i w:val="0"/>
          <w:iCs w:val="0"/>
          <w:caps w:val="0"/>
          <w:color w:val="2D2D2D"/>
          <w:spacing w:val="0"/>
          <w:sz w:val="32"/>
          <w:szCs w:val="32"/>
        </w:rPr>
      </w:pP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w:t>
      </w:r>
      <w:r>
        <w:rPr>
          <w:rFonts w:hint="eastAsia" w:ascii="黑体" w:hAnsi="黑体" w:eastAsia="黑体" w:cs="黑体"/>
          <w:b/>
          <w:bCs/>
          <w:i w:val="0"/>
          <w:iCs w:val="0"/>
          <w:caps w:val="0"/>
          <w:color w:val="2D2D2D"/>
          <w:spacing w:val="0"/>
          <w:kern w:val="0"/>
          <w:sz w:val="32"/>
          <w:szCs w:val="32"/>
          <w:shd w:val="clear" w:fill="FFFFFF"/>
          <w:lang w:val="en-US" w:eastAsia="zh-CN" w:bidi="ar"/>
        </w:rPr>
        <w:t>　第七章  验收与考核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第十七条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项目到期后，由申请人通过“宁夏科技管理信息系统”在线填写验收申请书，提交验收材料。各市、县（区）科技局根据《宁夏回族自治区科技计划项目验收管理暂行办法》（宁财规发〔2018〕12号）组织验收，自治区科技厅联合财政厅对各市、县（区）科技局验收过的项目进行抽查。验收项目一般不对项目的技术水平作评价。科技服务类项目由服务地或服务单位、所属地科技局分别签署考核意见，考核合格的视同验收。验收材料及考核材料报自治区科技厅备案。</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第十八条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自治区科技厅、财政厅适时对项目开展绩效评价工作，对绩效评价好的市、县（区）下一年度给予一定的倾斜支持。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第十九条</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  自治区科技厅通过宁夏科技管理信息系统对项目申报、评审、立项、监督检查、结题验收、绩效评价等全过程进行信息管理，全程留痕、可查询、可申诉、可追溯，重点监督项目的实施效果、资金使用是否规范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第二十条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项目实行科研信用管理制度。建立信用管理机制，将科技特派员纳入自治区科技信用管理档案，对列入不良信用名单的，自治区科技计划三年内不再予以立项支持，且不再支持其申报国家各类科技计划项目。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center"/>
        <w:textAlignment w:val="auto"/>
        <w:rPr>
          <w:rFonts w:hint="eastAsia" w:ascii="黑体" w:hAnsi="黑体" w:eastAsia="黑体" w:cs="黑体"/>
          <w:b/>
          <w:bCs/>
          <w:i w:val="0"/>
          <w:iCs w:val="0"/>
          <w:caps w:val="0"/>
          <w:color w:val="2D2D2D"/>
          <w:spacing w:val="0"/>
          <w:kern w:val="0"/>
          <w:sz w:val="32"/>
          <w:szCs w:val="32"/>
          <w:shd w:val="clear" w:fill="FFFFFF"/>
          <w:lang w:val="en-US" w:eastAsia="zh-CN" w:bidi="ar"/>
        </w:rPr>
      </w:pPr>
      <w:r>
        <w:rPr>
          <w:rFonts w:hint="eastAsia" w:ascii="黑体" w:hAnsi="黑体" w:eastAsia="黑体" w:cs="黑体"/>
          <w:b/>
          <w:bCs/>
          <w:i w:val="0"/>
          <w:iCs w:val="0"/>
          <w:caps w:val="0"/>
          <w:color w:val="2D2D2D"/>
          <w:spacing w:val="0"/>
          <w:kern w:val="0"/>
          <w:sz w:val="32"/>
          <w:szCs w:val="32"/>
          <w:shd w:val="clear" w:fill="FFFFFF"/>
          <w:lang w:val="en-US" w:eastAsia="zh-CN" w:bidi="ar"/>
        </w:rPr>
        <w:t>第八章  附  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60" w:lineRule="exact"/>
        <w:ind w:left="0" w:right="0" w:firstLine="643" w:firstLineChars="200"/>
        <w:jc w:val="both"/>
        <w:textAlignment w:val="auto"/>
        <w:rPr>
          <w:rFonts w:hint="eastAsia" w:ascii="仿宋_GB2312" w:hAnsi="仿宋_GB2312" w:eastAsia="仿宋_GB2312" w:cs="仿宋_GB2312"/>
          <w:i w:val="0"/>
          <w:iCs w:val="0"/>
          <w:caps w:val="0"/>
          <w:color w:val="2D2D2D"/>
          <w:spacing w:val="0"/>
          <w:sz w:val="32"/>
          <w:szCs w:val="32"/>
        </w:rPr>
      </w:pPr>
      <w:r>
        <w:rPr>
          <w:rFonts w:hint="eastAsia" w:ascii="仿宋_GB2312" w:hAnsi="仿宋_GB2312" w:eastAsia="仿宋_GB2312" w:cs="仿宋_GB2312"/>
          <w:b/>
          <w:bCs/>
          <w:i w:val="0"/>
          <w:iCs w:val="0"/>
          <w:caps w:val="0"/>
          <w:color w:val="2D2D2D"/>
          <w:spacing w:val="0"/>
          <w:kern w:val="0"/>
          <w:sz w:val="32"/>
          <w:szCs w:val="32"/>
          <w:shd w:val="clear" w:fill="FFFFFF"/>
          <w:lang w:val="en-US" w:eastAsia="zh-CN" w:bidi="ar"/>
        </w:rPr>
        <w:t>第二十一条  </w:t>
      </w:r>
      <w:r>
        <w:rPr>
          <w:rFonts w:hint="eastAsia" w:ascii="仿宋_GB2312" w:hAnsi="仿宋_GB2312" w:eastAsia="仿宋_GB2312" w:cs="仿宋_GB2312"/>
          <w:i w:val="0"/>
          <w:iCs w:val="0"/>
          <w:caps w:val="0"/>
          <w:color w:val="2D2D2D"/>
          <w:spacing w:val="0"/>
          <w:kern w:val="0"/>
          <w:sz w:val="32"/>
          <w:szCs w:val="32"/>
          <w:shd w:val="clear" w:fill="FFFFFF"/>
          <w:lang w:val="en-US" w:eastAsia="zh-CN" w:bidi="ar"/>
        </w:rPr>
        <w:t>本办法自2020年10月1日起实施，有效期至2025年9月30日。同时《自治区科技特派员创业行动项目管理办法》（宁科办字〔2014〕3号）、《宁夏科技特派员创业行动项目验收管理办法》（宁科办字〔2017〕11号）废止。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i w:val="0"/>
          <w:iCs w:val="0"/>
          <w:caps w:val="0"/>
          <w:color w:val="2D2D2D"/>
          <w:spacing w:val="0"/>
          <w:sz w:val="32"/>
          <w:szCs w:val="32"/>
          <w:shd w:val="clear" w:fill="FFFFFF"/>
        </w:rPr>
      </w:pPr>
      <w:r>
        <w:rPr>
          <w:rFonts w:hint="eastAsia" w:ascii="仿宋_GB2312" w:hAnsi="仿宋_GB2312" w:eastAsia="仿宋_GB2312" w:cs="仿宋_GB2312"/>
          <w:b/>
          <w:bCs/>
          <w:i w:val="0"/>
          <w:iCs w:val="0"/>
          <w:caps w:val="0"/>
          <w:color w:val="2D2D2D"/>
          <w:spacing w:val="0"/>
          <w:sz w:val="32"/>
          <w:szCs w:val="32"/>
          <w:shd w:val="clear" w:fill="FFFFFF"/>
        </w:rPr>
        <w:t>第二十二条  </w:t>
      </w:r>
      <w:r>
        <w:rPr>
          <w:rFonts w:hint="eastAsia" w:ascii="仿宋_GB2312" w:hAnsi="仿宋_GB2312" w:eastAsia="仿宋_GB2312" w:cs="仿宋_GB2312"/>
          <w:i w:val="0"/>
          <w:iCs w:val="0"/>
          <w:caps w:val="0"/>
          <w:color w:val="2D2D2D"/>
          <w:spacing w:val="0"/>
          <w:sz w:val="32"/>
          <w:szCs w:val="32"/>
          <w:shd w:val="clear" w:fill="FFFFFF"/>
        </w:rPr>
        <w:t>本办法由自治区科技厅负责解释。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_GB2312" w:eastAsia="仿宋_GB2312" w:cs="仿宋_GB2312"/>
          <w:i w:val="0"/>
          <w:iCs w:val="0"/>
          <w:caps w:val="0"/>
          <w:color w:val="2D2D2D"/>
          <w:spacing w:val="0"/>
          <w:sz w:val="32"/>
          <w:szCs w:val="32"/>
          <w:shd w:val="clear" w:fill="FFFFFF"/>
        </w:rPr>
        <w:sectPr>
          <w:pgSz w:w="16838" w:h="11906" w:orient="landscape"/>
          <w:pgMar w:top="1800" w:right="1440" w:bottom="1800" w:left="1440" w:header="851" w:footer="992" w:gutter="0"/>
          <w:pgNumType w:fmt="decimal"/>
          <w:cols w:space="425"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i w:val="0"/>
          <w:iCs w:val="0"/>
          <w:caps w:val="0"/>
          <w:color w:val="2D2D2D"/>
          <w:spacing w:val="0"/>
          <w:sz w:val="32"/>
          <w:szCs w:val="32"/>
          <w:shd w:val="clear"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_GB2312" w:hAnsi="仿宋_GB2312" w:eastAsia="仿宋_GB2312" w:cs="仿宋_GB2312"/>
          <w:i w:val="0"/>
          <w:iCs w:val="0"/>
          <w:caps w:val="0"/>
          <w:color w:val="2D2D2D"/>
          <w:spacing w:val="0"/>
          <w:sz w:val="32"/>
          <w:szCs w:val="32"/>
          <w:shd w:val="clear" w:fill="FFFFFF"/>
        </w:rPr>
      </w:pPr>
    </w:p>
    <w:p>
      <w:pPr>
        <w:keepNext w:val="0"/>
        <w:keepLines w:val="0"/>
        <w:pageBreakBefore w:val="0"/>
        <w:kinsoku/>
        <w:wordWrap/>
        <w:overflowPunct/>
        <w:topLinePunct w:val="0"/>
        <w:autoSpaceDE/>
        <w:autoSpaceDN/>
        <w:bidi w:val="0"/>
        <w:adjustRightInd/>
        <w:snapToGrid/>
        <w:spacing w:line="600" w:lineRule="exact"/>
        <w:ind w:right="0"/>
        <w:textAlignment w:val="auto"/>
        <w:rPr>
          <w:rFonts w:hint="eastAsia" w:ascii="仿宋_GB2312" w:hAnsi="仿宋_GB2312" w:eastAsia="仿宋_GB2312" w:cs="仿宋_GB2312"/>
          <w:i w:val="0"/>
          <w:iCs w:val="0"/>
          <w:caps w:val="0"/>
          <w:spacing w:val="5"/>
          <w:sz w:val="32"/>
          <w:szCs w:val="32"/>
          <w:shd w:val="clear" w:fill="FFFFFF"/>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32"/>
                              <w:szCs w:val="32"/>
                            </w:rPr>
                          </w:pPr>
                          <w:r>
                            <w:rPr>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32"/>
                        <w:szCs w:val="32"/>
                      </w:rPr>
                    </w:pPr>
                    <w:r>
                      <w:rPr>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r>
                      <w:rPr>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05FCE"/>
    <w:rsid w:val="09005FCE"/>
    <w:rsid w:val="0CCF40F8"/>
    <w:rsid w:val="1098013F"/>
    <w:rsid w:val="141552E6"/>
    <w:rsid w:val="1D8925BC"/>
    <w:rsid w:val="1EE750A6"/>
    <w:rsid w:val="2BF34F76"/>
    <w:rsid w:val="31AB7DA5"/>
    <w:rsid w:val="3692701A"/>
    <w:rsid w:val="37780F20"/>
    <w:rsid w:val="379F16FD"/>
    <w:rsid w:val="3F7B615F"/>
    <w:rsid w:val="42A47DE1"/>
    <w:rsid w:val="44D215C2"/>
    <w:rsid w:val="4D170FAB"/>
    <w:rsid w:val="6EE53AA3"/>
    <w:rsid w:val="740031B7"/>
    <w:rsid w:val="77870729"/>
    <w:rsid w:val="7E585B43"/>
    <w:rsid w:val="7F925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line="540" w:lineRule="exact"/>
      <w:jc w:val="center"/>
    </w:pPr>
    <w:rPr>
      <w:rFonts w:eastAsia="黑体"/>
      <w:sz w:val="3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917</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2024-03-01T06:22:00Z</dcterms:created>
  <dc:creator>Administrator</dc:creator>
  <cp:lastModifiedBy>Lenovo</cp:lastModifiedBy>
  <cp:lastPrinted>2024-03-04T09:59:00Z</cp:lastPrinted>
  <dcterms:modified xsi:type="dcterms:W3CDTF">2024-03-06T02:41:21Z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D4C5DD39343848EDA4DE0B2809FBE800_13</vt:lpwstr>
  </property>
</Properties>
</file>