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8090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34"/>
        <w:gridCol w:w="1116"/>
        <w:gridCol w:w="2517"/>
        <w:gridCol w:w="1183"/>
        <w:gridCol w:w="1100"/>
        <w:gridCol w:w="1517"/>
        <w:gridCol w:w="2117"/>
        <w:gridCol w:w="1683"/>
        <w:gridCol w:w="14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城关镇鑫盛社区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05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月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重度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残疾人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护理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补贴资金发放公示单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62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乡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享受等级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发放金额（元）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发放月份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鑫盛社区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周兴仁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一级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鑫盛社区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张秀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城关镇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鑫盛社区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潘永军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  <w:t>二级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45" w:type="dxa"/>
          <w:trHeight w:val="56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>
            <w:pPr>
              <w:pStyle w:val="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平罗县</w:t>
            </w: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>
            <w:pPr>
              <w:pStyle w:val="2"/>
              <w:ind w:firstLine="10920" w:firstLineChars="3900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日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  <w:tbl>
            <w:tblPr>
              <w:tblStyle w:val="4"/>
              <w:tblW w:w="28090" w:type="dxa"/>
              <w:tblInd w:w="-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1"/>
              <w:gridCol w:w="1639"/>
              <w:gridCol w:w="1944"/>
              <w:gridCol w:w="1734"/>
              <w:gridCol w:w="1200"/>
              <w:gridCol w:w="1083"/>
              <w:gridCol w:w="1500"/>
              <w:gridCol w:w="2183"/>
              <w:gridCol w:w="1671"/>
              <w:gridCol w:w="1404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9" w:hRule="atLeast"/>
              </w:trPr>
              <w:tc>
                <w:tcPr>
                  <w:tcW w:w="140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方正小标宋_GBK" w:hAnsi="方正小标宋_GBK" w:eastAsia="方正小标宋_GBK" w:cs="Times New Roman"/>
                      <w:color w:val="000000"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城关镇鑫盛社区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>2026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年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val="en-US" w:eastAsia="zh-CN"/>
                    </w:rPr>
                    <w:t>05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月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困难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残疾人</w:t>
                  </w:r>
                </w:p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方正小标宋_GBK" w:hAnsi="方正小标宋_GBK" w:eastAsia="方正小标宋_GBK" w:cs="Times New Roman"/>
                      <w:color w:val="000000"/>
                      <w:sz w:val="40"/>
                      <w:szCs w:val="40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  <w:lang w:eastAsia="zh-CN"/>
                    </w:rPr>
                    <w:t>生活</w:t>
                  </w:r>
                  <w:r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  <w:t>补贴资金发放公示单</w:t>
                  </w:r>
                </w:p>
              </w:tc>
              <w:tc>
                <w:tcPr>
                  <w:tcW w:w="140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hint="eastAsia" w:ascii="方正小标宋_GBK" w:hAnsi="方正小标宋_GBK" w:eastAsia="方正小标宋_GBK" w:cs="方正小标宋_GBK"/>
                      <w:color w:val="000000"/>
                      <w:kern w:val="0"/>
                      <w:sz w:val="44"/>
                      <w:szCs w:val="4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45" w:type="dxa"/>
                <w:trHeight w:val="567" w:hRule="exact"/>
              </w:trPr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乡</w:t>
                  </w:r>
                  <w:r>
                    <w:rPr>
                      <w:rFonts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镇</w:t>
                  </w:r>
                </w:p>
              </w:tc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村</w:t>
                  </w:r>
                  <w:r>
                    <w:rPr>
                      <w:rFonts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居</w:t>
                  </w:r>
                </w:p>
              </w:tc>
              <w:tc>
                <w:tcPr>
                  <w:tcW w:w="1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姓</w:t>
                  </w:r>
                  <w:r>
                    <w:rPr>
                      <w:rFonts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性</w:t>
                  </w:r>
                  <w:r>
                    <w:rPr>
                      <w:rFonts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别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民</w:t>
                  </w:r>
                  <w:r>
                    <w:rPr>
                      <w:rFonts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族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享受等级</w:t>
                  </w:r>
                </w:p>
              </w:tc>
              <w:tc>
                <w:tcPr>
                  <w:tcW w:w="2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发放金额（元）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黑体" w:hAnsi="黑体" w:eastAsia="黑体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kern w:val="0"/>
                      <w:sz w:val="28"/>
                      <w:szCs w:val="28"/>
                    </w:rPr>
                    <w:t>发放月份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45" w:type="dxa"/>
                <w:trHeight w:val="567" w:hRule="exact"/>
              </w:trPr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1</w:t>
                  </w: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  <w:t>城关镇</w:t>
                  </w:r>
                </w:p>
              </w:tc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val="en-US" w:eastAsia="zh-CN"/>
                    </w:rPr>
                    <w:t>鑫盛社区</w:t>
                  </w:r>
                </w:p>
              </w:tc>
              <w:tc>
                <w:tcPr>
                  <w:tcW w:w="1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val="en-US" w:eastAsia="zh-CN"/>
                    </w:rPr>
                    <w:t>张秀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  <w:t>女</w:t>
                  </w: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  <w:t>汉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  <w:t>二级</w:t>
                  </w:r>
                </w:p>
              </w:tc>
              <w:tc>
                <w:tcPr>
                  <w:tcW w:w="2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default" w:eastAsia="宋体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val="en-US" w:eastAsia="zh-CN"/>
                    </w:rPr>
                    <w:t>115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default" w:eastAsia="宋体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2"/>
                      <w:szCs w:val="22"/>
                      <w:lang w:val="en-US" w:eastAsia="zh-CN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45" w:type="dxa"/>
                <w:trHeight w:val="567" w:hRule="exact"/>
              </w:trPr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eastAsia="宋体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045" w:type="dxa"/>
                <w:trHeight w:val="567" w:hRule="exact"/>
              </w:trPr>
              <w:tc>
                <w:tcPr>
                  <w:tcW w:w="1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9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cs="Times New Roman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2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default" w:cs="Times New Roman"/>
                      <w:color w:val="000000"/>
                      <w:sz w:val="22"/>
                      <w:szCs w:val="22"/>
                      <w:lang w:val="en-US" w:eastAsia="zh-CN"/>
                    </w:rPr>
                  </w:pPr>
                </w:p>
              </w:tc>
            </w:tr>
          </w:tbl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公示日期202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日——202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日，公示期内城镇居民如果对他们有任何异议，请到城关镇人民政府民政所反应情况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监督电话：6661695</w:t>
            </w:r>
          </w:p>
          <w:p>
            <w:pPr>
              <w:pStyle w:val="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平罗县</w:t>
            </w:r>
            <w:r>
              <w:rPr>
                <w:rFonts w:hint="eastAsia"/>
                <w:sz w:val="28"/>
                <w:szCs w:val="28"/>
              </w:rPr>
              <w:t>城关镇人民政府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日</w:t>
            </w:r>
          </w:p>
        </w:tc>
        <w:tc>
          <w:tcPr>
            <w:tcW w:w="1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04D1"/>
    <w:rsid w:val="175C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2026-05-29T03:54:00Z</dcterms:created>
  <dc:creator>『蜜獾』</dc:creator>
  <cp:lastModifiedBy>『蜜獾』</cp:lastModifiedBy>
  <dcterms:modified xsi:type="dcterms:W3CDTF">2026-05-29T03:56:54Z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491E38AB2F0745498E34FA239AEB89AC</vt:lpwstr>
  </property>
</Properties>
</file>