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</w:p>
    <w:tbl>
      <w:tblPr>
        <w:tblStyle w:val="4"/>
        <w:tblpPr w:leftFromText="180" w:rightFromText="180" w:vertAnchor="page" w:horzAnchor="page" w:tblpX="1845" w:tblpY="3768"/>
        <w:tblOverlap w:val="never"/>
        <w:tblW w:w="77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2178"/>
        <w:gridCol w:w="1260"/>
        <w:gridCol w:w="1740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序号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品名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单位</w:t>
            </w:r>
          </w:p>
        </w:tc>
        <w:tc>
          <w:tcPr>
            <w:tcW w:w="1740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kern w:val="2"/>
                <w:sz w:val="24"/>
                <w:szCs w:val="24"/>
                <w:lang w:val="en-US" w:eastAsia="zh-CN" w:bidi="ar-SA"/>
              </w:rPr>
              <w:t>核定投放</w:t>
            </w: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-SA"/>
              </w:rPr>
              <w:t>价</w:t>
            </w:r>
            <w:r>
              <w:rPr>
                <w:rFonts w:hint="eastAsia" w:ascii="宋体" w:hAnsi="宋体" w:cs="宋体"/>
                <w:b/>
                <w:bCs w:val="0"/>
                <w:kern w:val="2"/>
                <w:sz w:val="24"/>
                <w:szCs w:val="24"/>
                <w:lang w:val="en-US" w:eastAsia="zh-CN" w:bidi="ar-SA"/>
              </w:rPr>
              <w:t>格（元</w:t>
            </w: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-SA"/>
              </w:rPr>
              <w:t>/斤）</w:t>
            </w:r>
          </w:p>
        </w:tc>
        <w:tc>
          <w:tcPr>
            <w:tcW w:w="1644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kern w:val="2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白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土豆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元/斤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1.6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红土豆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元/斤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1.5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大白菜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元/斤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0.5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莲花菜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元/斤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0.3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红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萝卜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元/斤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0.8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黄萝卜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元/斤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0.9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白萝卜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元/斤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0.8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青萝卜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元/斤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0.5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大葱（山东）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元/斤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1.8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洋葱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元/斤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1.1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地瓜（箱装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元/斤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1.7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冬瓜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元/斤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0.6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平罗县20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23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政府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储备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蔬菜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投放</w:t>
      </w: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  <w:t>价格</w:t>
      </w:r>
    </w:p>
    <w:p>
      <w:pPr>
        <w:pStyle w:val="2"/>
        <w:rPr>
          <w:rFonts w:hint="default" w:eastAsia="方正小标宋_GBK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val="en-US" w:eastAsia="zh-CN"/>
        </w:rPr>
        <w:t xml:space="preserve">                     </w:t>
      </w: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时间：202</w:t>
      </w:r>
      <w:r>
        <w:rPr>
          <w:rFonts w:hint="eastAsia" w:ascii="宋体" w:hAnsi="宋体" w:cs="宋体"/>
          <w:b/>
          <w:bCs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.12.</w:t>
      </w:r>
      <w:r>
        <w:rPr>
          <w:rFonts w:hint="eastAsia" w:ascii="宋体" w:hAnsi="宋体" w:cs="宋体"/>
          <w:b/>
          <w:bCs w:val="0"/>
          <w:sz w:val="28"/>
          <w:szCs w:val="28"/>
          <w:lang w:val="en-US" w:eastAsia="zh-CN"/>
        </w:rPr>
        <w:t>30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33A8B"/>
    <w:rsid w:val="01BC5786"/>
    <w:rsid w:val="03126770"/>
    <w:rsid w:val="0356161D"/>
    <w:rsid w:val="0BBB7134"/>
    <w:rsid w:val="109966E3"/>
    <w:rsid w:val="17AB345C"/>
    <w:rsid w:val="1F8F3A4E"/>
    <w:rsid w:val="46D4475B"/>
    <w:rsid w:val="4ABD7744"/>
    <w:rsid w:val="52302EF2"/>
    <w:rsid w:val="540700EA"/>
    <w:rsid w:val="56CD6F61"/>
    <w:rsid w:val="57020008"/>
    <w:rsid w:val="64FF2EA9"/>
    <w:rsid w:val="6CE30E35"/>
    <w:rsid w:val="6D2D42C6"/>
    <w:rsid w:val="70237473"/>
    <w:rsid w:val="71C92736"/>
    <w:rsid w:val="747131CA"/>
    <w:rsid w:val="76F867DC"/>
    <w:rsid w:val="77C8270B"/>
    <w:rsid w:val="7ADA6BBB"/>
    <w:rsid w:val="7CD33A8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2021-12-27T02:18:00Z</dcterms:created>
  <dc:creator>To.get.her</dc:creator>
  <cp:lastModifiedBy>我的文档</cp:lastModifiedBy>
  <cp:lastPrinted>2021-12-28T01:08:00Z</cp:lastPrinted>
  <dcterms:modified xsi:type="dcterms:W3CDTF">2023-01-04T01:15:16Z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73529FF82B5C4041BC04C3D280DFFDB7</vt:lpwstr>
  </property>
</Properties>
</file>