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atLeas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附件2</w:t>
      </w:r>
    </w:p>
    <w:p>
      <w:pPr>
        <w:adjustRightInd w:val="0"/>
        <w:spacing w:line="440" w:lineRule="exact"/>
        <w:jc w:val="center"/>
        <w:rPr>
          <w:rFonts w:hint="eastAsia" w:ascii="黑体" w:eastAsia="黑体" w:cs="仿宋_GB2312"/>
          <w:color w:val="auto"/>
          <w:kern w:val="0"/>
          <w:sz w:val="36"/>
          <w:szCs w:val="36"/>
        </w:rPr>
      </w:pPr>
      <w:bookmarkStart w:id="0" w:name="_GoBack"/>
      <w:r>
        <w:rPr>
          <w:rFonts w:hint="eastAsia" w:ascii="黑体" w:eastAsia="黑体" w:cs="仿宋_GB2312"/>
          <w:color w:val="auto"/>
          <w:kern w:val="0"/>
          <w:sz w:val="36"/>
          <w:szCs w:val="36"/>
        </w:rPr>
        <w:t>崇岗镇重大动物疫病防控应急预备队</w:t>
      </w:r>
      <w:r>
        <w:rPr>
          <w:rFonts w:hint="eastAsia" w:ascii="黑体" w:eastAsia="黑体" w:cs="仿宋_GB2312"/>
          <w:color w:val="auto"/>
          <w:kern w:val="0"/>
          <w:sz w:val="36"/>
          <w:szCs w:val="36"/>
          <w:lang w:eastAsia="zh-CN"/>
        </w:rPr>
        <w:t>员</w:t>
      </w:r>
      <w:r>
        <w:rPr>
          <w:rFonts w:hint="eastAsia" w:ascii="黑体" w:eastAsia="黑体" w:cs="仿宋_GB2312"/>
          <w:color w:val="auto"/>
          <w:kern w:val="0"/>
          <w:sz w:val="36"/>
          <w:szCs w:val="36"/>
        </w:rPr>
        <w:t>花名册</w:t>
      </w:r>
      <w:bookmarkEnd w:id="0"/>
    </w:p>
    <w:tbl>
      <w:tblPr>
        <w:tblStyle w:val="4"/>
        <w:tblpPr w:leftFromText="180" w:rightFromText="180" w:vertAnchor="text" w:horzAnchor="page" w:tblpX="2055" w:tblpY="15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111"/>
        <w:gridCol w:w="894"/>
        <w:gridCol w:w="2798"/>
        <w:gridCol w:w="1772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12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111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  <w:t>姓  名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2798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  <w:t>职  业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地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  <w:t>址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12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111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张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扬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798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农业综合服务中心副主任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崇岗</w:t>
            </w:r>
            <w:r>
              <w:rPr>
                <w:rStyle w:val="6"/>
                <w:rFonts w:hint="default" w:hAnsi="宋体"/>
                <w:color w:val="auto"/>
                <w:lang w:bidi="ar"/>
              </w:rPr>
              <w:t>镇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12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111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王晓霞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798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民生服务中心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  <w:t>副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主任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崇岗</w:t>
            </w:r>
            <w:r>
              <w:rPr>
                <w:rStyle w:val="6"/>
                <w:rFonts w:hint="default" w:hAnsi="宋体"/>
                <w:color w:val="auto"/>
                <w:lang w:bidi="ar"/>
              </w:rPr>
              <w:t>镇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12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111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刘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军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798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综治中心副主任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崇岗镇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12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111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马自国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798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司法所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  <w:t>副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所长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崇岗镇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12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111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王自发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798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  <w:t>应急管理办公室主任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崇岗镇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12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111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  <w:t>李国忠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798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  <w:t>社会事务管理办公室主任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崇岗镇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12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111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  <w:t>何  珊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2798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  <w:t>经济发展办公室主任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崇岗镇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12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1111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王新平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798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防疫员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兰丰村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7" w:hRule="atLeast"/>
        </w:trPr>
        <w:tc>
          <w:tcPr>
            <w:tcW w:w="812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  <w:t>9</w:t>
            </w:r>
          </w:p>
        </w:tc>
        <w:tc>
          <w:tcPr>
            <w:tcW w:w="1111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顾</w:t>
            </w:r>
            <w:r>
              <w:rPr>
                <w:rStyle w:val="6"/>
                <w:rFonts w:hint="default" w:hAnsi="宋体"/>
                <w:color w:val="auto"/>
                <w:lang w:bidi="ar"/>
              </w:rPr>
              <w:t>海军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798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村民小组组长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兰丰村</w:t>
            </w:r>
            <w:r>
              <w:rPr>
                <w:rStyle w:val="6"/>
                <w:rFonts w:hint="default" w:hAnsi="宋体"/>
                <w:color w:val="auto"/>
                <w:lang w:bidi="ar"/>
              </w:rPr>
              <w:t>一队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12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  <w:t>10</w:t>
            </w:r>
          </w:p>
        </w:tc>
        <w:tc>
          <w:tcPr>
            <w:tcW w:w="1111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顾</w:t>
            </w:r>
            <w:r>
              <w:rPr>
                <w:rStyle w:val="6"/>
                <w:rFonts w:hint="default" w:hAnsi="宋体"/>
                <w:color w:val="auto"/>
                <w:lang w:bidi="ar"/>
              </w:rPr>
              <w:t>万海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798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村民小组组长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兰丰村</w:t>
            </w:r>
            <w:r>
              <w:rPr>
                <w:rStyle w:val="6"/>
                <w:rFonts w:hint="default" w:hAnsi="宋体"/>
                <w:color w:val="auto"/>
                <w:lang w:bidi="ar"/>
              </w:rPr>
              <w:t>七队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12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  <w:t>11</w:t>
            </w:r>
          </w:p>
        </w:tc>
        <w:tc>
          <w:tcPr>
            <w:tcW w:w="1111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韩进才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798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跃进村党支部书记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跃进</w:t>
            </w:r>
            <w:r>
              <w:rPr>
                <w:rStyle w:val="7"/>
                <w:rFonts w:hint="default" w:hAnsi="宋体"/>
                <w:color w:val="auto"/>
                <w:lang w:bidi="ar"/>
              </w:rPr>
              <w:t>村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12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  <w:t>12</w:t>
            </w:r>
          </w:p>
        </w:tc>
        <w:tc>
          <w:tcPr>
            <w:tcW w:w="1111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李国平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798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村民小组组长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跃进村</w:t>
            </w:r>
            <w:r>
              <w:rPr>
                <w:rStyle w:val="6"/>
                <w:rFonts w:hint="default" w:hAnsi="宋体"/>
                <w:color w:val="auto"/>
                <w:lang w:bidi="ar"/>
              </w:rPr>
              <w:t>四队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12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  <w:t>13</w:t>
            </w:r>
          </w:p>
        </w:tc>
        <w:tc>
          <w:tcPr>
            <w:tcW w:w="1111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李永安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798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村民小组组长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跃进村二队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12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  <w:t>14</w:t>
            </w:r>
          </w:p>
        </w:tc>
        <w:tc>
          <w:tcPr>
            <w:tcW w:w="1111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王昭平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798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镇朔村党支部副书记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镇朔村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12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  <w:t>15</w:t>
            </w:r>
          </w:p>
        </w:tc>
        <w:tc>
          <w:tcPr>
            <w:tcW w:w="1111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陈银华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798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村民小组组长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镇朔村</w:t>
            </w:r>
            <w:r>
              <w:rPr>
                <w:rStyle w:val="6"/>
                <w:rFonts w:hint="default" w:hAnsi="宋体"/>
                <w:color w:val="auto"/>
                <w:lang w:bidi="ar"/>
              </w:rPr>
              <w:t>七队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7" w:hRule="atLeast"/>
        </w:trPr>
        <w:tc>
          <w:tcPr>
            <w:tcW w:w="812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  <w:t>16</w:t>
            </w:r>
          </w:p>
        </w:tc>
        <w:tc>
          <w:tcPr>
            <w:tcW w:w="1111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张国红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798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  <w:t>镇朔村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村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  <w:t>干部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镇朔村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12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  <w:t>17</w:t>
            </w:r>
          </w:p>
        </w:tc>
        <w:tc>
          <w:tcPr>
            <w:tcW w:w="1111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刘万平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798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  <w:t>暖泉村村干部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暖泉村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12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  <w:t>18</w:t>
            </w:r>
          </w:p>
        </w:tc>
        <w:tc>
          <w:tcPr>
            <w:tcW w:w="1111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崔万鹏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798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暖泉村党支部副书记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暖泉村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12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  <w:t>19</w:t>
            </w:r>
          </w:p>
        </w:tc>
        <w:tc>
          <w:tcPr>
            <w:tcW w:w="1111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崔万勤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798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防疫员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暖泉村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12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  <w:t>20</w:t>
            </w:r>
          </w:p>
        </w:tc>
        <w:tc>
          <w:tcPr>
            <w:tcW w:w="1111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刘万勤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widowControl/>
              <w:spacing w:line="540" w:lineRule="exact"/>
              <w:ind w:firstLine="280" w:firstLineChars="100"/>
              <w:jc w:val="both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798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村民小组组长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暖泉村三队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pacing w:line="416" w:lineRule="atLeast"/>
        <w:jc w:val="center"/>
        <w:rPr>
          <w:rFonts w:hint="eastAsia" w:ascii="黑体" w:eastAsia="黑体" w:cs="仿宋_GB2312"/>
          <w:color w:val="auto"/>
          <w:kern w:val="0"/>
          <w:sz w:val="36"/>
          <w:szCs w:val="36"/>
        </w:rPr>
      </w:pPr>
    </w:p>
    <w:tbl>
      <w:tblPr>
        <w:tblStyle w:val="4"/>
        <w:tblpPr w:leftFromText="180" w:rightFromText="180" w:vertAnchor="text" w:horzAnchor="page" w:tblpX="2123" w:tblpY="18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125"/>
        <w:gridCol w:w="880"/>
        <w:gridCol w:w="2812"/>
        <w:gridCol w:w="1789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58" w:type="dxa"/>
            <w:noWrap w:val="0"/>
            <w:vAlign w:val="top"/>
          </w:tcPr>
          <w:p>
            <w:pPr>
              <w:adjustRightInd w:val="0"/>
              <w:spacing w:line="5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adjustRightInd w:val="0"/>
              <w:spacing w:line="5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  <w:t>姓  名</w:t>
            </w:r>
          </w:p>
        </w:tc>
        <w:tc>
          <w:tcPr>
            <w:tcW w:w="880" w:type="dxa"/>
            <w:noWrap w:val="0"/>
            <w:vAlign w:val="top"/>
          </w:tcPr>
          <w:p>
            <w:pPr>
              <w:adjustRightInd w:val="0"/>
              <w:spacing w:line="5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2812" w:type="dxa"/>
            <w:noWrap w:val="0"/>
            <w:vAlign w:val="top"/>
          </w:tcPr>
          <w:p>
            <w:pPr>
              <w:adjustRightInd w:val="0"/>
              <w:spacing w:line="5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  <w:t>职  业</w:t>
            </w:r>
          </w:p>
        </w:tc>
        <w:tc>
          <w:tcPr>
            <w:tcW w:w="1789" w:type="dxa"/>
            <w:noWrap w:val="0"/>
            <w:vAlign w:val="top"/>
          </w:tcPr>
          <w:p>
            <w:pPr>
              <w:adjustRightInd w:val="0"/>
              <w:spacing w:line="5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adjustRightInd w:val="0"/>
              <w:spacing w:line="5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58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王兴胜</w:t>
            </w:r>
          </w:p>
        </w:tc>
        <w:tc>
          <w:tcPr>
            <w:tcW w:w="880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812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村民小组组长</w:t>
            </w:r>
          </w:p>
        </w:tc>
        <w:tc>
          <w:tcPr>
            <w:tcW w:w="1789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暖泉村一队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adjustRightInd w:val="0"/>
              <w:spacing w:line="5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58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徐兴平</w:t>
            </w:r>
          </w:p>
        </w:tc>
        <w:tc>
          <w:tcPr>
            <w:tcW w:w="880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812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村民小组组长</w:t>
            </w:r>
          </w:p>
        </w:tc>
        <w:tc>
          <w:tcPr>
            <w:tcW w:w="1789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暖泉村四队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adjustRightInd w:val="0"/>
              <w:spacing w:line="5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58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周永宏</w:t>
            </w:r>
          </w:p>
        </w:tc>
        <w:tc>
          <w:tcPr>
            <w:tcW w:w="880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812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常青村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  <w:t>党支部书记</w:t>
            </w:r>
          </w:p>
        </w:tc>
        <w:tc>
          <w:tcPr>
            <w:tcW w:w="1789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常青村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adjustRightInd w:val="0"/>
              <w:spacing w:line="5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58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李永会</w:t>
            </w:r>
          </w:p>
        </w:tc>
        <w:tc>
          <w:tcPr>
            <w:tcW w:w="880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812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防疫员</w:t>
            </w:r>
          </w:p>
        </w:tc>
        <w:tc>
          <w:tcPr>
            <w:tcW w:w="1789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常青村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adjustRightInd w:val="0"/>
              <w:spacing w:line="5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58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任国庆</w:t>
            </w:r>
          </w:p>
        </w:tc>
        <w:tc>
          <w:tcPr>
            <w:tcW w:w="880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812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村民小组组长</w:t>
            </w:r>
          </w:p>
        </w:tc>
        <w:tc>
          <w:tcPr>
            <w:tcW w:w="1789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常青村四队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adjustRightInd w:val="0"/>
              <w:spacing w:line="5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58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曹学文</w:t>
            </w:r>
          </w:p>
        </w:tc>
        <w:tc>
          <w:tcPr>
            <w:tcW w:w="880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812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村民小组组长</w:t>
            </w:r>
          </w:p>
        </w:tc>
        <w:tc>
          <w:tcPr>
            <w:tcW w:w="1789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常青村六队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adjustRightInd w:val="0"/>
              <w:spacing w:line="5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58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陈万云</w:t>
            </w:r>
          </w:p>
        </w:tc>
        <w:tc>
          <w:tcPr>
            <w:tcW w:w="880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812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村民小组组长</w:t>
            </w:r>
          </w:p>
        </w:tc>
        <w:tc>
          <w:tcPr>
            <w:tcW w:w="1789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常青村八队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adjustRightInd w:val="0"/>
              <w:spacing w:line="5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58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default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28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胡天海</w:t>
            </w:r>
          </w:p>
        </w:tc>
        <w:tc>
          <w:tcPr>
            <w:tcW w:w="880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812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防疫员</w:t>
            </w:r>
          </w:p>
        </w:tc>
        <w:tc>
          <w:tcPr>
            <w:tcW w:w="1789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下庙村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adjustRightInd w:val="0"/>
              <w:spacing w:line="5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58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default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29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陈宝余</w:t>
            </w:r>
          </w:p>
        </w:tc>
        <w:tc>
          <w:tcPr>
            <w:tcW w:w="880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812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  <w:t>下庙村党支部副书记</w:t>
            </w:r>
          </w:p>
        </w:tc>
        <w:tc>
          <w:tcPr>
            <w:tcW w:w="1789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下庙村七队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adjustRightInd w:val="0"/>
              <w:spacing w:line="5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58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default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30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祁立志</w:t>
            </w:r>
          </w:p>
        </w:tc>
        <w:tc>
          <w:tcPr>
            <w:tcW w:w="880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812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村民小组组长</w:t>
            </w:r>
          </w:p>
        </w:tc>
        <w:tc>
          <w:tcPr>
            <w:tcW w:w="1789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下庙村九队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adjustRightInd w:val="0"/>
              <w:spacing w:line="5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58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default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31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方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  <w:t>希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安</w:t>
            </w:r>
          </w:p>
        </w:tc>
        <w:tc>
          <w:tcPr>
            <w:tcW w:w="880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812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崇岗村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  <w:t>党支部书记</w:t>
            </w:r>
          </w:p>
        </w:tc>
        <w:tc>
          <w:tcPr>
            <w:tcW w:w="1789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崇岗村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adjustRightInd w:val="0"/>
              <w:spacing w:line="5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58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default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32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刘金福</w:t>
            </w:r>
          </w:p>
        </w:tc>
        <w:tc>
          <w:tcPr>
            <w:tcW w:w="880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812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村民小组组长</w:t>
            </w:r>
          </w:p>
        </w:tc>
        <w:tc>
          <w:tcPr>
            <w:tcW w:w="1789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崇岗村四队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adjustRightInd w:val="0"/>
              <w:spacing w:line="5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58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default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33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刘进才</w:t>
            </w:r>
          </w:p>
        </w:tc>
        <w:tc>
          <w:tcPr>
            <w:tcW w:w="880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812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崇胜村党支部副书记</w:t>
            </w:r>
          </w:p>
        </w:tc>
        <w:tc>
          <w:tcPr>
            <w:tcW w:w="1789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崇胜村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adjustRightInd w:val="0"/>
              <w:spacing w:line="5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58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default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34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肖宏伟</w:t>
            </w:r>
          </w:p>
        </w:tc>
        <w:tc>
          <w:tcPr>
            <w:tcW w:w="880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812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村民小组组长</w:t>
            </w:r>
          </w:p>
        </w:tc>
        <w:tc>
          <w:tcPr>
            <w:tcW w:w="1789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崇胜村一队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adjustRightInd w:val="0"/>
              <w:spacing w:line="5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58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default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35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冯广生</w:t>
            </w:r>
          </w:p>
        </w:tc>
        <w:tc>
          <w:tcPr>
            <w:tcW w:w="880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812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村民小组组长</w:t>
            </w:r>
          </w:p>
        </w:tc>
        <w:tc>
          <w:tcPr>
            <w:tcW w:w="1789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崇胜村二队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adjustRightInd w:val="0"/>
              <w:spacing w:line="5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8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default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36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李海军</w:t>
            </w:r>
          </w:p>
        </w:tc>
        <w:tc>
          <w:tcPr>
            <w:tcW w:w="880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812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崇富村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  <w:t>村委会副主任</w:t>
            </w:r>
          </w:p>
        </w:tc>
        <w:tc>
          <w:tcPr>
            <w:tcW w:w="1789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崇富村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adjustRightInd w:val="0"/>
              <w:spacing w:line="5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58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default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37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田国柱</w:t>
            </w:r>
          </w:p>
        </w:tc>
        <w:tc>
          <w:tcPr>
            <w:tcW w:w="880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812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防疫员</w:t>
            </w:r>
          </w:p>
        </w:tc>
        <w:tc>
          <w:tcPr>
            <w:tcW w:w="1789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崇富村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adjustRightInd w:val="0"/>
              <w:spacing w:line="5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58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default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38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余  湛</w:t>
            </w:r>
          </w:p>
        </w:tc>
        <w:tc>
          <w:tcPr>
            <w:tcW w:w="880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812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  <w:t>崇富村村干部</w:t>
            </w:r>
          </w:p>
        </w:tc>
        <w:tc>
          <w:tcPr>
            <w:tcW w:w="1789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崇富村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adjustRightInd w:val="0"/>
              <w:spacing w:line="5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58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default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39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李自成</w:t>
            </w:r>
          </w:p>
        </w:tc>
        <w:tc>
          <w:tcPr>
            <w:tcW w:w="880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812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村民小组组长</w:t>
            </w:r>
          </w:p>
        </w:tc>
        <w:tc>
          <w:tcPr>
            <w:tcW w:w="1789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textAlignment w:val="top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崇富村二队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adjustRightInd w:val="0"/>
              <w:spacing w:line="5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黑体" w:eastAsia="黑体"/>
          <w:color w:val="auto"/>
          <w:sz w:val="36"/>
          <w:szCs w:val="36"/>
        </w:rPr>
      </w:pPr>
    </w:p>
    <w:p>
      <w:pPr>
        <w:spacing w:line="400" w:lineRule="exact"/>
        <w:rPr>
          <w:rFonts w:hint="eastAsia" w:eastAsia="仿宋_GB2312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Autospacing="0" w:line="600" w:lineRule="exact"/>
        <w:ind w:left="210" w:right="210" w:firstLine="601"/>
        <w:textAlignment w:val="auto"/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</w:p>
    <w:p/>
    <w:p/>
    <w:sectPr>
      <w:footerReference r:id="rId3" w:type="default"/>
      <w:pgSz w:w="11906" w:h="16838"/>
      <w:pgMar w:top="1304" w:right="1531" w:bottom="1304" w:left="1531" w:header="851" w:footer="765" w:gutter="0"/>
      <w:pgNumType w:fmt="numberInDash" w:start="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7068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21"/>
    <w:basedOn w:val="5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7">
    <w:name w:val="font11"/>
    <w:basedOn w:val="5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paragraph" w:customStyle="1" w:styleId="8">
    <w:name w:val="正文-啊"/>
    <w:basedOn w:val="1"/>
    <w:qFormat/>
    <w:uiPriority w:val="0"/>
    <w:pPr>
      <w:spacing w:beforeLines="100" w:after="100" w:afterAutospacing="1" w:line="273" w:lineRule="auto"/>
      <w:ind w:left="210" w:right="210" w:firstLine="600"/>
      <w:contextualSpacing/>
    </w:pPr>
    <w:rPr>
      <w:rFonts w:ascii="微软雅黑" w:hAnsi="微软雅黑" w:eastAsia="微软雅黑" w:cs="Times New Roman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xuruping</dc:creator>
  <cp:lastModifiedBy>xuruping</cp:lastModifiedBy>
  <dcterms:modified xsi:type="dcterms:W3CDTF">2021-07-22T03:30:11Z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6634B000772F4D4E99524B857D0D0B60</vt:lpwstr>
  </property>
</Properties>
</file>