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before="156" w:beforeLines="50"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tabs>
          <w:tab w:val="left" w:pos="180"/>
        </w:tabs>
        <w:spacing w:line="560" w:lineRule="exact"/>
        <w:rPr>
          <w:rFonts w:hint="eastAsia" w:eastAsia="方正仿宋_GBK"/>
          <w:sz w:val="32"/>
          <w:szCs w:val="32"/>
        </w:rPr>
      </w:pPr>
    </w:p>
    <w:p>
      <w:pPr>
        <w:tabs>
          <w:tab w:val="left" w:pos="180"/>
        </w:tabs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平罗县第七次全国人口普查领导小组</w:t>
      </w:r>
    </w:p>
    <w:p>
      <w:pPr>
        <w:tabs>
          <w:tab w:val="left" w:pos="180"/>
        </w:tabs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组成人员名单</w:t>
      </w:r>
    </w:p>
    <w:bookmarkEnd w:id="0"/>
    <w:p>
      <w:pPr>
        <w:tabs>
          <w:tab w:val="left" w:pos="180"/>
        </w:tabs>
        <w:spacing w:line="560" w:lineRule="exact"/>
        <w:rPr>
          <w:rFonts w:eastAsia="方正仿宋_GBK"/>
          <w:sz w:val="32"/>
          <w:szCs w:val="32"/>
        </w:rPr>
      </w:pPr>
    </w:p>
    <w:p>
      <w:pPr>
        <w:tabs>
          <w:tab w:val="left" w:pos="180"/>
        </w:tabs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  长：马莉方  县委副书记 县人民政府县长</w:t>
      </w:r>
    </w:p>
    <w:p>
      <w:pPr>
        <w:tabs>
          <w:tab w:val="left" w:pos="180"/>
        </w:tabs>
        <w:spacing w:line="560" w:lineRule="exact"/>
        <w:ind w:firstLine="645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副组长：周福祯  县人民政府副县长</w:t>
      </w:r>
    </w:p>
    <w:p>
      <w:pPr>
        <w:tabs>
          <w:tab w:val="left" w:pos="180"/>
        </w:tabs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  员: 李  刚  县委办公室主任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魏振国  县政府办公室主任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王继萍  县统计局局长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赵燕萍  县委宣传部副部长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杨春玲  县委政法委副书记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杨洪军  县委统战部副部长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张凤丽  县政策研究室副主任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马春燕  县网信办副主任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关尚德  县发展和改革局副局长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李长青  县公安局副局长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王占全  县自然资源局副局长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梁海涛  县住房和城乡建设局副局长</w:t>
      </w:r>
    </w:p>
    <w:p>
      <w:pPr>
        <w:tabs>
          <w:tab w:val="left" w:pos="180"/>
        </w:tabs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FF00FF"/>
          <w:sz w:val="32"/>
          <w:szCs w:val="32"/>
        </w:rPr>
        <w:t xml:space="preserve">        </w:t>
      </w:r>
      <w:r>
        <w:rPr>
          <w:rFonts w:eastAsia="方正仿宋_GBK"/>
          <w:sz w:val="32"/>
          <w:szCs w:val="32"/>
        </w:rPr>
        <w:t>李文忠  县卫生健康局副局长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王志娟  县财政局副局长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张红旗  县教育体育局副局长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王兴民  县农业农村局副局长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  娟  县人社局副局长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王海霞  县民政局副局长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王雪梅  县司法局副局长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吴  哲  县市场监督管理局副局长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张峻豪  武警县中队队长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乔  俊  县机关事务管理中心副主任</w:t>
      </w:r>
    </w:p>
    <w:p>
      <w:pPr>
        <w:tabs>
          <w:tab w:val="left" w:pos="180"/>
        </w:tabs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王其玲  县统计普查中心副主任</w:t>
      </w:r>
    </w:p>
    <w:p>
      <w:pPr>
        <w:tabs>
          <w:tab w:val="left" w:pos="180"/>
        </w:tabs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领导小组办公室设在县统计局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王继萍同志兼任办公室主任。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712F6"/>
    <w:rsid w:val="2F9C2159"/>
    <w:rsid w:val="43C712F6"/>
    <w:rsid w:val="509B35F4"/>
    <w:rsid w:val="510B500C"/>
    <w:rsid w:val="59563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_GBK"/>
      <w:sz w:val="18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2020-04-01T06:25:00Z</dcterms:created>
  <dc:creator>though_lili</dc:creator>
  <cp:lastModifiedBy>though_lili</cp:lastModifiedBy>
  <dcterms:modified xsi:type="dcterms:W3CDTF">2020-04-01T06:31:58Z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