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eastAsia="方正黑体_GBK"/>
          <w:color w:val="000000"/>
          <w:kern w:val="0"/>
          <w:sz w:val="32"/>
          <w:szCs w:val="32"/>
        </w:rPr>
      </w:pPr>
      <w:r>
        <w:rPr>
          <w:rFonts w:hint="eastAsia" w:ascii="方正黑体_GBK" w:eastAsia="方正黑体_GBK"/>
          <w:color w:val="000000"/>
          <w:kern w:val="0"/>
          <w:sz w:val="32"/>
          <w:szCs w:val="32"/>
        </w:rPr>
        <w:t>附件1</w:t>
      </w:r>
    </w:p>
    <w:p>
      <w:pPr>
        <w:spacing w:line="560" w:lineRule="exact"/>
        <w:rPr>
          <w:rFonts w:hint="eastAsia" w:ascii="方正黑体_GBK" w:eastAsia="方正黑体_GBK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eastAsia="方正小标宋_GBK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color w:val="000000"/>
          <w:kern w:val="0"/>
          <w:sz w:val="44"/>
          <w:szCs w:val="44"/>
        </w:rPr>
        <w:t>平罗县地方病防治专项三年攻坚</w:t>
      </w:r>
    </w:p>
    <w:p>
      <w:pPr>
        <w:spacing w:line="560" w:lineRule="exact"/>
        <w:jc w:val="center"/>
        <w:rPr>
          <w:rFonts w:hint="eastAsia" w:ascii="方正小标宋_GBK" w:eastAsia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eastAsia="方正小标宋_GBK"/>
          <w:color w:val="000000"/>
          <w:kern w:val="0"/>
          <w:sz w:val="44"/>
          <w:szCs w:val="44"/>
        </w:rPr>
        <w:t>行动工作领导小组</w:t>
      </w:r>
    </w:p>
    <w:bookmarkEnd w:id="0"/>
    <w:p>
      <w:pPr>
        <w:spacing w:line="560" w:lineRule="exact"/>
        <w:rPr>
          <w:rFonts w:eastAsia="方正仿宋_GBK"/>
          <w:color w:val="000000"/>
          <w:kern w:val="0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hint="eastAsia" w:eastAsia="方正仿宋_GBK"/>
          <w:color w:val="000000"/>
          <w:kern w:val="0"/>
          <w:sz w:val="32"/>
          <w:szCs w:val="32"/>
        </w:rPr>
      </w:pPr>
      <w:r>
        <w:rPr>
          <w:rFonts w:hint="eastAsia" w:eastAsia="方正仿宋_GBK"/>
          <w:color w:val="000000"/>
          <w:kern w:val="0"/>
          <w:sz w:val="32"/>
          <w:szCs w:val="32"/>
        </w:rPr>
        <w:t>组  长：马莉方    县人民政府县长</w:t>
      </w:r>
    </w:p>
    <w:p>
      <w:pPr>
        <w:spacing w:line="560" w:lineRule="exact"/>
        <w:ind w:firstLine="320" w:firstLineChars="1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hint="eastAsia" w:eastAsia="方正仿宋_GBK"/>
          <w:color w:val="000000"/>
          <w:kern w:val="0"/>
          <w:sz w:val="32"/>
          <w:szCs w:val="32"/>
        </w:rPr>
        <w:t>副</w:t>
      </w:r>
      <w:r>
        <w:rPr>
          <w:rFonts w:eastAsia="方正仿宋_GBK"/>
          <w:color w:val="000000"/>
          <w:kern w:val="0"/>
          <w:sz w:val="32"/>
          <w:szCs w:val="32"/>
        </w:rPr>
        <w:t>组长：蒋新录    县人民政府副县长</w:t>
      </w:r>
    </w:p>
    <w:p>
      <w:pPr>
        <w:spacing w:line="560" w:lineRule="exact"/>
        <w:ind w:firstLine="320" w:firstLineChars="1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成</w:t>
      </w:r>
      <w:r>
        <w:rPr>
          <w:rFonts w:hint="eastAsia" w:eastAsia="方正仿宋_GBK"/>
          <w:color w:val="000000"/>
          <w:kern w:val="0"/>
          <w:sz w:val="32"/>
          <w:szCs w:val="32"/>
        </w:rPr>
        <w:t xml:space="preserve">  </w:t>
      </w:r>
      <w:r>
        <w:rPr>
          <w:rFonts w:eastAsia="方正仿宋_GBK"/>
          <w:color w:val="000000"/>
          <w:kern w:val="0"/>
          <w:sz w:val="32"/>
          <w:szCs w:val="32"/>
        </w:rPr>
        <w:t>员：钱  丽    县卫生健康局局长</w:t>
      </w:r>
    </w:p>
    <w:p>
      <w:pPr>
        <w:spacing w:line="560" w:lineRule="exact"/>
        <w:ind w:firstLine="320" w:firstLineChars="1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 xml:space="preserve">     </w:t>
      </w:r>
      <w:r>
        <w:rPr>
          <w:rFonts w:hint="eastAsia" w:eastAsia="方正仿宋_GBK"/>
          <w:color w:val="000000"/>
          <w:kern w:val="0"/>
          <w:sz w:val="32"/>
          <w:szCs w:val="32"/>
        </w:rPr>
        <w:t xml:space="preserve">  </w:t>
      </w:r>
      <w:r>
        <w:rPr>
          <w:rFonts w:eastAsia="方正仿宋_GBK"/>
          <w:color w:val="000000"/>
          <w:kern w:val="0"/>
          <w:sz w:val="32"/>
          <w:szCs w:val="32"/>
        </w:rPr>
        <w:t xml:space="preserve"> 张万青    县发展改革局局长</w:t>
      </w:r>
    </w:p>
    <w:p>
      <w:pPr>
        <w:spacing w:line="560" w:lineRule="exact"/>
        <w:ind w:firstLine="320" w:firstLineChars="1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 xml:space="preserve">     </w:t>
      </w:r>
      <w:r>
        <w:rPr>
          <w:rFonts w:hint="eastAsia" w:eastAsia="方正仿宋_GBK"/>
          <w:color w:val="000000"/>
          <w:kern w:val="0"/>
          <w:sz w:val="32"/>
          <w:szCs w:val="32"/>
        </w:rPr>
        <w:t xml:space="preserve">  </w:t>
      </w:r>
      <w:r>
        <w:rPr>
          <w:rFonts w:eastAsia="方正仿宋_GBK"/>
          <w:color w:val="000000"/>
          <w:kern w:val="0"/>
          <w:sz w:val="32"/>
          <w:szCs w:val="32"/>
        </w:rPr>
        <w:t xml:space="preserve"> 徐建军    县工业和信息化局局长</w:t>
      </w:r>
    </w:p>
    <w:p>
      <w:pPr>
        <w:spacing w:line="560" w:lineRule="exact"/>
        <w:ind w:firstLine="320" w:firstLineChars="1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 xml:space="preserve">   </w:t>
      </w:r>
      <w:r>
        <w:rPr>
          <w:rFonts w:hint="eastAsia" w:eastAsia="方正仿宋_GBK"/>
          <w:color w:val="000000"/>
          <w:kern w:val="0"/>
          <w:sz w:val="32"/>
          <w:szCs w:val="32"/>
        </w:rPr>
        <w:t xml:space="preserve">  </w:t>
      </w:r>
      <w:r>
        <w:rPr>
          <w:rFonts w:eastAsia="方正仿宋_GBK"/>
          <w:color w:val="000000"/>
          <w:kern w:val="0"/>
          <w:sz w:val="32"/>
          <w:szCs w:val="32"/>
        </w:rPr>
        <w:t xml:space="preserve">   谭  润    县财政局局长</w:t>
      </w:r>
    </w:p>
    <w:p>
      <w:pPr>
        <w:spacing w:line="560" w:lineRule="exact"/>
        <w:ind w:firstLine="320" w:firstLineChars="1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 xml:space="preserve">    </w:t>
      </w:r>
      <w:r>
        <w:rPr>
          <w:rFonts w:hint="eastAsia" w:eastAsia="方正仿宋_GBK"/>
          <w:color w:val="000000"/>
          <w:kern w:val="0"/>
          <w:sz w:val="32"/>
          <w:szCs w:val="32"/>
        </w:rPr>
        <w:t xml:space="preserve">  </w:t>
      </w:r>
      <w:r>
        <w:rPr>
          <w:rFonts w:eastAsia="方正仿宋_GBK"/>
          <w:color w:val="000000"/>
          <w:kern w:val="0"/>
          <w:sz w:val="32"/>
          <w:szCs w:val="32"/>
        </w:rPr>
        <w:t xml:space="preserve">  刘学军    </w:t>
      </w:r>
      <w:r>
        <w:rPr>
          <w:rFonts w:hint="eastAsia" w:eastAsia="方正仿宋_GBK"/>
          <w:color w:val="000000"/>
          <w:kern w:val="0"/>
          <w:sz w:val="32"/>
          <w:szCs w:val="32"/>
        </w:rPr>
        <w:t>市</w:t>
      </w:r>
      <w:r>
        <w:rPr>
          <w:rFonts w:eastAsia="方正仿宋_GBK"/>
          <w:color w:val="000000"/>
          <w:kern w:val="0"/>
          <w:sz w:val="32"/>
          <w:szCs w:val="32"/>
        </w:rPr>
        <w:t>生态环境局</w:t>
      </w:r>
      <w:r>
        <w:rPr>
          <w:rFonts w:hint="eastAsia" w:eastAsia="方正仿宋_GBK"/>
          <w:color w:val="000000"/>
          <w:kern w:val="0"/>
          <w:sz w:val="32"/>
          <w:szCs w:val="32"/>
        </w:rPr>
        <w:t>平罗分局</w:t>
      </w:r>
      <w:r>
        <w:rPr>
          <w:rFonts w:eastAsia="方正仿宋_GBK"/>
          <w:color w:val="000000"/>
          <w:kern w:val="0"/>
          <w:sz w:val="32"/>
          <w:szCs w:val="32"/>
        </w:rPr>
        <w:t>局长</w:t>
      </w:r>
    </w:p>
    <w:p>
      <w:pPr>
        <w:spacing w:line="560" w:lineRule="exact"/>
        <w:ind w:firstLine="320" w:firstLineChars="1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 xml:space="preserve">     </w:t>
      </w:r>
      <w:r>
        <w:rPr>
          <w:rFonts w:hint="eastAsia" w:eastAsia="方正仿宋_GBK"/>
          <w:color w:val="000000"/>
          <w:kern w:val="0"/>
          <w:sz w:val="32"/>
          <w:szCs w:val="32"/>
        </w:rPr>
        <w:t xml:space="preserve">  </w:t>
      </w:r>
      <w:r>
        <w:rPr>
          <w:rFonts w:eastAsia="方正仿宋_GBK"/>
          <w:color w:val="000000"/>
          <w:kern w:val="0"/>
          <w:sz w:val="32"/>
          <w:szCs w:val="32"/>
        </w:rPr>
        <w:t xml:space="preserve"> 马建虎    县水务局局长</w:t>
      </w:r>
    </w:p>
    <w:p>
      <w:pPr>
        <w:spacing w:line="560" w:lineRule="exact"/>
        <w:ind w:firstLine="320" w:firstLineChars="1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 xml:space="preserve">      </w:t>
      </w:r>
      <w:r>
        <w:rPr>
          <w:rFonts w:hint="eastAsia" w:eastAsia="方正仿宋_GBK"/>
          <w:color w:val="000000"/>
          <w:kern w:val="0"/>
          <w:sz w:val="32"/>
          <w:szCs w:val="32"/>
        </w:rPr>
        <w:t xml:space="preserve">  </w:t>
      </w:r>
      <w:r>
        <w:rPr>
          <w:rFonts w:eastAsia="方正仿宋_GBK"/>
          <w:color w:val="000000"/>
          <w:kern w:val="0"/>
          <w:sz w:val="32"/>
          <w:szCs w:val="32"/>
        </w:rPr>
        <w:t>卢军国    县农业农村局局长</w:t>
      </w:r>
    </w:p>
    <w:p>
      <w:pPr>
        <w:spacing w:line="560" w:lineRule="exact"/>
        <w:ind w:firstLine="320" w:firstLineChars="1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 xml:space="preserve">   </w:t>
      </w:r>
      <w:r>
        <w:rPr>
          <w:rFonts w:hint="eastAsia" w:eastAsia="方正仿宋_GBK"/>
          <w:color w:val="000000"/>
          <w:kern w:val="0"/>
          <w:sz w:val="32"/>
          <w:szCs w:val="32"/>
        </w:rPr>
        <w:t xml:space="preserve">  </w:t>
      </w:r>
      <w:r>
        <w:rPr>
          <w:rFonts w:eastAsia="方正仿宋_GBK"/>
          <w:color w:val="000000"/>
          <w:kern w:val="0"/>
          <w:sz w:val="32"/>
          <w:szCs w:val="32"/>
        </w:rPr>
        <w:t xml:space="preserve">   马海桥    县委统战部副部长</w:t>
      </w:r>
    </w:p>
    <w:p>
      <w:pPr>
        <w:spacing w:line="560" w:lineRule="exact"/>
        <w:ind w:firstLine="320" w:firstLineChars="1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 xml:space="preserve">    </w:t>
      </w:r>
      <w:r>
        <w:rPr>
          <w:rFonts w:hint="eastAsia" w:eastAsia="方正仿宋_GBK"/>
          <w:color w:val="000000"/>
          <w:kern w:val="0"/>
          <w:sz w:val="32"/>
          <w:szCs w:val="32"/>
        </w:rPr>
        <w:t xml:space="preserve">  </w:t>
      </w:r>
      <w:r>
        <w:rPr>
          <w:rFonts w:eastAsia="方正仿宋_GBK"/>
          <w:color w:val="000000"/>
          <w:kern w:val="0"/>
          <w:sz w:val="32"/>
          <w:szCs w:val="32"/>
        </w:rPr>
        <w:t xml:space="preserve">  代正礼    县市场监督管理局局长</w:t>
      </w:r>
    </w:p>
    <w:p>
      <w:pPr>
        <w:spacing w:line="560" w:lineRule="exact"/>
        <w:ind w:firstLine="320" w:firstLineChars="1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 xml:space="preserve">    </w:t>
      </w:r>
      <w:r>
        <w:rPr>
          <w:rFonts w:hint="eastAsia" w:eastAsia="方正仿宋_GBK"/>
          <w:color w:val="000000"/>
          <w:kern w:val="0"/>
          <w:sz w:val="32"/>
          <w:szCs w:val="32"/>
        </w:rPr>
        <w:t xml:space="preserve">  </w:t>
      </w:r>
      <w:r>
        <w:rPr>
          <w:rFonts w:eastAsia="方正仿宋_GBK"/>
          <w:color w:val="000000"/>
          <w:kern w:val="0"/>
          <w:sz w:val="32"/>
          <w:szCs w:val="32"/>
        </w:rPr>
        <w:t xml:space="preserve">  樊  燕    县扶贫办主任</w:t>
      </w:r>
    </w:p>
    <w:p>
      <w:pPr>
        <w:spacing w:line="560" w:lineRule="exac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 xml:space="preserve">      </w:t>
      </w:r>
      <w:r>
        <w:rPr>
          <w:rFonts w:hint="eastAsia" w:eastAsia="方正仿宋_GBK"/>
          <w:color w:val="000000"/>
          <w:kern w:val="0"/>
          <w:sz w:val="32"/>
          <w:szCs w:val="32"/>
        </w:rPr>
        <w:t xml:space="preserve">  </w:t>
      </w:r>
      <w:r>
        <w:rPr>
          <w:rFonts w:eastAsia="方正仿宋_GBK"/>
          <w:color w:val="000000"/>
          <w:kern w:val="0"/>
          <w:sz w:val="32"/>
          <w:szCs w:val="32"/>
        </w:rPr>
        <w:t xml:space="preserve">  高金梅    县卫生健康局副局长</w:t>
      </w:r>
    </w:p>
    <w:p>
      <w:pPr>
        <w:spacing w:line="560" w:lineRule="exac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 xml:space="preserve">      </w:t>
      </w:r>
      <w:r>
        <w:rPr>
          <w:rFonts w:hint="eastAsia" w:eastAsia="方正仿宋_GBK"/>
          <w:color w:val="000000"/>
          <w:kern w:val="0"/>
          <w:sz w:val="32"/>
          <w:szCs w:val="32"/>
        </w:rPr>
        <w:t xml:space="preserve">  </w:t>
      </w:r>
      <w:r>
        <w:rPr>
          <w:rFonts w:eastAsia="方正仿宋_GBK"/>
          <w:color w:val="000000"/>
          <w:kern w:val="0"/>
          <w:sz w:val="32"/>
          <w:szCs w:val="32"/>
        </w:rPr>
        <w:t xml:space="preserve">  叶尚聪    县疾病预防控制中心主任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01BF5"/>
    <w:rsid w:val="1DC01BF5"/>
    <w:rsid w:val="751F28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2019-07-08T10:22:00Z</dcterms:created>
  <dc:creator>凉凉</dc:creator>
  <cp:lastModifiedBy>凉凉</cp:lastModifiedBy>
  <dcterms:modified xsi:type="dcterms:W3CDTF">2019-07-08T10:23:43Z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