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附件3</w:t>
      </w:r>
    </w:p>
    <w:p>
      <w:pPr>
        <w:pStyle w:val="3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建议提案办理情况征询意见表</w:t>
      </w:r>
    </w:p>
    <w:bookmarkEnd w:id="0"/>
    <w:tbl>
      <w:tblPr>
        <w:tblStyle w:val="5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1236"/>
        <w:gridCol w:w="790"/>
        <w:gridCol w:w="924"/>
        <w:gridCol w:w="656"/>
        <w:gridCol w:w="62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06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案    题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建议编号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714" w:type="dxa"/>
            <w:gridSpan w:val="2"/>
            <w:vMerge w:val="restart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承办单位</w:t>
            </w:r>
          </w:p>
        </w:tc>
        <w:tc>
          <w:tcPr>
            <w:tcW w:w="3500" w:type="dxa"/>
            <w:gridSpan w:val="3"/>
            <w:vMerge w:val="restart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提案编号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714" w:type="dxa"/>
            <w:gridSpan w:val="2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500" w:type="dxa"/>
            <w:gridSpan w:val="3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506" w:type="dxa"/>
            <w:vMerge w:val="restart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承办单位是否与您就本建议</w:t>
            </w:r>
            <w:r>
              <w:rPr>
                <w:rFonts w:hint="eastAsia" w:ascii="Times New Roman" w:hAnsi="Times New Roman" w:eastAsia="方正仿宋_GBK"/>
              </w:rPr>
              <w:t>/</w:t>
            </w:r>
            <w:r>
              <w:rPr>
                <w:rFonts w:ascii="Times New Roman" w:hAnsi="Times New Roman" w:eastAsia="方正仿宋_GBK"/>
              </w:rPr>
              <w:t>提案办理情况进行过沟通</w:t>
            </w:r>
          </w:p>
        </w:tc>
        <w:tc>
          <w:tcPr>
            <w:tcW w:w="2026" w:type="dxa"/>
            <w:gridSpan w:val="2"/>
            <w:vMerge w:val="restart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ind w:firstLine="316" w:firstLineChars="100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□是</w:t>
            </w:r>
          </w:p>
          <w:p>
            <w:pPr>
              <w:pStyle w:val="3"/>
              <w:snapToGrid w:val="0"/>
              <w:spacing w:line="560" w:lineRule="exact"/>
              <w:ind w:firstLine="316" w:firstLineChars="100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□否</w:t>
            </w:r>
          </w:p>
        </w:tc>
        <w:tc>
          <w:tcPr>
            <w:tcW w:w="2207" w:type="dxa"/>
            <w:gridSpan w:val="3"/>
            <w:vMerge w:val="restart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沟通方式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0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207" w:type="dxa"/>
            <w:gridSpan w:val="3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2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0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207" w:type="dxa"/>
            <w:gridSpan w:val="3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2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对办理态度表示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□满  意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□基本满意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□不 满 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对办理结果表示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□满  意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□基本满意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□不 满 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</w:trPr>
        <w:tc>
          <w:tcPr>
            <w:tcW w:w="8956" w:type="dxa"/>
            <w:gridSpan w:val="7"/>
            <w:noWrap w:val="0"/>
            <w:vAlign w:val="top"/>
          </w:tcPr>
          <w:p>
            <w:pPr>
              <w:pStyle w:val="3"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有何进一步意见和建议：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6" w:type="dxa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代表/委员签名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电    话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</w:tbl>
    <w:p>
      <w:pPr>
        <w:pStyle w:val="3"/>
        <w:snapToGrid w:val="0"/>
        <w:spacing w:line="520" w:lineRule="exact"/>
        <w:ind w:firstLine="296" w:firstLineChars="1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注：为促进办理工作，请代表、委员认真填写此表。填写后，</w:t>
      </w:r>
    </w:p>
    <w:p>
      <w:pPr>
        <w:pStyle w:val="3"/>
        <w:snapToGrid w:val="0"/>
        <w:spacing w:line="520" w:lineRule="exact"/>
        <w:ind w:firstLine="296" w:firstLineChars="1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 xml:space="preserve">    </w:t>
      </w:r>
      <w:r>
        <w:rPr>
          <w:rFonts w:ascii="Times New Roman" w:hAnsi="Times New Roman" w:eastAsia="方正仿宋_GBK"/>
          <w:sz w:val="30"/>
          <w:szCs w:val="30"/>
        </w:rPr>
        <w:t>邮寄或传真至石嘴山市政府督查室（地址：石嘴山市行政新</w:t>
      </w:r>
    </w:p>
    <w:p>
      <w:pPr>
        <w:pStyle w:val="3"/>
        <w:snapToGrid w:val="0"/>
        <w:spacing w:line="520" w:lineRule="exact"/>
        <w:ind w:firstLine="296" w:firstLineChars="100"/>
        <w:rPr>
          <w:rFonts w:hint="eastAsia" w:ascii="Times New Roman" w:hAnsi="Times New Roman" w:eastAsia="方正仿宋_GBK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928" w:right="1588" w:bottom="1588" w:left="1588" w:header="567" w:footer="1474" w:gutter="0"/>
          <w:pgNumType w:fmt="numberInDash" w:start="1"/>
          <w:cols w:space="720" w:num="1"/>
          <w:docGrid w:type="linesAndChars" w:linePitch="579" w:charSpace="-842"/>
        </w:sectPr>
      </w:pPr>
      <w:r>
        <w:rPr>
          <w:rFonts w:hint="eastAsia" w:ascii="Times New Roman" w:hAnsi="Times New Roman" w:eastAsia="方正仿宋_GBK"/>
          <w:sz w:val="30"/>
          <w:szCs w:val="30"/>
        </w:rPr>
        <w:t xml:space="preserve">    </w:t>
      </w:r>
      <w:r>
        <w:rPr>
          <w:rFonts w:ascii="Times New Roman" w:hAnsi="Times New Roman" w:eastAsia="方正仿宋_GBK"/>
          <w:sz w:val="30"/>
          <w:szCs w:val="30"/>
        </w:rPr>
        <w:t>区B1-220室 邮编：753000  电话2218451传真</w:t>
      </w:r>
      <w:r>
        <w:rPr>
          <w:rFonts w:hint="eastAsia" w:ascii="Times New Roman" w:hAnsi="Times New Roman" w:eastAsia="方正仿宋_GBK"/>
          <w:sz w:val="30"/>
          <w:szCs w:val="30"/>
        </w:rPr>
        <w:t>2218374）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285750</wp:posOffset>
              </wp:positionH>
              <wp:positionV relativeFrom="paragraph">
                <wp:posOffset>28575</wp:posOffset>
              </wp:positionV>
              <wp:extent cx="622300" cy="2305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2.5pt;margin-top:2.25pt;height:18.15pt;width:49pt;mso-position-horizontal-relative:margin;mso-wrap-style:none;z-index:251658240;mso-width-relative:page;mso-height-relative:page;" filled="f" stroked="f" coordsize="21600,21600" o:gfxdata="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FKebDSAAAABwEAAA8AAAAAAAAA&#10;AQAgAAAAIgAAAGRycy9kb3ducmV2LnhtbFBLAQIUABQAAAAIAIdO4kDTwmUKpQEAADwDAAAOAAAA&#10;AAAAAAEAIAAAACEBAABkcnMvZTJvRG9jLnhtbFBLBQYAAAAABgAGAFkBAAA4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2E42"/>
    <w:rsid w:val="142C4DD7"/>
    <w:rsid w:val="55672E42"/>
    <w:rsid w:val="744F5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方正仿宋_GBK" w:cs="Times New Roman"/>
      <w:kern w:val="3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ind w:left="400" w:leftChars="400"/>
      <w:jc w:val="left"/>
      <w:outlineLvl w:val="1"/>
    </w:pPr>
    <w:rPr>
      <w:rFonts w:eastAsia="仿宋" w:cs="宋体"/>
      <w:b/>
      <w:bCs/>
      <w:kern w:val="0"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ahoma" w:hAnsi="Tahoma"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2019-04-19T07:06:00Z</dcterms:created>
  <dc:creator>凉凉</dc:creator>
  <cp:lastModifiedBy>凉凉</cp:lastModifiedBy>
  <dcterms:modified xsi:type="dcterms:W3CDTF">2019-04-19T07:10:11Z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