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附件1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</w:rPr>
        <w:t>建议提案答复（格式）</w:t>
      </w:r>
    </w:p>
    <w:bookmarkEnd w:id="0"/>
    <w:p>
      <w:pPr>
        <w:wordWrap w:val="0"/>
        <w:snapToGrid w:val="0"/>
        <w:spacing w:line="560" w:lineRule="exact"/>
        <w:jc w:val="right"/>
        <w:rPr>
          <w:rFonts w:ascii="Times New Roman" w:hAnsi="Times New Roman"/>
        </w:rPr>
      </w:pPr>
      <w:r>
        <w:rPr>
          <w:rFonts w:hint="eastAsia"/>
        </w:rPr>
        <w:t xml:space="preserve">   </w:t>
      </w:r>
      <w:r>
        <w:rPr>
          <w:rFonts w:ascii="Times New Roman"/>
        </w:rPr>
        <w:t>（办复情况标记</w:t>
      </w:r>
      <w:r>
        <w:rPr>
          <w:rFonts w:ascii="Times New Roman" w:hAnsi="Times New Roman"/>
        </w:rPr>
        <w:t>A</w:t>
      </w:r>
      <w:r>
        <w:rPr>
          <w:rFonts w:ascii="Times New Roman"/>
        </w:rPr>
        <w:t>、</w:t>
      </w:r>
      <w:r>
        <w:rPr>
          <w:rFonts w:ascii="Times New Roman" w:hAnsi="Times New Roman"/>
        </w:rPr>
        <w:t>B</w:t>
      </w:r>
      <w:r>
        <w:rPr>
          <w:rFonts w:ascii="Times New Roman"/>
        </w:rPr>
        <w:t>或</w:t>
      </w:r>
      <w:r>
        <w:rPr>
          <w:rFonts w:ascii="Times New Roman" w:hAnsi="Times New Roman"/>
        </w:rPr>
        <w:t>C</w:t>
      </w:r>
      <w:r>
        <w:rPr>
          <w:rFonts w:ascii="Times New Roman"/>
        </w:rPr>
        <w:t>）</w:t>
      </w:r>
    </w:p>
    <w:p>
      <w:pPr>
        <w:snapToGrid w:val="0"/>
        <w:spacing w:line="560" w:lineRule="exact"/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8"/>
          <w:sz w:val="72"/>
          <w:szCs w:val="72"/>
        </w:rPr>
        <w:t>XX局文件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XX</w:t>
      </w:r>
      <w:r>
        <w:rPr>
          <w:rFonts w:ascii="Times New Roman"/>
        </w:rPr>
        <w:t>发〔</w:t>
      </w:r>
      <w:r>
        <w:rPr>
          <w:rFonts w:ascii="Times New Roman" w:hAnsi="Times New Roman"/>
        </w:rPr>
        <w:t>2019</w:t>
      </w:r>
      <w:r>
        <w:rPr>
          <w:rFonts w:ascii="Times New Roman"/>
        </w:rPr>
        <w:t>〕</w:t>
      </w:r>
      <w:r>
        <w:rPr>
          <w:rFonts w:ascii="Times New Roman" w:hAnsi="Times New Roman"/>
        </w:rPr>
        <w:t>XX</w:t>
      </w:r>
      <w:r>
        <w:rPr>
          <w:rFonts w:ascii="Times New Roman"/>
        </w:rPr>
        <w:t>号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" w:hRule="atLeast"/>
        </w:trPr>
        <w:tc>
          <w:tcPr>
            <w:tcW w:w="8820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</w:pPr>
          </w:p>
        </w:tc>
      </w:tr>
    </w:tbl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对市十四届人大四次会议（市政协十一届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三次会议）第XX号建议（提案）的答复</w:t>
      </w:r>
    </w:p>
    <w:p>
      <w:pPr>
        <w:snapToGrid w:val="0"/>
        <w:spacing w:line="560" w:lineRule="exact"/>
        <w:rPr>
          <w:rFonts w:ascii="Times New Roman" w:hAnsi="Times New Roman"/>
        </w:rPr>
      </w:pPr>
    </w:p>
    <w:p>
      <w:pPr>
        <w:snapToGrid w:val="0"/>
        <w:spacing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t>X X X</w:t>
      </w:r>
      <w:r>
        <w:rPr>
          <w:rFonts w:ascii="Times New Roman"/>
        </w:rPr>
        <w:t>代表（委员）：</w:t>
      </w:r>
    </w:p>
    <w:p>
      <w:pPr>
        <w:snapToGrid w:val="0"/>
        <w:spacing w:line="460" w:lineRule="exact"/>
        <w:ind w:firstLine="640" w:firstLineChars="200"/>
        <w:rPr>
          <w:rFonts w:ascii="Times New Roman" w:hAnsi="Times New Roman"/>
        </w:rPr>
      </w:pPr>
      <w:r>
        <w:rPr>
          <w:rFonts w:ascii="Times New Roman"/>
        </w:rPr>
        <w:t>您提出的关于</w:t>
      </w:r>
      <w:r>
        <w:rPr>
          <w:rFonts w:ascii="Times New Roman" w:hAnsi="Times New Roman"/>
        </w:rPr>
        <w:t>X X X X X X X X X X X X</w:t>
      </w:r>
      <w:r>
        <w:rPr>
          <w:rFonts w:ascii="Times New Roman"/>
        </w:rPr>
        <w:t>的建议（提案）收悉，现答复如下：</w:t>
      </w:r>
    </w:p>
    <w:p>
      <w:pPr>
        <w:snapToGrid w:val="0"/>
        <w:spacing w:line="460" w:lineRule="exact"/>
        <w:ind w:firstLine="64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</w:t>
      </w:r>
      <w:r>
        <w:rPr>
          <w:rFonts w:ascii="Times New Roman"/>
        </w:rPr>
        <w:t>。</w:t>
      </w:r>
    </w:p>
    <w:p>
      <w:pPr>
        <w:snapToGrid w:val="0"/>
        <w:spacing w:line="460" w:lineRule="exact"/>
        <w:rPr>
          <w:rFonts w:hint="eastAsia" w:ascii="Times New Roman" w:hAnsi="Times New Roman"/>
        </w:rPr>
      </w:pPr>
    </w:p>
    <w:p>
      <w:pPr>
        <w:pStyle w:val="2"/>
        <w:ind w:left="1264"/>
        <w:rPr>
          <w:rFonts w:hint="eastAsia" w:eastAsia="宋体"/>
        </w:rPr>
      </w:pPr>
    </w:p>
    <w:p>
      <w:pPr>
        <w:snapToGrid w:val="0"/>
        <w:spacing w:line="4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/>
        </w:rPr>
        <w:t>（印章）</w:t>
      </w:r>
    </w:p>
    <w:p>
      <w:pPr>
        <w:snapToGrid w:val="0"/>
        <w:spacing w:line="460" w:lineRule="exact"/>
        <w:ind w:firstLine="6217" w:firstLineChars="1943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  <w:r>
        <w:rPr>
          <w:rFonts w:ascii="Times New Roman"/>
        </w:rPr>
        <w:t>单位</w:t>
      </w:r>
    </w:p>
    <w:p>
      <w:pPr>
        <w:snapToGrid w:val="0"/>
        <w:spacing w:line="460" w:lineRule="exact"/>
        <w:ind w:firstLine="5750" w:firstLineChars="1797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>X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>X</w:t>
      </w:r>
      <w:r>
        <w:rPr>
          <w:rFonts w:ascii="Times New Roman"/>
        </w:rPr>
        <w:t>日</w:t>
      </w:r>
      <w:r>
        <w:rPr>
          <w:rFonts w:ascii="Times New Roman" w:hAnsi="Times New Roman"/>
        </w:rPr>
        <w:t xml:space="preserve"> </w:t>
      </w:r>
    </w:p>
    <w:p>
      <w:pPr>
        <w:snapToGrid w:val="0"/>
        <w:spacing w:line="460" w:lineRule="exact"/>
        <w:rPr>
          <w:rFonts w:hint="eastAsia"/>
        </w:rPr>
      </w:pPr>
    </w:p>
    <w:p>
      <w:pPr>
        <w:snapToGrid w:val="0"/>
        <w:spacing w:line="460" w:lineRule="exact"/>
        <w:rPr>
          <w:rFonts w:hint="eastAsia"/>
        </w:rPr>
      </w:pPr>
      <w:r>
        <w:t>联系单位及电话：</w:t>
      </w:r>
    </w:p>
    <w:p>
      <w:pPr>
        <w:snapToGrid w:val="0"/>
        <w:spacing w:line="460" w:lineRule="exact"/>
        <w:ind w:left="1122" w:leftChars="88" w:hanging="840" w:hangingChars="300"/>
        <w:rPr>
          <w:sz w:val="28"/>
          <w:szCs w:val="28"/>
        </w:rPr>
      </w:pPr>
      <w:r>
        <w:rPr>
          <w:sz w:val="28"/>
          <w:szCs w:val="28"/>
        </w:rPr>
        <w:t>抄送：市人大代表联络与选举工作委员会（市政协提案委员会）</w:t>
      </w:r>
      <w:r>
        <w:rPr>
          <w:rFonts w:hint="eastAsia"/>
          <w:sz w:val="28"/>
          <w:szCs w:val="28"/>
        </w:rPr>
        <w:t>，市</w:t>
      </w:r>
      <w:r>
        <w:rPr>
          <w:sz w:val="28"/>
          <w:szCs w:val="28"/>
        </w:rPr>
        <w:t>政府督查室。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2E42"/>
    <w:rsid w:val="55672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2019-04-19T07:06:00Z</dcterms:created>
  <dc:creator>凉凉</dc:creator>
  <cp:lastModifiedBy>凉凉</cp:lastModifiedBy>
  <dcterms:modified xsi:type="dcterms:W3CDTF">2019-04-19T07:08:48Z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