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20" w:lineRule="exact"/>
        <w:jc w:val="center"/>
        <w:rPr>
          <w:rFonts w:ascii="方正小标宋_GBK" w:hAnsi="方正小标宋_GBK" w:eastAsia="方正小标宋_GBK" w:cs="方正小标宋_GBK"/>
          <w:w w:val="95"/>
          <w:sz w:val="44"/>
          <w:szCs w:val="44"/>
        </w:rPr>
      </w:pPr>
      <w:r>
        <w:rPr>
          <w:rFonts w:hint="eastAsia" w:ascii="方正小标宋_GBK" w:hAnsi="方正小标宋_GBK" w:eastAsia="方正小标宋_GBK" w:cs="方正小标宋_GBK"/>
          <w:w w:val="95"/>
          <w:sz w:val="44"/>
          <w:szCs w:val="44"/>
        </w:rPr>
        <w:t>平罗县设施农业项目用地清理整治专项行动各类违法违规情况汇总表</w:t>
      </w:r>
    </w:p>
    <w:tbl>
      <w:tblPr>
        <w:tblStyle w:val="5"/>
        <w:tblW w:w="14806" w:type="dxa"/>
        <w:jc w:val="center"/>
        <w:tblInd w:w="0" w:type="dxa"/>
        <w:tblLayout w:type="fixed"/>
        <w:tblCellMar>
          <w:top w:w="15" w:type="dxa"/>
          <w:left w:w="15" w:type="dxa"/>
          <w:bottom w:w="15" w:type="dxa"/>
          <w:right w:w="15" w:type="dxa"/>
        </w:tblCellMar>
      </w:tblPr>
      <w:tblGrid>
        <w:gridCol w:w="356"/>
        <w:gridCol w:w="372"/>
        <w:gridCol w:w="627"/>
        <w:gridCol w:w="372"/>
        <w:gridCol w:w="308"/>
        <w:gridCol w:w="499"/>
        <w:gridCol w:w="314"/>
        <w:gridCol w:w="235"/>
        <w:gridCol w:w="308"/>
        <w:gridCol w:w="372"/>
        <w:gridCol w:w="372"/>
        <w:gridCol w:w="372"/>
        <w:gridCol w:w="372"/>
        <w:gridCol w:w="372"/>
        <w:gridCol w:w="372"/>
        <w:gridCol w:w="372"/>
        <w:gridCol w:w="235"/>
        <w:gridCol w:w="372"/>
        <w:gridCol w:w="372"/>
        <w:gridCol w:w="372"/>
        <w:gridCol w:w="372"/>
        <w:gridCol w:w="235"/>
        <w:gridCol w:w="372"/>
        <w:gridCol w:w="372"/>
        <w:gridCol w:w="372"/>
        <w:gridCol w:w="372"/>
        <w:gridCol w:w="372"/>
        <w:gridCol w:w="235"/>
        <w:gridCol w:w="372"/>
        <w:gridCol w:w="372"/>
        <w:gridCol w:w="372"/>
        <w:gridCol w:w="372"/>
        <w:gridCol w:w="372"/>
        <w:gridCol w:w="235"/>
        <w:gridCol w:w="372"/>
        <w:gridCol w:w="372"/>
        <w:gridCol w:w="372"/>
        <w:gridCol w:w="372"/>
        <w:gridCol w:w="372"/>
        <w:gridCol w:w="235"/>
        <w:gridCol w:w="372"/>
        <w:gridCol w:w="196"/>
      </w:tblGrid>
      <w:tr>
        <w:tblPrEx>
          <w:tblLayout w:type="fixed"/>
          <w:tblCellMar>
            <w:top w:w="15" w:type="dxa"/>
            <w:left w:w="15" w:type="dxa"/>
            <w:bottom w:w="15" w:type="dxa"/>
            <w:right w:w="15" w:type="dxa"/>
          </w:tblCellMar>
        </w:tblPrEx>
        <w:trPr>
          <w:trHeight w:val="193" w:hRule="atLeast"/>
          <w:jc w:val="center"/>
        </w:trPr>
        <w:tc>
          <w:tcPr>
            <w:tcW w:w="2848" w:type="dxa"/>
            <w:gridSpan w:val="7"/>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lang w:bidi="ar"/>
              </w:rPr>
              <w:t>填报单位：</w:t>
            </w:r>
          </w:p>
        </w:tc>
        <w:tc>
          <w:tcPr>
            <w:tcW w:w="235" w:type="dxa"/>
            <w:vAlign w:val="center"/>
          </w:tcPr>
          <w:p>
            <w:pPr>
              <w:rPr>
                <w:rFonts w:ascii="宋体" w:cs="宋体"/>
                <w:color w:val="000000"/>
                <w:sz w:val="22"/>
                <w:szCs w:val="22"/>
              </w:rPr>
            </w:pPr>
          </w:p>
        </w:tc>
        <w:tc>
          <w:tcPr>
            <w:tcW w:w="308"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235"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235"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235"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270" w:type="dxa"/>
            <w:gridSpan w:val="10"/>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lang w:bidi="ar"/>
              </w:rPr>
              <w:t>单位：个、万元、栋、亩</w:t>
            </w:r>
          </w:p>
        </w:tc>
      </w:tr>
      <w:tr>
        <w:tblPrEx>
          <w:tblLayout w:type="fixed"/>
          <w:tblCellMar>
            <w:top w:w="15" w:type="dxa"/>
            <w:left w:w="15" w:type="dxa"/>
            <w:bottom w:w="15" w:type="dxa"/>
            <w:right w:w="15" w:type="dxa"/>
          </w:tblCellMar>
        </w:tblPrEx>
        <w:trPr>
          <w:trHeight w:val="360" w:hRule="atLeast"/>
          <w:jc w:val="center"/>
        </w:trPr>
        <w:tc>
          <w:tcPr>
            <w:tcW w:w="35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地区（市</w:t>
            </w:r>
            <w:r>
              <w:rPr>
                <w:rFonts w:ascii="宋体" w:hAnsi="宋体" w:cs="宋体"/>
                <w:color w:val="000000"/>
                <w:kern w:val="0"/>
                <w:sz w:val="16"/>
                <w:szCs w:val="16"/>
                <w:lang w:bidi="ar"/>
              </w:rPr>
              <w:t>/</w:t>
            </w:r>
            <w:r>
              <w:rPr>
                <w:rFonts w:hint="eastAsia" w:ascii="宋体" w:hAnsi="宋体" w:cs="宋体"/>
                <w:color w:val="000000"/>
                <w:kern w:val="0"/>
                <w:sz w:val="16"/>
                <w:szCs w:val="16"/>
                <w:lang w:bidi="ar"/>
              </w:rPr>
              <w:t>区）名称</w:t>
            </w:r>
          </w:p>
        </w:tc>
        <w:tc>
          <w:tcPr>
            <w:tcW w:w="37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序号</w:t>
            </w:r>
          </w:p>
        </w:tc>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县（市、区）名称</w:t>
            </w:r>
          </w:p>
        </w:tc>
        <w:tc>
          <w:tcPr>
            <w:tcW w:w="37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排查项目数量</w:t>
            </w:r>
          </w:p>
        </w:tc>
        <w:tc>
          <w:tcPr>
            <w:tcW w:w="12883" w:type="dxa"/>
            <w:gridSpan w:val="37"/>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各类违法占地</w:t>
            </w:r>
          </w:p>
        </w:tc>
        <w:tc>
          <w:tcPr>
            <w:tcW w:w="19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lang w:bidi="ar"/>
              </w:rPr>
              <w:t>备注</w:t>
            </w:r>
          </w:p>
        </w:tc>
      </w:tr>
      <w:tr>
        <w:tblPrEx>
          <w:tblLayout w:type="fixed"/>
          <w:tblCellMar>
            <w:top w:w="15" w:type="dxa"/>
            <w:left w:w="15" w:type="dxa"/>
            <w:bottom w:w="15" w:type="dxa"/>
            <w:right w:w="15" w:type="dxa"/>
          </w:tblCellMar>
        </w:tblPrEx>
        <w:trPr>
          <w:trHeight w:val="454" w:hRule="exact"/>
          <w:jc w:val="center"/>
        </w:trPr>
        <w:tc>
          <w:tcPr>
            <w:tcW w:w="35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37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37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1121" w:type="dxa"/>
            <w:gridSpan w:val="3"/>
            <w:tcBorders>
              <w:left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违法项目数量</w:t>
            </w:r>
          </w:p>
        </w:tc>
        <w:tc>
          <w:tcPr>
            <w:tcW w:w="1659" w:type="dxa"/>
            <w:gridSpan w:val="5"/>
            <w:tcBorders>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获得各级各类农业补助资金情况</w:t>
            </w:r>
          </w:p>
        </w:tc>
        <w:tc>
          <w:tcPr>
            <w:tcW w:w="372" w:type="dxa"/>
            <w:vMerge w:val="restart"/>
            <w:tcBorders>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违法建筑面积</w:t>
            </w:r>
          </w:p>
        </w:tc>
        <w:tc>
          <w:tcPr>
            <w:tcW w:w="1116" w:type="dxa"/>
            <w:gridSpan w:val="3"/>
            <w:tcBorders>
              <w:lef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项目中违法建设占地总面积</w:t>
            </w:r>
          </w:p>
        </w:tc>
        <w:tc>
          <w:tcPr>
            <w:tcW w:w="2330" w:type="dxa"/>
            <w:gridSpan w:val="7"/>
            <w:tcBorders>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大棚房</w:t>
            </w:r>
          </w:p>
        </w:tc>
        <w:tc>
          <w:tcPr>
            <w:tcW w:w="2095" w:type="dxa"/>
            <w:gridSpan w:val="6"/>
            <w:tcBorders>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擅自或变相将设施农用地用于其他非农建设问题</w:t>
            </w:r>
          </w:p>
        </w:tc>
        <w:tc>
          <w:tcPr>
            <w:tcW w:w="2095" w:type="dxa"/>
            <w:gridSpan w:val="6"/>
            <w:tcBorders>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依托农业生产违法违规占地进行非农建设</w:t>
            </w:r>
          </w:p>
        </w:tc>
        <w:tc>
          <w:tcPr>
            <w:tcW w:w="2095" w:type="dxa"/>
            <w:gridSpan w:val="6"/>
            <w:tcBorders>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存在违法违规备案设施农用地问题</w:t>
            </w:r>
          </w:p>
        </w:tc>
        <w:tc>
          <w:tcPr>
            <w:tcW w:w="1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1200"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37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37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308" w:type="dxa"/>
            <w:vMerge w:val="restart"/>
            <w:tcBorders>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49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农业类型公司、农民专业合作社、村属企业等企业单位违法项目数量</w:t>
            </w:r>
          </w:p>
        </w:tc>
        <w:tc>
          <w:tcPr>
            <w:tcW w:w="3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个人违法项目数量</w:t>
            </w:r>
          </w:p>
        </w:tc>
        <w:tc>
          <w:tcPr>
            <w:tcW w:w="2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补贴项目数量</w:t>
            </w:r>
          </w:p>
        </w:tc>
        <w:tc>
          <w:tcPr>
            <w:tcW w:w="1424" w:type="dxa"/>
            <w:gridSpan w:val="4"/>
            <w:tcBorders>
              <w:top w:val="single" w:color="000000" w:sz="4" w:space="0"/>
              <w:left w:val="single" w:color="000000" w:sz="4" w:space="0"/>
              <w:bottom w:val="nil"/>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补贴总额</w:t>
            </w:r>
          </w:p>
        </w:tc>
        <w:tc>
          <w:tcPr>
            <w:tcW w:w="372" w:type="dxa"/>
            <w:vMerge w:val="continue"/>
            <w:tcBorders>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372" w:type="dxa"/>
            <w:vMerge w:val="restart"/>
            <w:tcBorders>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744" w:type="dxa"/>
            <w:gridSpan w:val="2"/>
            <w:tcBorders>
              <w:top w:val="single" w:color="000000" w:sz="4" w:space="0"/>
              <w:bottom w:val="nil"/>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耕地面积</w:t>
            </w:r>
          </w:p>
        </w:tc>
        <w:tc>
          <w:tcPr>
            <w:tcW w:w="2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违法项目数量</w:t>
            </w:r>
          </w:p>
        </w:tc>
        <w:tc>
          <w:tcPr>
            <w:tcW w:w="37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存在问题的大棚数量</w:t>
            </w:r>
          </w:p>
        </w:tc>
        <w:tc>
          <w:tcPr>
            <w:tcW w:w="1116" w:type="dxa"/>
            <w:gridSpan w:val="3"/>
            <w:tcBorders>
              <w:top w:val="single" w:color="000000" w:sz="4" w:space="0"/>
              <w:bottom w:val="nil"/>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违法建设占地总面积</w:t>
            </w:r>
          </w:p>
        </w:tc>
        <w:tc>
          <w:tcPr>
            <w:tcW w:w="6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获得各级各类农业补助资金情况</w:t>
            </w:r>
          </w:p>
        </w:tc>
        <w:tc>
          <w:tcPr>
            <w:tcW w:w="37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违法项目数量</w:t>
            </w:r>
          </w:p>
        </w:tc>
        <w:tc>
          <w:tcPr>
            <w:tcW w:w="1116" w:type="dxa"/>
            <w:gridSpan w:val="3"/>
            <w:tcBorders>
              <w:top w:val="single" w:color="000000" w:sz="4" w:space="0"/>
              <w:bottom w:val="nil"/>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违法建设占地总面积</w:t>
            </w:r>
          </w:p>
        </w:tc>
        <w:tc>
          <w:tcPr>
            <w:tcW w:w="6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获得各级各类农业补助资金情况</w:t>
            </w:r>
          </w:p>
        </w:tc>
        <w:tc>
          <w:tcPr>
            <w:tcW w:w="37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违法项目数量</w:t>
            </w:r>
          </w:p>
        </w:tc>
        <w:tc>
          <w:tcPr>
            <w:tcW w:w="1116" w:type="dxa"/>
            <w:gridSpan w:val="3"/>
            <w:tcBorders>
              <w:top w:val="single" w:color="000000" w:sz="4" w:space="0"/>
              <w:bottom w:val="nil"/>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违法建设占地总面积</w:t>
            </w:r>
          </w:p>
        </w:tc>
        <w:tc>
          <w:tcPr>
            <w:tcW w:w="6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获得各级各类农业补助资金情况</w:t>
            </w:r>
          </w:p>
        </w:tc>
        <w:tc>
          <w:tcPr>
            <w:tcW w:w="37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违法项目数量</w:t>
            </w:r>
          </w:p>
        </w:tc>
        <w:tc>
          <w:tcPr>
            <w:tcW w:w="1116" w:type="dxa"/>
            <w:gridSpan w:val="3"/>
            <w:tcBorders>
              <w:top w:val="single" w:color="000000" w:sz="4" w:space="0"/>
              <w:bottom w:val="nil"/>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违法建设占地总面积</w:t>
            </w:r>
          </w:p>
        </w:tc>
        <w:tc>
          <w:tcPr>
            <w:tcW w:w="60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获得各级各类农业补助资金情况</w:t>
            </w:r>
          </w:p>
        </w:tc>
        <w:tc>
          <w:tcPr>
            <w:tcW w:w="1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1200"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37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37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308" w:type="dxa"/>
            <w:vMerge w:val="continue"/>
            <w:tcBorders>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49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3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2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308" w:type="dxa"/>
            <w:tcBorders>
              <w:top w:val="nil"/>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372" w:type="dxa"/>
            <w:tcBorders>
              <w:top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中央</w:t>
            </w:r>
            <w:r>
              <w:rPr>
                <w:rFonts w:ascii="宋体" w:cs="宋体"/>
                <w:color w:val="000000"/>
                <w:kern w:val="0"/>
                <w:sz w:val="16"/>
                <w:szCs w:val="16"/>
                <w:lang w:bidi="ar"/>
              </w:rPr>
              <w:br w:type="textWrapping"/>
            </w:r>
            <w:r>
              <w:rPr>
                <w:rFonts w:hint="eastAsia" w:ascii="宋体" w:hAnsi="宋体" w:cs="宋体"/>
                <w:color w:val="000000"/>
                <w:kern w:val="0"/>
                <w:sz w:val="16"/>
                <w:szCs w:val="16"/>
                <w:lang w:bidi="ar"/>
              </w:rPr>
              <w:t>补助</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省级补助</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市县</w:t>
            </w:r>
            <w:r>
              <w:rPr>
                <w:rFonts w:ascii="宋体" w:cs="宋体"/>
                <w:color w:val="000000"/>
                <w:kern w:val="0"/>
                <w:sz w:val="16"/>
                <w:szCs w:val="16"/>
                <w:lang w:bidi="ar"/>
              </w:rPr>
              <w:br w:type="textWrapping"/>
            </w:r>
            <w:r>
              <w:rPr>
                <w:rFonts w:hint="eastAsia" w:ascii="宋体" w:hAnsi="宋体" w:cs="宋体"/>
                <w:color w:val="000000"/>
                <w:kern w:val="0"/>
                <w:sz w:val="16"/>
                <w:szCs w:val="16"/>
                <w:lang w:bidi="ar"/>
              </w:rPr>
              <w:t>补助</w:t>
            </w:r>
          </w:p>
        </w:tc>
        <w:tc>
          <w:tcPr>
            <w:tcW w:w="372" w:type="dxa"/>
            <w:vMerge w:val="continue"/>
            <w:tcBorders>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372" w:type="dxa"/>
            <w:vMerge w:val="continue"/>
            <w:tcBorders>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372" w:type="dxa"/>
            <w:tcBorders>
              <w:top w:val="nil"/>
              <w:right w:val="single" w:color="000000" w:sz="4" w:space="0"/>
            </w:tcBorders>
            <w:vAlign w:val="center"/>
          </w:tcPr>
          <w:p>
            <w:pPr>
              <w:widowControl/>
              <w:spacing w:line="180" w:lineRule="exact"/>
              <w:jc w:val="center"/>
              <w:rPr>
                <w:rFonts w:ascii="宋体" w:cs="宋体"/>
                <w:color w:val="000000"/>
                <w:sz w:val="16"/>
                <w:szCs w:val="16"/>
              </w:rPr>
            </w:pPr>
          </w:p>
        </w:tc>
        <w:tc>
          <w:tcPr>
            <w:tcW w:w="372" w:type="dxa"/>
            <w:tcBorders>
              <w:top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永久基本农田面积</w:t>
            </w:r>
          </w:p>
        </w:tc>
        <w:tc>
          <w:tcPr>
            <w:tcW w:w="2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37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372" w:type="dxa"/>
            <w:tcBorders>
              <w:top w:val="nil"/>
            </w:tcBorders>
            <w:vAlign w:val="center"/>
          </w:tcPr>
          <w:p>
            <w:pPr>
              <w:widowControl/>
              <w:spacing w:line="180" w:lineRule="exact"/>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耕地面积</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永久基本农田面积</w:t>
            </w:r>
          </w:p>
        </w:tc>
        <w:tc>
          <w:tcPr>
            <w:tcW w:w="23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项目</w:t>
            </w:r>
            <w:r>
              <w:rPr>
                <w:rFonts w:ascii="宋体" w:cs="宋体"/>
                <w:color w:val="000000"/>
                <w:kern w:val="0"/>
                <w:sz w:val="16"/>
                <w:szCs w:val="16"/>
                <w:lang w:bidi="ar"/>
              </w:rPr>
              <w:br w:type="textWrapping"/>
            </w:r>
            <w:r>
              <w:rPr>
                <w:rFonts w:hint="eastAsia" w:ascii="宋体" w:hAnsi="宋体" w:cs="宋体"/>
                <w:color w:val="000000"/>
                <w:kern w:val="0"/>
                <w:sz w:val="16"/>
                <w:szCs w:val="16"/>
                <w:lang w:bidi="ar"/>
              </w:rPr>
              <w:t>数量</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补助金额</w:t>
            </w:r>
          </w:p>
        </w:tc>
        <w:tc>
          <w:tcPr>
            <w:tcW w:w="37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372" w:type="dxa"/>
            <w:tcBorders>
              <w:top w:val="nil"/>
            </w:tcBorders>
            <w:vAlign w:val="center"/>
          </w:tcPr>
          <w:p>
            <w:pPr>
              <w:widowControl/>
              <w:spacing w:line="180" w:lineRule="exact"/>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耕地面积</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永久基本农田面积</w:t>
            </w:r>
          </w:p>
        </w:tc>
        <w:tc>
          <w:tcPr>
            <w:tcW w:w="23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项目</w:t>
            </w:r>
            <w:r>
              <w:rPr>
                <w:rFonts w:ascii="宋体" w:cs="宋体"/>
                <w:color w:val="000000"/>
                <w:kern w:val="0"/>
                <w:sz w:val="16"/>
                <w:szCs w:val="16"/>
                <w:lang w:bidi="ar"/>
              </w:rPr>
              <w:br w:type="textWrapping"/>
            </w:r>
            <w:r>
              <w:rPr>
                <w:rFonts w:hint="eastAsia" w:ascii="宋体" w:hAnsi="宋体" w:cs="宋体"/>
                <w:color w:val="000000"/>
                <w:kern w:val="0"/>
                <w:sz w:val="16"/>
                <w:szCs w:val="16"/>
                <w:lang w:bidi="ar"/>
              </w:rPr>
              <w:t>数量</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补助金额</w:t>
            </w:r>
          </w:p>
        </w:tc>
        <w:tc>
          <w:tcPr>
            <w:tcW w:w="37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372" w:type="dxa"/>
            <w:tcBorders>
              <w:top w:val="nil"/>
            </w:tcBorders>
            <w:vAlign w:val="center"/>
          </w:tcPr>
          <w:p>
            <w:pPr>
              <w:widowControl/>
              <w:spacing w:line="180" w:lineRule="exact"/>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耕地面积</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永久基本农田面积</w:t>
            </w:r>
          </w:p>
        </w:tc>
        <w:tc>
          <w:tcPr>
            <w:tcW w:w="23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项目</w:t>
            </w:r>
            <w:r>
              <w:rPr>
                <w:rFonts w:ascii="宋体" w:cs="宋体"/>
                <w:color w:val="000000"/>
                <w:kern w:val="0"/>
                <w:sz w:val="16"/>
                <w:szCs w:val="16"/>
                <w:lang w:bidi="ar"/>
              </w:rPr>
              <w:br w:type="textWrapping"/>
            </w:r>
            <w:r>
              <w:rPr>
                <w:rFonts w:hint="eastAsia" w:ascii="宋体" w:hAnsi="宋体" w:cs="宋体"/>
                <w:color w:val="000000"/>
                <w:kern w:val="0"/>
                <w:sz w:val="16"/>
                <w:szCs w:val="16"/>
                <w:lang w:bidi="ar"/>
              </w:rPr>
              <w:t>数量</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补助金额</w:t>
            </w:r>
          </w:p>
        </w:tc>
        <w:tc>
          <w:tcPr>
            <w:tcW w:w="37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rPr>
                <w:rFonts w:ascii="宋体" w:cs="宋体"/>
                <w:color w:val="000000"/>
                <w:sz w:val="16"/>
                <w:szCs w:val="16"/>
              </w:rPr>
            </w:pPr>
          </w:p>
        </w:tc>
        <w:tc>
          <w:tcPr>
            <w:tcW w:w="372" w:type="dxa"/>
            <w:tcBorders>
              <w:top w:val="nil"/>
            </w:tcBorders>
            <w:vAlign w:val="center"/>
          </w:tcPr>
          <w:p>
            <w:pPr>
              <w:widowControl/>
              <w:spacing w:line="180" w:lineRule="exact"/>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耕地面积</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永久基本农田面积</w:t>
            </w:r>
          </w:p>
        </w:tc>
        <w:tc>
          <w:tcPr>
            <w:tcW w:w="23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项目</w:t>
            </w:r>
            <w:r>
              <w:rPr>
                <w:rFonts w:ascii="宋体" w:cs="宋体"/>
                <w:color w:val="000000"/>
                <w:kern w:val="0"/>
                <w:sz w:val="16"/>
                <w:szCs w:val="16"/>
                <w:lang w:bidi="ar"/>
              </w:rPr>
              <w:br w:type="textWrapping"/>
            </w:r>
            <w:r>
              <w:rPr>
                <w:rFonts w:hint="eastAsia" w:ascii="宋体" w:hAnsi="宋体" w:cs="宋体"/>
                <w:color w:val="000000"/>
                <w:kern w:val="0"/>
                <w:sz w:val="16"/>
                <w:szCs w:val="16"/>
                <w:lang w:bidi="ar"/>
              </w:rPr>
              <w:t>数量</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宋体" w:cs="宋体"/>
                <w:color w:val="000000"/>
                <w:sz w:val="16"/>
                <w:szCs w:val="16"/>
              </w:rPr>
            </w:pPr>
            <w:r>
              <w:rPr>
                <w:rFonts w:hint="eastAsia" w:ascii="宋体" w:hAnsi="宋体" w:cs="宋体"/>
                <w:color w:val="000000"/>
                <w:kern w:val="0"/>
                <w:sz w:val="16"/>
                <w:szCs w:val="16"/>
                <w:lang w:bidi="ar"/>
              </w:rPr>
              <w:t>补助金额</w:t>
            </w:r>
          </w:p>
        </w:tc>
        <w:tc>
          <w:tcPr>
            <w:tcW w:w="1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3" w:hRule="exact"/>
          <w:jc w:val="center"/>
        </w:trPr>
        <w:tc>
          <w:tcPr>
            <w:tcW w:w="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1</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2</w:t>
            </w:r>
          </w:p>
        </w:tc>
        <w:tc>
          <w:tcPr>
            <w:tcW w:w="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3</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4</w:t>
            </w:r>
          </w:p>
        </w:tc>
        <w:tc>
          <w:tcPr>
            <w:tcW w:w="3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5</w:t>
            </w:r>
          </w:p>
        </w:tc>
        <w:tc>
          <w:tcPr>
            <w:tcW w:w="4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6</w:t>
            </w:r>
          </w:p>
        </w:tc>
        <w:tc>
          <w:tcPr>
            <w:tcW w:w="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7</w:t>
            </w:r>
          </w:p>
        </w:tc>
        <w:tc>
          <w:tcPr>
            <w:tcW w:w="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8</w:t>
            </w:r>
          </w:p>
        </w:tc>
        <w:tc>
          <w:tcPr>
            <w:tcW w:w="308" w:type="dxa"/>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9</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10</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11</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12</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13</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14</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15</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16</w:t>
            </w:r>
          </w:p>
        </w:tc>
        <w:tc>
          <w:tcPr>
            <w:tcW w:w="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17</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18</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19</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20</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21</w:t>
            </w:r>
          </w:p>
        </w:tc>
        <w:tc>
          <w:tcPr>
            <w:tcW w:w="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22</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23</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24</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25</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26</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27</w:t>
            </w:r>
          </w:p>
        </w:tc>
        <w:tc>
          <w:tcPr>
            <w:tcW w:w="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28</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29</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30</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31</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32</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33</w:t>
            </w:r>
          </w:p>
        </w:tc>
        <w:tc>
          <w:tcPr>
            <w:tcW w:w="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34</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35</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36</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37</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38</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39</w:t>
            </w:r>
          </w:p>
        </w:tc>
        <w:tc>
          <w:tcPr>
            <w:tcW w:w="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40</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41</w:t>
            </w:r>
          </w:p>
        </w:tc>
        <w:tc>
          <w:tcPr>
            <w:tcW w:w="1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42</w:t>
            </w:r>
          </w:p>
        </w:tc>
      </w:tr>
      <w:tr>
        <w:tblPrEx>
          <w:tblLayout w:type="fixed"/>
          <w:tblCellMar>
            <w:top w:w="15" w:type="dxa"/>
            <w:left w:w="15" w:type="dxa"/>
            <w:bottom w:w="15" w:type="dxa"/>
            <w:right w:w="15" w:type="dxa"/>
          </w:tblCellMar>
        </w:tblPrEx>
        <w:trPr>
          <w:trHeight w:val="283" w:hRule="exact"/>
          <w:jc w:val="center"/>
        </w:trPr>
        <w:tc>
          <w:tcPr>
            <w:tcW w:w="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2"/>
                <w:szCs w:val="12"/>
              </w:rPr>
            </w:pPr>
            <w:r>
              <w:rPr>
                <w:rFonts w:hint="eastAsia" w:ascii="宋体" w:hAnsi="宋体" w:cs="宋体"/>
                <w:color w:val="000000"/>
                <w:kern w:val="0"/>
                <w:sz w:val="12"/>
                <w:szCs w:val="12"/>
                <w:lang w:bidi="ar"/>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1</w:t>
            </w:r>
          </w:p>
        </w:tc>
        <w:tc>
          <w:tcPr>
            <w:tcW w:w="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2"/>
                <w:szCs w:val="12"/>
              </w:rPr>
            </w:pPr>
            <w:r>
              <w:rPr>
                <w:rFonts w:hint="eastAsia" w:ascii="宋体" w:hAnsi="宋体" w:cs="宋体"/>
                <w:color w:val="000000"/>
                <w:kern w:val="0"/>
                <w:sz w:val="12"/>
                <w:szCs w:val="12"/>
                <w:lang w:bidi="ar"/>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3" w:hRule="exact"/>
          <w:jc w:val="center"/>
        </w:trPr>
        <w:tc>
          <w:tcPr>
            <w:tcW w:w="3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2</w:t>
            </w:r>
          </w:p>
        </w:tc>
        <w:tc>
          <w:tcPr>
            <w:tcW w:w="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2"/>
                <w:szCs w:val="12"/>
              </w:rPr>
            </w:pPr>
            <w:r>
              <w:rPr>
                <w:rFonts w:hint="eastAsia" w:ascii="宋体" w:hAnsi="宋体" w:cs="宋体"/>
                <w:color w:val="000000"/>
                <w:kern w:val="0"/>
                <w:sz w:val="12"/>
                <w:szCs w:val="12"/>
                <w:lang w:bidi="ar"/>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3" w:hRule="exact"/>
          <w:jc w:val="center"/>
        </w:trPr>
        <w:tc>
          <w:tcPr>
            <w:tcW w:w="3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lang w:bidi="ar"/>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3" w:hRule="exact"/>
          <w:jc w:val="center"/>
        </w:trPr>
        <w:tc>
          <w:tcPr>
            <w:tcW w:w="1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lang w:bidi="ar"/>
              </w:rPr>
              <w:t>小计</w:t>
            </w: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3" w:hRule="exact"/>
          <w:jc w:val="center"/>
        </w:trPr>
        <w:tc>
          <w:tcPr>
            <w:tcW w:w="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2"/>
                <w:szCs w:val="12"/>
              </w:rPr>
            </w:pPr>
            <w:r>
              <w:rPr>
                <w:rFonts w:hint="eastAsia" w:ascii="宋体" w:hAnsi="宋体" w:cs="宋体"/>
                <w:color w:val="000000"/>
                <w:kern w:val="0"/>
                <w:sz w:val="12"/>
                <w:szCs w:val="12"/>
                <w:lang w:bidi="ar"/>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1</w:t>
            </w:r>
          </w:p>
        </w:tc>
        <w:tc>
          <w:tcPr>
            <w:tcW w:w="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2"/>
                <w:szCs w:val="12"/>
              </w:rPr>
            </w:pPr>
            <w:r>
              <w:rPr>
                <w:rFonts w:hint="eastAsia" w:ascii="宋体" w:hAnsi="宋体" w:cs="宋体"/>
                <w:color w:val="000000"/>
                <w:kern w:val="0"/>
                <w:sz w:val="12"/>
                <w:szCs w:val="12"/>
                <w:lang w:bidi="ar"/>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3" w:hRule="exact"/>
          <w:jc w:val="center"/>
        </w:trPr>
        <w:tc>
          <w:tcPr>
            <w:tcW w:w="3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lang w:bidi="ar"/>
              </w:rPr>
              <w:t>2</w:t>
            </w:r>
          </w:p>
        </w:tc>
        <w:tc>
          <w:tcPr>
            <w:tcW w:w="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2"/>
                <w:szCs w:val="12"/>
              </w:rPr>
            </w:pPr>
            <w:r>
              <w:rPr>
                <w:rFonts w:hint="eastAsia" w:ascii="宋体" w:hAnsi="宋体" w:cs="宋体"/>
                <w:color w:val="000000"/>
                <w:kern w:val="0"/>
                <w:sz w:val="12"/>
                <w:szCs w:val="12"/>
                <w:lang w:bidi="ar"/>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3" w:hRule="exact"/>
          <w:jc w:val="center"/>
        </w:trPr>
        <w:tc>
          <w:tcPr>
            <w:tcW w:w="3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lang w:bidi="ar"/>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3" w:hRule="exact"/>
          <w:jc w:val="center"/>
        </w:trPr>
        <w:tc>
          <w:tcPr>
            <w:tcW w:w="1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lang w:bidi="ar"/>
              </w:rPr>
              <w:t>小计</w:t>
            </w: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3" w:hRule="exact"/>
          <w:jc w:val="center"/>
        </w:trPr>
        <w:tc>
          <w:tcPr>
            <w:tcW w:w="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lang w:bidi="ar"/>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lang w:bidi="ar"/>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lang w:bidi="ar"/>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3" w:hRule="exact"/>
          <w:jc w:val="center"/>
        </w:trPr>
        <w:tc>
          <w:tcPr>
            <w:tcW w:w="1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lang w:bidi="ar"/>
              </w:rPr>
              <w:t>合计</w:t>
            </w: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3" w:hRule="exact"/>
          <w:jc w:val="center"/>
        </w:trPr>
        <w:tc>
          <w:tcPr>
            <w:tcW w:w="356"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1806" w:type="dxa"/>
            <w:gridSpan w:val="4"/>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lang w:bidi="ar"/>
              </w:rPr>
              <w:t>审核人：</w:t>
            </w:r>
          </w:p>
        </w:tc>
        <w:tc>
          <w:tcPr>
            <w:tcW w:w="314" w:type="dxa"/>
            <w:vAlign w:val="center"/>
          </w:tcPr>
          <w:p>
            <w:pPr>
              <w:rPr>
                <w:rFonts w:ascii="宋体" w:cs="宋体"/>
                <w:color w:val="000000"/>
                <w:sz w:val="22"/>
                <w:szCs w:val="22"/>
              </w:rPr>
            </w:pPr>
          </w:p>
        </w:tc>
        <w:tc>
          <w:tcPr>
            <w:tcW w:w="235" w:type="dxa"/>
            <w:vAlign w:val="center"/>
          </w:tcPr>
          <w:p>
            <w:pPr>
              <w:rPr>
                <w:rFonts w:ascii="宋体" w:cs="宋体"/>
                <w:color w:val="000000"/>
                <w:sz w:val="22"/>
                <w:szCs w:val="22"/>
              </w:rPr>
            </w:pPr>
          </w:p>
        </w:tc>
        <w:tc>
          <w:tcPr>
            <w:tcW w:w="308"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235"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235"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235" w:type="dxa"/>
            <w:vAlign w:val="center"/>
          </w:tcPr>
          <w:p>
            <w:pPr>
              <w:rPr>
                <w:rFonts w:ascii="宋体" w:cs="宋体"/>
                <w:color w:val="000000"/>
                <w:sz w:val="22"/>
                <w:szCs w:val="22"/>
              </w:rPr>
            </w:pPr>
          </w:p>
        </w:tc>
        <w:tc>
          <w:tcPr>
            <w:tcW w:w="1488" w:type="dxa"/>
            <w:gridSpan w:val="4"/>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lang w:bidi="ar"/>
              </w:rPr>
              <w:t>填表人：</w:t>
            </w:r>
          </w:p>
        </w:tc>
        <w:tc>
          <w:tcPr>
            <w:tcW w:w="372" w:type="dxa"/>
            <w:vAlign w:val="center"/>
          </w:tcPr>
          <w:p>
            <w:pPr>
              <w:rPr>
                <w:rFonts w:ascii="宋体" w:cs="宋体"/>
                <w:color w:val="000000"/>
                <w:sz w:val="22"/>
                <w:szCs w:val="22"/>
              </w:rPr>
            </w:pPr>
          </w:p>
        </w:tc>
        <w:tc>
          <w:tcPr>
            <w:tcW w:w="235"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235"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196" w:type="dxa"/>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283" w:hRule="exact"/>
          <w:jc w:val="center"/>
        </w:trPr>
        <w:tc>
          <w:tcPr>
            <w:tcW w:w="1727" w:type="dxa"/>
            <w:gridSpan w:val="4"/>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lang w:bidi="ar"/>
              </w:rPr>
              <w:t>填表说明：</w:t>
            </w:r>
          </w:p>
        </w:tc>
        <w:tc>
          <w:tcPr>
            <w:tcW w:w="308" w:type="dxa"/>
            <w:vAlign w:val="center"/>
          </w:tcPr>
          <w:p>
            <w:pPr>
              <w:rPr>
                <w:rFonts w:ascii="宋体" w:cs="宋体"/>
                <w:color w:val="000000"/>
                <w:sz w:val="22"/>
                <w:szCs w:val="22"/>
              </w:rPr>
            </w:pPr>
          </w:p>
        </w:tc>
        <w:tc>
          <w:tcPr>
            <w:tcW w:w="499" w:type="dxa"/>
            <w:vAlign w:val="center"/>
          </w:tcPr>
          <w:p>
            <w:pPr>
              <w:rPr>
                <w:rFonts w:ascii="宋体" w:cs="宋体"/>
                <w:color w:val="000000"/>
                <w:sz w:val="22"/>
                <w:szCs w:val="22"/>
              </w:rPr>
            </w:pPr>
          </w:p>
        </w:tc>
        <w:tc>
          <w:tcPr>
            <w:tcW w:w="314" w:type="dxa"/>
            <w:vAlign w:val="center"/>
          </w:tcPr>
          <w:p>
            <w:pPr>
              <w:rPr>
                <w:rFonts w:ascii="宋体" w:cs="宋体"/>
                <w:color w:val="000000"/>
                <w:sz w:val="22"/>
                <w:szCs w:val="22"/>
              </w:rPr>
            </w:pPr>
          </w:p>
        </w:tc>
        <w:tc>
          <w:tcPr>
            <w:tcW w:w="235" w:type="dxa"/>
            <w:vAlign w:val="center"/>
          </w:tcPr>
          <w:p>
            <w:pPr>
              <w:rPr>
                <w:rFonts w:ascii="宋体" w:cs="宋体"/>
                <w:color w:val="000000"/>
                <w:sz w:val="22"/>
                <w:szCs w:val="22"/>
              </w:rPr>
            </w:pPr>
          </w:p>
        </w:tc>
        <w:tc>
          <w:tcPr>
            <w:tcW w:w="308"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235"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235"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235"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235"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235" w:type="dxa"/>
            <w:vAlign w:val="center"/>
          </w:tcPr>
          <w:p>
            <w:pPr>
              <w:rPr>
                <w:rFonts w:ascii="宋体" w:cs="宋体"/>
                <w:color w:val="000000"/>
                <w:sz w:val="22"/>
                <w:szCs w:val="22"/>
              </w:rPr>
            </w:pPr>
          </w:p>
        </w:tc>
        <w:tc>
          <w:tcPr>
            <w:tcW w:w="372" w:type="dxa"/>
            <w:vAlign w:val="center"/>
          </w:tcPr>
          <w:p>
            <w:pPr>
              <w:rPr>
                <w:rFonts w:ascii="宋体" w:cs="宋体"/>
                <w:color w:val="000000"/>
                <w:sz w:val="22"/>
                <w:szCs w:val="22"/>
              </w:rPr>
            </w:pPr>
          </w:p>
        </w:tc>
        <w:tc>
          <w:tcPr>
            <w:tcW w:w="196" w:type="dxa"/>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283" w:hRule="exact"/>
          <w:jc w:val="center"/>
        </w:trPr>
        <w:tc>
          <w:tcPr>
            <w:tcW w:w="356" w:type="dxa"/>
            <w:vAlign w:val="center"/>
          </w:tcPr>
          <w:p>
            <w:pPr>
              <w:rPr>
                <w:rFonts w:ascii="宋体" w:cs="宋体"/>
                <w:color w:val="000000"/>
                <w:sz w:val="22"/>
                <w:szCs w:val="22"/>
              </w:rPr>
            </w:pPr>
          </w:p>
        </w:tc>
        <w:tc>
          <w:tcPr>
            <w:tcW w:w="14450" w:type="dxa"/>
            <w:gridSpan w:val="41"/>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lang w:bidi="ar"/>
              </w:rPr>
              <w:t>1.</w:t>
            </w:r>
            <w:r>
              <w:rPr>
                <w:rFonts w:hint="eastAsia" w:ascii="宋体" w:hAnsi="宋体" w:cs="宋体"/>
                <w:color w:val="000000"/>
                <w:kern w:val="0"/>
                <w:sz w:val="16"/>
                <w:szCs w:val="16"/>
                <w:lang w:bidi="ar"/>
              </w:rPr>
              <w:t>本表一省一表，以</w:t>
            </w:r>
            <w:r>
              <w:rPr>
                <w:rFonts w:ascii="宋体" w:hAnsi="宋体" w:cs="宋体"/>
                <w:color w:val="000000"/>
                <w:kern w:val="0"/>
                <w:sz w:val="16"/>
                <w:szCs w:val="16"/>
                <w:lang w:bidi="ar"/>
              </w:rPr>
              <w:t>excel</w:t>
            </w:r>
            <w:r>
              <w:rPr>
                <w:rFonts w:hint="eastAsia" w:ascii="宋体" w:hAnsi="宋体" w:cs="宋体"/>
                <w:color w:val="000000"/>
                <w:kern w:val="0"/>
                <w:sz w:val="16"/>
                <w:szCs w:val="16"/>
                <w:lang w:bidi="ar"/>
              </w:rPr>
              <w:t>电子表格的方式填写，逐地市逐县统计汇总地方自查清理情况，统计数据来源于设施农用项目违法用地情况调查表。</w:t>
            </w:r>
          </w:p>
        </w:tc>
      </w:tr>
      <w:tr>
        <w:tblPrEx>
          <w:tblLayout w:type="fixed"/>
          <w:tblCellMar>
            <w:top w:w="15" w:type="dxa"/>
            <w:left w:w="15" w:type="dxa"/>
            <w:bottom w:w="15" w:type="dxa"/>
            <w:right w:w="15" w:type="dxa"/>
          </w:tblCellMar>
        </w:tblPrEx>
        <w:trPr>
          <w:trHeight w:val="283" w:hRule="exact"/>
          <w:jc w:val="center"/>
        </w:trPr>
        <w:tc>
          <w:tcPr>
            <w:tcW w:w="356" w:type="dxa"/>
            <w:vAlign w:val="center"/>
          </w:tcPr>
          <w:p>
            <w:pPr>
              <w:rPr>
                <w:rFonts w:ascii="宋体" w:cs="宋体"/>
                <w:color w:val="000000"/>
                <w:sz w:val="22"/>
                <w:szCs w:val="22"/>
              </w:rPr>
            </w:pPr>
          </w:p>
        </w:tc>
        <w:tc>
          <w:tcPr>
            <w:tcW w:w="14450" w:type="dxa"/>
            <w:gridSpan w:val="41"/>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lang w:bidi="ar"/>
              </w:rPr>
              <w:t>2.</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5=</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17+</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24+</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30+</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36</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8=</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22+</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28+</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34+</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40</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9=</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10+</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11+</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12</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14=</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19+</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25+</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31+</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37</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15=</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20+</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26+</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32+</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38</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16=</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21+</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27+</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33+</w:t>
            </w:r>
            <w:r>
              <w:rPr>
                <w:rFonts w:hint="eastAsia" w:ascii="宋体" w:hAnsi="宋体" w:cs="宋体"/>
                <w:color w:val="000000"/>
                <w:kern w:val="0"/>
                <w:sz w:val="16"/>
                <w:szCs w:val="16"/>
                <w:lang w:bidi="ar"/>
              </w:rPr>
              <w:t>栏</w:t>
            </w:r>
            <w:r>
              <w:rPr>
                <w:rFonts w:ascii="宋体" w:hAnsi="宋体" w:cs="宋体"/>
                <w:color w:val="000000"/>
                <w:kern w:val="0"/>
                <w:sz w:val="16"/>
                <w:szCs w:val="16"/>
                <w:lang w:bidi="ar"/>
              </w:rPr>
              <w:t>39</w:t>
            </w:r>
            <w:r>
              <w:rPr>
                <w:rFonts w:hint="eastAsia" w:ascii="宋体" w:hAnsi="宋体" w:cs="宋体"/>
                <w:color w:val="000000"/>
                <w:kern w:val="0"/>
                <w:sz w:val="16"/>
                <w:szCs w:val="16"/>
                <w:lang w:bidi="ar"/>
              </w:rPr>
              <w:t>。</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13209"/>
    <w:rsid w:val="4251320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spacing w:after="120" w:afterLines="0"/>
      <w:ind w:leftChars="200" w:firstLine="420" w:firstLineChars="200"/>
    </w:pPr>
    <w:rPr>
      <w:rFonts w:ascii="Times New Roman"/>
    </w:rPr>
  </w:style>
  <w:style w:type="paragraph" w:styleId="3">
    <w:name w:val="Body Text Indent"/>
    <w:basedOn w:val="1"/>
    <w:uiPriority w:val="0"/>
    <w:pPr>
      <w:ind w:left="420"/>
    </w:pPr>
    <w:rPr>
      <w:rFonts w:ascii="仿宋_GB2312"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2018-09-18T13:42:00Z</dcterms:created>
  <dc:creator>Administrator</dc:creator>
  <cp:lastModifiedBy>Administrator</cp:lastModifiedBy>
  <dcterms:modified xsi:type="dcterms:W3CDTF">2018-09-18T13:43:30Z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