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color w:val="333333"/>
          <w:shd w:val="clear" w:fill="FFFFFF"/>
        </w:rPr>
      </w:pPr>
      <w:r>
        <w:rPr>
          <w:color w:val="333333"/>
          <w:shd w:val="clear" w:fill="FFFFFF"/>
        </w:rPr>
        <w:t>村团组织换届工作情况统计表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left"/>
        <w:rPr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单位（</w:t>
      </w:r>
      <w:r>
        <w:rPr>
          <w:rFonts w:hint="eastAsia" w:ascii="仿宋_GB2312" w:hAnsi="微软雅黑" w:eastAsia="仿宋_GB2312" w:cs="仿宋_GB2312"/>
          <w:color w:val="333333"/>
          <w:spacing w:val="-4"/>
          <w:sz w:val="28"/>
          <w:szCs w:val="28"/>
          <w:shd w:val="clear" w:fill="FFFFFF"/>
        </w:rPr>
        <w:t>盖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章）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u w:val="none"/>
          <w:shd w:val="clear" w:fill="FFFFFF"/>
        </w:rPr>
        <w:t xml:space="preserve">           </w:t>
      </w: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u w:val="none"/>
          <w:shd w:val="clear" w:fill="FFFFFF"/>
        </w:rPr>
        <w:t> </w:t>
      </w: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shd w:val="clear" w:fill="FFFFFF"/>
        </w:rPr>
        <w:t> </w:t>
      </w:r>
      <w:r>
        <w:rPr>
          <w:rFonts w:hint="eastAsia" w:ascii="Times New Roman" w:hAnsi="Times New Roman" w:eastAsia="微软雅黑" w:cs="Times New Roman"/>
          <w:color w:val="333333"/>
          <w:sz w:val="28"/>
          <w:szCs w:val="28"/>
          <w:shd w:val="clear" w:fill="FFFFFF"/>
          <w:lang w:val="en-US" w:eastAsia="zh-CN"/>
        </w:rPr>
        <w:t xml:space="preserve">                                          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填表时间：</w:t>
      </w:r>
      <w:r>
        <w:rPr>
          <w:rFonts w:hint="eastAsia" w:ascii="Times New Roman" w:hAnsi="Times New Roman" w:eastAsia="微软雅黑" w:cs="Times New Roman"/>
          <w:color w:val="333333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日</w:t>
      </w:r>
    </w:p>
    <w:p/>
    <w:tbl>
      <w:tblPr>
        <w:tblStyle w:val="4"/>
        <w:tblpPr w:leftFromText="180" w:rightFromText="180" w:vertAnchor="page" w:horzAnchor="page" w:tblpX="1673" w:tblpY="3488"/>
        <w:tblOverlap w:val="never"/>
        <w:tblW w:w="1342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962"/>
        <w:gridCol w:w="1077"/>
        <w:gridCol w:w="1206"/>
        <w:gridCol w:w="990"/>
        <w:gridCol w:w="1499"/>
        <w:gridCol w:w="813"/>
        <w:gridCol w:w="852"/>
        <w:gridCol w:w="755"/>
        <w:gridCol w:w="784"/>
        <w:gridCol w:w="1150"/>
        <w:gridCol w:w="114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right="96"/>
              <w:jc w:val="both"/>
              <w:textAlignment w:val="auto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县（区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firstLine="0"/>
              <w:jc w:val="both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494" w:firstLine="0"/>
              <w:jc w:val="both"/>
              <w:textAlignment w:val="auto"/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</w:rPr>
              <w:t>村团组织基本情况</w:t>
            </w:r>
          </w:p>
        </w:tc>
        <w:tc>
          <w:tcPr>
            <w:tcW w:w="5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firstLine="0"/>
              <w:jc w:val="both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566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村团组织配备团干部情况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79" w:right="62" w:firstLine="0"/>
              <w:jc w:val="center"/>
              <w:textAlignment w:val="auto"/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</w:rPr>
              <w:t>村团组织书记进村</w:t>
            </w:r>
            <w:r>
              <w:rPr>
                <w:rFonts w:ascii="仿宋_GB2312" w:hAnsi="宋体" w:eastAsia="仿宋_GB2312" w:cs="仿宋_GB2312"/>
                <w:color w:val="333333"/>
                <w:sz w:val="20"/>
                <w:szCs w:val="20"/>
              </w:rPr>
              <w:t>“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两委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”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班子人数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566" w:firstLine="0"/>
              <w:jc w:val="both"/>
              <w:textAlignment w:val="auto"/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96" w:right="79" w:firstLine="0"/>
              <w:jc w:val="center"/>
              <w:textAlignment w:val="auto"/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  <w:t>“项目”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96" w:right="79" w:firstLine="0"/>
              <w:jc w:val="center"/>
              <w:textAlignment w:val="auto"/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  <w:t>人员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96" w:right="79" w:firstLine="0"/>
              <w:jc w:val="center"/>
              <w:textAlignment w:val="auto"/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  <w:t>人数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566" w:firstLine="0"/>
              <w:jc w:val="both"/>
              <w:textAlignment w:val="auto"/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00" w:lineRule="exact"/>
              <w:ind w:left="96" w:right="79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  <w:t>备注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566" w:firstLine="0"/>
              <w:jc w:val="both"/>
              <w:textAlignment w:val="auto"/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  <w:tblCellSpacing w:w="0" w:type="dxa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5" w:beforeAutospacing="0"/>
              <w:ind w:left="57" w:right="142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行政村</w:t>
            </w:r>
            <w:r>
              <w:rPr>
                <w:rFonts w:hint="eastAsia" w:ascii="黑体" w:hAnsi="宋体" w:eastAsia="黑体" w:cs="黑体"/>
                <w:color w:val="333333"/>
                <w:spacing w:val="-6"/>
                <w:sz w:val="20"/>
                <w:szCs w:val="20"/>
              </w:rPr>
              <w:t>总数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（</w:t>
            </w:r>
            <w:r>
              <w:rPr>
                <w:rFonts w:hint="eastAsia" w:ascii="黑体" w:hAnsi="宋体" w:eastAsia="黑体" w:cs="黑体"/>
                <w:color w:val="333333"/>
                <w:spacing w:val="-14"/>
                <w:sz w:val="20"/>
                <w:szCs w:val="20"/>
              </w:rPr>
              <w:t>个</w:t>
            </w:r>
            <w:r>
              <w:rPr>
                <w:rFonts w:hint="eastAsia" w:ascii="黑体" w:hAnsi="宋体" w:eastAsia="黑体" w:cs="黑体"/>
                <w:color w:val="333333"/>
                <w:spacing w:val="-14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已建立团组织行政村总数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已完成换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届团组织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57" w:right="4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65" w:beforeAutospacing="0"/>
              <w:ind w:left="74" w:right="62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配备专职书记人数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65" w:beforeAutospacing="0"/>
              <w:ind w:left="357" w:right="45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配备兼职书记人数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65" w:beforeAutospacing="0"/>
              <w:ind w:left="74" w:right="68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配备副书记人数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65" w:beforeAutospacing="0"/>
              <w:ind w:left="96" w:right="85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配备组织委员人数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65" w:beforeAutospacing="0"/>
              <w:ind w:left="91" w:right="79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配备宣传委员人数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配备委员人数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65" w:beforeAutospacing="0"/>
              <w:ind w:left="357" w:right="45" w:firstLine="0"/>
              <w:jc w:val="both"/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76" w:beforeAutospacing="0"/>
              <w:ind w:left="11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总计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both"/>
        <w:textAlignment w:val="auto"/>
        <w:outlineLvl w:val="9"/>
        <w:rPr>
          <w:rFonts w:ascii="仿宋_GB2312" w:hAnsi="微软雅黑" w:eastAsia="仿宋_GB2312" w:cs="仿宋_GB2312"/>
          <w:color w:val="333333"/>
          <w:sz w:val="22"/>
          <w:szCs w:val="22"/>
          <w:shd w:val="clear" w:fill="FFFFFF"/>
        </w:rPr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shd w:val="clear" w:fill="FFFFFF"/>
        </w:rPr>
        <w:t>   </w:t>
      </w:r>
      <w:r>
        <w:rPr>
          <w:rFonts w:ascii="仿宋_GB2312" w:hAnsi="微软雅黑" w:eastAsia="仿宋_GB2312" w:cs="仿宋_GB2312"/>
          <w:color w:val="333333"/>
          <w:sz w:val="22"/>
          <w:szCs w:val="22"/>
          <w:shd w:val="clear" w:fill="FFFFFF"/>
        </w:rPr>
        <w:t>注：</w:t>
      </w:r>
      <w:r>
        <w:rPr>
          <w:rFonts w:hint="eastAsia" w:ascii="仿宋_GB2312" w:hAnsi="Times New Roman" w:eastAsia="仿宋_GB2312" w:cs="仿宋_GB2312"/>
          <w:color w:val="333333"/>
          <w:sz w:val="22"/>
          <w:szCs w:val="22"/>
          <w:shd w:val="clear" w:fill="FFFFFF"/>
        </w:rPr>
        <w:t>1.</w:t>
      </w: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行政村总数必须与民政部门公布的行政区划数据相符。</w:t>
      </w:r>
      <w:r>
        <w:rPr>
          <w:rFonts w:hint="eastAsia" w:ascii="仿宋_GB2312" w:hAnsi="Calibri" w:eastAsia="仿宋_GB2312" w:cs="仿宋_GB2312"/>
          <w:color w:val="333333"/>
          <w:spacing w:val="-16"/>
          <w:sz w:val="22"/>
          <w:szCs w:val="22"/>
          <w:shd w:val="clear" w:fill="FFFFFF"/>
        </w:rPr>
        <w:t>2.“</w:t>
      </w:r>
      <w:r>
        <w:rPr>
          <w:rFonts w:hint="eastAsia" w:ascii="仿宋_GB2312" w:hAnsi="微软雅黑" w:eastAsia="仿宋_GB2312" w:cs="仿宋_GB2312"/>
          <w:color w:val="333333"/>
          <w:spacing w:val="-16"/>
          <w:sz w:val="22"/>
          <w:szCs w:val="22"/>
          <w:shd w:val="clear" w:fill="FFFFFF"/>
        </w:rPr>
        <w:t>项目”指大学生村官、党建工作</w:t>
      </w:r>
      <w:r>
        <w:rPr>
          <w:rFonts w:hint="eastAsia" w:ascii="仿宋_GB2312" w:hAnsi="微软雅黑" w:eastAsia="仿宋_GB2312" w:cs="仿宋_GB2312"/>
          <w:color w:val="333333"/>
          <w:spacing w:val="-16"/>
          <w:sz w:val="22"/>
          <w:szCs w:val="22"/>
          <w:shd w:val="clear" w:fill="FFFFFF"/>
          <w:lang w:eastAsia="zh-CN"/>
        </w:rPr>
        <w:t>者</w:t>
      </w:r>
      <w:r>
        <w:rPr>
          <w:rFonts w:hint="eastAsia" w:ascii="仿宋_GB2312" w:hAnsi="微软雅黑" w:eastAsia="仿宋_GB2312" w:cs="仿宋_GB2312"/>
          <w:color w:val="333333"/>
          <w:spacing w:val="-16"/>
          <w:sz w:val="22"/>
          <w:szCs w:val="22"/>
          <w:shd w:val="clear" w:fill="FFFFFF"/>
        </w:rPr>
        <w:t>、青少年事务社工、“三支一扶”志愿者、西部计划志愿者、青年志愿者。</w:t>
      </w:r>
      <w:r>
        <w:rPr>
          <w:rFonts w:hint="eastAsia" w:ascii="仿宋_GB2312" w:hAnsi="Calibri" w:eastAsia="仿宋_GB2312" w:cs="仿宋_GB2312"/>
          <w:color w:val="333333"/>
          <w:spacing w:val="-4"/>
          <w:sz w:val="22"/>
          <w:szCs w:val="22"/>
          <w:shd w:val="clear" w:fill="FFFFFF"/>
        </w:rPr>
        <w:t>3.“</w:t>
      </w:r>
      <w:r>
        <w:rPr>
          <w:rFonts w:hint="eastAsia" w:ascii="仿宋_GB2312" w:hAnsi="微软雅黑" w:eastAsia="仿宋_GB2312" w:cs="仿宋_GB2312"/>
          <w:color w:val="333333"/>
          <w:spacing w:val="-4"/>
          <w:sz w:val="22"/>
          <w:szCs w:val="22"/>
          <w:shd w:val="clear" w:fill="FFFFFF"/>
        </w:rPr>
        <w:t>配备团组织委员人数”当中的委员不包括团组织书记、副书记、组织委员和宣传委员等。</w:t>
      </w: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shd w:val="clear" w:fill="FFFFFF"/>
        </w:rPr>
        <w:t>                       </w:t>
      </w:r>
      <w:r>
        <w:rPr>
          <w:rFonts w:hint="eastAsia" w:ascii="Times New Roman" w:hAnsi="Times New Roman" w:eastAsia="微软雅黑" w:cs="Times New Roman"/>
          <w:color w:val="333333"/>
          <w:sz w:val="28"/>
          <w:szCs w:val="28"/>
          <w:shd w:val="clear" w:fill="FFFFFF"/>
          <w:lang w:val="en-US" w:eastAsia="zh-CN"/>
        </w:rPr>
        <w:t xml:space="preserve">        </w:t>
      </w:r>
    </w:p>
    <w:p>
      <w:pPr>
        <w:pStyle w:val="3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color w:val="333333"/>
          <w:shd w:val="clear" w:fill="FFFFFF"/>
        </w:rPr>
        <w:t>社区团组织换届工作情况统计表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" w:beforeAutospacing="0" w:after="0" w:afterAutospacing="0" w:line="240" w:lineRule="auto"/>
        <w:ind w:left="534" w:right="0"/>
        <w:jc w:val="left"/>
        <w:rPr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单位（</w:t>
      </w:r>
      <w:r>
        <w:rPr>
          <w:rFonts w:hint="eastAsia" w:ascii="仿宋_GB2312" w:hAnsi="微软雅黑" w:eastAsia="仿宋_GB2312" w:cs="仿宋_GB2312"/>
          <w:color w:val="333333"/>
          <w:spacing w:val="-4"/>
          <w:sz w:val="28"/>
          <w:szCs w:val="28"/>
          <w:shd w:val="clear" w:fill="FFFFFF"/>
        </w:rPr>
        <w:t>盖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章）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                                              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填表时间：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日</w:t>
      </w:r>
    </w:p>
    <w:tbl>
      <w:tblPr>
        <w:tblStyle w:val="4"/>
        <w:tblW w:w="1344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988"/>
        <w:gridCol w:w="1053"/>
        <w:gridCol w:w="1101"/>
        <w:gridCol w:w="1117"/>
        <w:gridCol w:w="988"/>
        <w:gridCol w:w="988"/>
        <w:gridCol w:w="1215"/>
        <w:gridCol w:w="1004"/>
        <w:gridCol w:w="1035"/>
        <w:gridCol w:w="957"/>
        <w:gridCol w:w="1051"/>
        <w:gridCol w:w="1142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0" w:type="dxa"/>
        </w:trPr>
        <w:tc>
          <w:tcPr>
            <w:tcW w:w="988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/>
              <w:ind w:left="11" w:right="96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县（区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271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624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社区团组织基本情况</w:t>
            </w:r>
          </w:p>
        </w:tc>
        <w:tc>
          <w:tcPr>
            <w:tcW w:w="6187" w:type="dxa"/>
            <w:gridSpan w:val="6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1679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社区团组织配备团干部情况</w:t>
            </w:r>
          </w:p>
        </w:tc>
        <w:tc>
          <w:tcPr>
            <w:tcW w:w="1051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3" w:beforeAutospacing="0"/>
              <w:ind w:left="91" w:right="96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社区团组织书记进社区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“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两委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”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班子人数</w:t>
            </w:r>
          </w:p>
        </w:tc>
        <w:tc>
          <w:tcPr>
            <w:tcW w:w="1142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79" w:right="96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“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项目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”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人员进团组织班子人数</w:t>
            </w:r>
          </w:p>
        </w:tc>
        <w:tc>
          <w:tcPr>
            <w:tcW w:w="81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96" w:right="113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tblCellSpacing w:w="0" w:type="dxa"/>
        </w:trPr>
        <w:tc>
          <w:tcPr>
            <w:tcW w:w="988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0" w:beforeAutospacing="0" w:after="0" w:afterAutospacing="0"/>
              <w:ind w:left="-159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vertAlign w:val="superscript"/>
              </w:rPr>
              <w:t>）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社区总数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99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（个）</w:t>
            </w:r>
          </w:p>
        </w:tc>
        <w:tc>
          <w:tcPr>
            <w:tcW w:w="11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0" w:beforeAutospacing="0"/>
              <w:ind w:left="125" w:right="108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已建立团组织社区总数</w:t>
            </w:r>
          </w:p>
        </w:tc>
        <w:tc>
          <w:tcPr>
            <w:tcW w:w="111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0" w:beforeAutospacing="0"/>
              <w:ind w:left="102" w:right="96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已完成换届团组织总数</w:t>
            </w: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9" w:beforeAutospacing="0"/>
              <w:ind w:left="74" w:right="62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配备专职书记人数</w:t>
            </w: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9" w:beforeAutospacing="0"/>
              <w:ind w:left="68" w:right="62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配备兼职书记人数</w:t>
            </w: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9" w:beforeAutospacing="0"/>
              <w:ind w:right="62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配备副书记人数</w:t>
            </w:r>
          </w:p>
        </w:tc>
        <w:tc>
          <w:tcPr>
            <w:tcW w:w="10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9" w:beforeAutospacing="0"/>
              <w:ind w:left="74" w:right="74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配备组织委员人数</w:t>
            </w:r>
          </w:p>
        </w:tc>
        <w:tc>
          <w:tcPr>
            <w:tcW w:w="10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9" w:beforeAutospacing="0"/>
              <w:ind w:left="91" w:right="91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配备宣传委员人数</w:t>
            </w:r>
          </w:p>
        </w:tc>
        <w:tc>
          <w:tcPr>
            <w:tcW w:w="95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9" w:beforeAutospacing="0"/>
              <w:ind w:left="74" w:right="79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配备委员人数</w:t>
            </w:r>
          </w:p>
        </w:tc>
        <w:tc>
          <w:tcPr>
            <w:tcW w:w="1051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1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5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1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5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1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5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1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5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</w:trPr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70" w:beforeAutospacing="0"/>
              <w:ind w:left="261" w:firstLine="0"/>
              <w:jc w:val="both"/>
            </w:pPr>
            <w:r>
              <w:rPr>
                <w:rFonts w:hint="eastAsia" w:ascii="仿宋_GB2312" w:hAnsi="宋体" w:eastAsia="仿宋_GB2312" w:cs="仿宋_GB2312"/>
                <w:color w:val="333333"/>
                <w:sz w:val="22"/>
                <w:szCs w:val="22"/>
              </w:rPr>
              <w:t>总计</w:t>
            </w:r>
          </w:p>
        </w:tc>
        <w:tc>
          <w:tcPr>
            <w:tcW w:w="105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1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5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5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14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both"/>
        <w:textAlignment w:val="auto"/>
        <w:outlineLvl w:val="9"/>
        <w:rPr>
          <w:rFonts w:ascii="仿宋_GB2312" w:hAnsi="微软雅黑" w:eastAsia="仿宋_GB2312" w:cs="仿宋_GB2312"/>
          <w:color w:val="333333"/>
          <w:sz w:val="22"/>
          <w:szCs w:val="22"/>
          <w:shd w:val="clear" w:fill="FFFFFF"/>
        </w:rPr>
      </w:pP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注：1.社区总数必须与民政部门公布的行政区划数据相符。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440" w:firstLineChars="200"/>
        <w:jc w:val="both"/>
        <w:textAlignment w:val="auto"/>
        <w:outlineLvl w:val="9"/>
        <w:rPr>
          <w:rFonts w:ascii="仿宋_GB2312" w:hAnsi="微软雅黑" w:eastAsia="仿宋_GB2312" w:cs="仿宋_GB2312"/>
          <w:color w:val="333333"/>
          <w:sz w:val="22"/>
          <w:szCs w:val="22"/>
          <w:shd w:val="clear" w:fill="FFFFFF"/>
        </w:rPr>
      </w:pP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2.“项目”指大学生村官、党建工作</w:t>
      </w: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  <w:lang w:eastAsia="zh-CN"/>
        </w:rPr>
        <w:t>者</w:t>
      </w: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、青少年事务社工、“三支一扶”志愿者、西部计划志愿者、青年志愿者。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440" w:firstLineChars="200"/>
        <w:jc w:val="both"/>
        <w:textAlignment w:val="auto"/>
        <w:outlineLvl w:val="9"/>
        <w:rPr>
          <w:rFonts w:ascii="仿宋_GB2312" w:hAnsi="微软雅黑" w:eastAsia="仿宋_GB2312" w:cs="仿宋_GB2312"/>
          <w:color w:val="333333"/>
          <w:sz w:val="22"/>
          <w:szCs w:val="22"/>
          <w:shd w:val="clear" w:fill="FFFFFF"/>
        </w:rPr>
      </w:pP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3.“配备团组织委员人数”当中的委员不包括团组织书记、副书记、组织委员和宣传委员等。</w:t>
      </w:r>
    </w:p>
    <w:p>
      <w:pPr>
        <w:pStyle w:val="3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color w:val="333333"/>
          <w:shd w:val="clear" w:fill="FFFFFF"/>
        </w:rPr>
        <w:t>村（社区）团组织委员花名册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" w:beforeAutospacing="0" w:after="0" w:afterAutospacing="0" w:line="240" w:lineRule="auto"/>
        <w:ind w:left="534" w:right="0"/>
        <w:jc w:val="left"/>
        <w:rPr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单位（</w:t>
      </w:r>
      <w:r>
        <w:rPr>
          <w:rFonts w:hint="eastAsia" w:ascii="仿宋_GB2312" w:hAnsi="微软雅黑" w:eastAsia="仿宋_GB2312" w:cs="仿宋_GB2312"/>
          <w:color w:val="333333"/>
          <w:spacing w:val="-4"/>
          <w:sz w:val="28"/>
          <w:szCs w:val="28"/>
          <w:shd w:val="clear" w:fill="FFFFFF"/>
        </w:rPr>
        <w:t>盖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章）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                                               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填表时间：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fill="FFFFFF"/>
        </w:rPr>
        <w:t>日</w:t>
      </w:r>
    </w:p>
    <w:tbl>
      <w:tblPr>
        <w:tblStyle w:val="4"/>
        <w:tblW w:w="1340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3325"/>
        <w:gridCol w:w="959"/>
        <w:gridCol w:w="727"/>
        <w:gridCol w:w="680"/>
        <w:gridCol w:w="618"/>
        <w:gridCol w:w="634"/>
        <w:gridCol w:w="1067"/>
        <w:gridCol w:w="788"/>
        <w:gridCol w:w="1082"/>
        <w:gridCol w:w="1067"/>
        <w:gridCol w:w="1065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33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right="6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所属区域</w:t>
            </w:r>
          </w:p>
        </w:tc>
        <w:tc>
          <w:tcPr>
            <w:tcW w:w="9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7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48" w:right="142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6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42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91" w:beforeAutospacing="0"/>
              <w:ind w:left="113" w:right="102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现任职务</w:t>
            </w:r>
          </w:p>
        </w:tc>
        <w:tc>
          <w:tcPr>
            <w:tcW w:w="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19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籍贯</w:t>
            </w: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91" w:beforeAutospacing="0" w:after="0" w:afterAutospacing="0"/>
              <w:ind w:left="130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出Th年月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3" w:beforeAutospacing="0"/>
              <w:ind w:left="130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（岁 ）</w:t>
            </w:r>
          </w:p>
        </w:tc>
        <w:tc>
          <w:tcPr>
            <w:tcW w:w="7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91" w:beforeAutospacing="0"/>
              <w:ind w:left="193" w:right="182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文化程度</w:t>
            </w:r>
          </w:p>
        </w:tc>
        <w:tc>
          <w:tcPr>
            <w:tcW w:w="10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19" w:right="113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入团时间</w:t>
            </w: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19" w:firstLine="0"/>
              <w:jc w:val="right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入党时间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91" w:beforeAutospacing="0"/>
              <w:ind w:left="323" w:right="113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参加工作年月</w:t>
            </w: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25" w:firstLine="0"/>
              <w:jc w:val="both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3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right="6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石嘴山</w:t>
            </w:r>
            <w:r>
              <w:rPr>
                <w:rFonts w:hint="default" w:ascii="仿宋" w:hAnsi="仿宋" w:eastAsia="仿宋" w:cs="仿宋"/>
                <w:color w:val="333333"/>
                <w:sz w:val="21"/>
                <w:szCs w:val="21"/>
                <w:lang w:val="en"/>
              </w:rPr>
              <w:t>县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superscript"/>
              </w:rPr>
              <w:t>ХХ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superscript"/>
              </w:rPr>
              <w:t>ХХ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镇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superscript"/>
              </w:rPr>
              <w:t>ХХ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村</w:t>
            </w:r>
          </w:p>
        </w:tc>
        <w:tc>
          <w:tcPr>
            <w:tcW w:w="9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firstLine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firstLine="0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6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42" w:firstLine="0"/>
              <w:jc w:val="both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eastAsia="zh-CN"/>
              </w:rPr>
              <w:t>汉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族</w:t>
            </w: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02" w:firstLine="0"/>
              <w:jc w:val="right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书记</w:t>
            </w:r>
          </w:p>
        </w:tc>
        <w:tc>
          <w:tcPr>
            <w:tcW w:w="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3" w:beforeAutospacing="0"/>
              <w:ind w:left="119" w:firstLine="0"/>
              <w:jc w:val="center"/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eastAsia="zh-CN"/>
              </w:rPr>
              <w:t>宁夏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3" w:beforeAutospacing="0"/>
              <w:ind w:left="119" w:firstLine="0"/>
              <w:jc w:val="center"/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96" w:beforeAutospacing="0" w:after="0" w:afterAutospacing="0"/>
              <w:ind w:left="193" w:firstLine="0"/>
              <w:jc w:val="both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黑体" w:cs="Times New Roman"/>
                <w:color w:val="333333"/>
                <w:sz w:val="20"/>
                <w:szCs w:val="20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-07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40" w:beforeAutospacing="0"/>
              <w:ind w:left="108" w:firstLine="0"/>
              <w:jc w:val="both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  <w:vertAlign w:val="superscript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岁）</w:t>
            </w:r>
          </w:p>
        </w:tc>
        <w:tc>
          <w:tcPr>
            <w:tcW w:w="7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187" w:firstLine="0"/>
              <w:jc w:val="right"/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87" w:firstLine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  <w:t>大学</w:t>
            </w:r>
          </w:p>
        </w:tc>
        <w:tc>
          <w:tcPr>
            <w:tcW w:w="10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119" w:right="108" w:firstLine="0"/>
              <w:jc w:val="center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2008-05</w:t>
            </w: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0" w:right="187" w:firstLine="0"/>
              <w:jc w:val="right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2013-04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170" w:right="159" w:firstLine="0"/>
              <w:jc w:val="center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2016-07</w:t>
            </w: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6" w:right="6" w:firstLine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right="6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石嘴山</w:t>
            </w:r>
            <w:r>
              <w:rPr>
                <w:rFonts w:hint="default" w:ascii="仿宋" w:hAnsi="仿宋" w:eastAsia="仿宋" w:cs="仿宋"/>
                <w:color w:val="333333"/>
                <w:sz w:val="21"/>
                <w:szCs w:val="21"/>
                <w:lang w:val="en" w:eastAsia="zh-CN"/>
              </w:rPr>
              <w:t>县</w:t>
            </w:r>
            <w:r>
              <w:rPr>
                <w:rFonts w:hint="default" w:ascii="仿宋" w:hAnsi="仿宋" w:eastAsia="仿宋" w:cs="仿宋"/>
                <w:color w:val="333333"/>
                <w:sz w:val="21"/>
                <w:szCs w:val="21"/>
                <w:lang w:eastAsia="zh-CN"/>
              </w:rPr>
              <w:t>Х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区</w:t>
            </w:r>
            <w:r>
              <w:rPr>
                <w:rFonts w:hint="default" w:ascii="仿宋" w:hAnsi="仿宋" w:eastAsia="仿宋" w:cs="仿宋"/>
                <w:color w:val="333333"/>
                <w:sz w:val="21"/>
                <w:szCs w:val="21"/>
                <w:lang w:eastAsia="zh-CN"/>
              </w:rPr>
              <w:t>Х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街道</w:t>
            </w:r>
            <w:r>
              <w:rPr>
                <w:rFonts w:hint="default" w:ascii="仿宋" w:hAnsi="仿宋" w:eastAsia="仿宋" w:cs="仿宋"/>
                <w:color w:val="333333"/>
                <w:sz w:val="21"/>
                <w:szCs w:val="21"/>
                <w:lang w:eastAsia="zh-CN"/>
              </w:rPr>
              <w:t>Х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社区</w:t>
            </w:r>
          </w:p>
        </w:tc>
        <w:tc>
          <w:tcPr>
            <w:tcW w:w="9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firstLine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王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firstLine="0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6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42" w:firstLine="0"/>
              <w:jc w:val="both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汉族</w:t>
            </w: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08" w:firstLine="0"/>
              <w:jc w:val="right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委员</w:t>
            </w:r>
          </w:p>
        </w:tc>
        <w:tc>
          <w:tcPr>
            <w:tcW w:w="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3" w:beforeAutospacing="0"/>
              <w:ind w:left="119" w:firstLine="0"/>
              <w:jc w:val="center"/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eastAsia="zh-CN"/>
              </w:rPr>
              <w:t>宁夏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3" w:beforeAutospacing="0"/>
              <w:ind w:left="119" w:firstLine="0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96" w:beforeAutospacing="0" w:after="0" w:afterAutospacing="0"/>
              <w:ind w:left="193" w:firstLine="0"/>
              <w:jc w:val="both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199</w:t>
            </w:r>
            <w:r>
              <w:rPr>
                <w:rFonts w:hint="eastAsia" w:ascii="Times New Roman" w:hAnsi="Times New Roman" w:eastAsia="黑体" w:cs="Times New Roman"/>
                <w:color w:val="333333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-11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45" w:beforeAutospacing="0"/>
              <w:ind w:left="108" w:firstLine="0"/>
              <w:jc w:val="both"/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  <w:vertAlign w:val="superscript"/>
              </w:rPr>
              <w:t>29</w:t>
            </w: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</w:rPr>
              <w:t>岁）</w:t>
            </w:r>
          </w:p>
        </w:tc>
        <w:tc>
          <w:tcPr>
            <w:tcW w:w="7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1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87" w:firstLine="0"/>
              <w:jc w:val="righ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10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119" w:right="108" w:firstLine="0"/>
              <w:jc w:val="center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2009-05</w:t>
            </w: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0" w:right="187" w:firstLine="0"/>
              <w:jc w:val="right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2014-04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/>
              <w:ind w:left="170" w:right="159" w:firstLine="0"/>
              <w:jc w:val="center"/>
            </w:pPr>
            <w:r>
              <w:rPr>
                <w:rFonts w:hint="default" w:ascii="Times New Roman" w:hAnsi="Times New Roman" w:eastAsia="黑体" w:cs="Times New Roman"/>
                <w:color w:val="333333"/>
                <w:sz w:val="20"/>
                <w:szCs w:val="20"/>
              </w:rPr>
              <w:t>2017-07</w:t>
            </w: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7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57" w:right="45" w:firstLine="0"/>
              <w:jc w:val="center"/>
            </w:pPr>
          </w:p>
        </w:tc>
        <w:tc>
          <w:tcPr>
            <w:tcW w:w="33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right="0" w:firstLine="0"/>
              <w:jc w:val="center"/>
            </w:pPr>
          </w:p>
        </w:tc>
        <w:tc>
          <w:tcPr>
            <w:tcW w:w="9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firstLine="0"/>
              <w:jc w:val="center"/>
            </w:pPr>
          </w:p>
        </w:tc>
        <w:tc>
          <w:tcPr>
            <w:tcW w:w="7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6" w:firstLine="0"/>
              <w:jc w:val="center"/>
            </w:pPr>
          </w:p>
        </w:tc>
        <w:tc>
          <w:tcPr>
            <w:tcW w:w="6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42" w:firstLine="0"/>
              <w:jc w:val="center"/>
            </w:pP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08" w:firstLine="0"/>
              <w:jc w:val="center"/>
            </w:pPr>
          </w:p>
        </w:tc>
        <w:tc>
          <w:tcPr>
            <w:tcW w:w="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30" w:beforeAutospacing="0"/>
              <w:ind w:left="119" w:firstLine="0"/>
              <w:jc w:val="center"/>
            </w:pP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48" w:beforeAutospacing="0"/>
              <w:ind w:left="108" w:firstLine="0"/>
              <w:jc w:val="center"/>
            </w:pPr>
          </w:p>
        </w:tc>
        <w:tc>
          <w:tcPr>
            <w:tcW w:w="7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87" w:firstLine="0"/>
              <w:jc w:val="center"/>
            </w:pPr>
          </w:p>
        </w:tc>
        <w:tc>
          <w:tcPr>
            <w:tcW w:w="10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19" w:right="108" w:firstLine="0"/>
              <w:jc w:val="center"/>
            </w:pP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right="187" w:firstLine="0"/>
              <w:jc w:val="center"/>
            </w:pP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0" w:firstLine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170" w:right="159" w:firstLine="0"/>
              <w:jc w:val="center"/>
            </w:pP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33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7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33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9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2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7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  <w:tc>
          <w:tcPr>
            <w:tcW w:w="61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660" w:right="0" w:rightChars="0" w:hanging="660" w:hangingChars="30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</w:pP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注：1.书记总数、副书记总数、组织委员总数、宣传委员总数、委员（不包括书记、副书记、组织委员和宣传委员等）总数必须与附件1和附件2数据相符；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4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</w:pP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2.若截止填表当天未入党，“入党时间”填写“无”；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4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</w:rPr>
        <w:t>3.“文化程度”填最高学历，分为研究生、大学本科、大专等</w:t>
      </w:r>
      <w:r>
        <w:rPr>
          <w:rFonts w:hint="eastAsia" w:ascii="仿宋_GB2312" w:hAnsi="微软雅黑" w:eastAsia="仿宋_GB2312" w:cs="仿宋_GB2312"/>
          <w:color w:val="333333"/>
          <w:sz w:val="22"/>
          <w:szCs w:val="2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</w:t>
      </w:r>
    </w:p>
    <w:sectPr>
      <w:pgSz w:w="16838" w:h="11906" w:orient="landscape"/>
      <w:pgMar w:top="1587" w:right="1984" w:bottom="1587" w:left="170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13A0"/>
    <w:rsid w:val="00155BEE"/>
    <w:rsid w:val="005E6A8F"/>
    <w:rsid w:val="00AE20B4"/>
    <w:rsid w:val="00D94751"/>
    <w:rsid w:val="01061891"/>
    <w:rsid w:val="013F11B7"/>
    <w:rsid w:val="01445ED8"/>
    <w:rsid w:val="01714A3E"/>
    <w:rsid w:val="01DB10C2"/>
    <w:rsid w:val="01DD62D2"/>
    <w:rsid w:val="01FF4931"/>
    <w:rsid w:val="02452FBD"/>
    <w:rsid w:val="02CF0412"/>
    <w:rsid w:val="03272B2B"/>
    <w:rsid w:val="03442536"/>
    <w:rsid w:val="03655998"/>
    <w:rsid w:val="036A650C"/>
    <w:rsid w:val="03A34EE6"/>
    <w:rsid w:val="03C97F8B"/>
    <w:rsid w:val="03F27CB0"/>
    <w:rsid w:val="041164A8"/>
    <w:rsid w:val="041551AC"/>
    <w:rsid w:val="04234F7E"/>
    <w:rsid w:val="043A2B2F"/>
    <w:rsid w:val="04C73C73"/>
    <w:rsid w:val="04E4296D"/>
    <w:rsid w:val="057B0B14"/>
    <w:rsid w:val="060C4575"/>
    <w:rsid w:val="06916ECA"/>
    <w:rsid w:val="06F70DEA"/>
    <w:rsid w:val="07505808"/>
    <w:rsid w:val="079463FF"/>
    <w:rsid w:val="07A424AC"/>
    <w:rsid w:val="087675F0"/>
    <w:rsid w:val="089C36FA"/>
    <w:rsid w:val="08B62A07"/>
    <w:rsid w:val="08BE7960"/>
    <w:rsid w:val="08F461AF"/>
    <w:rsid w:val="091A6D40"/>
    <w:rsid w:val="09633726"/>
    <w:rsid w:val="09817572"/>
    <w:rsid w:val="09DD064F"/>
    <w:rsid w:val="09F80D27"/>
    <w:rsid w:val="0A05072A"/>
    <w:rsid w:val="0A360464"/>
    <w:rsid w:val="0A5204FE"/>
    <w:rsid w:val="0A9E03F5"/>
    <w:rsid w:val="0AC805EE"/>
    <w:rsid w:val="0ADB1625"/>
    <w:rsid w:val="0B1E44D7"/>
    <w:rsid w:val="0B803F09"/>
    <w:rsid w:val="0BC7382D"/>
    <w:rsid w:val="0C145127"/>
    <w:rsid w:val="0C2601BF"/>
    <w:rsid w:val="0C887F2E"/>
    <w:rsid w:val="0CFC4CF6"/>
    <w:rsid w:val="0D005BFF"/>
    <w:rsid w:val="0D113E9B"/>
    <w:rsid w:val="0D5A143F"/>
    <w:rsid w:val="0D631A7E"/>
    <w:rsid w:val="0DA36C4C"/>
    <w:rsid w:val="0DB777FA"/>
    <w:rsid w:val="0DE875EB"/>
    <w:rsid w:val="0EB411C5"/>
    <w:rsid w:val="0F4851D8"/>
    <w:rsid w:val="0F7F25B0"/>
    <w:rsid w:val="0FA41543"/>
    <w:rsid w:val="0FC6301E"/>
    <w:rsid w:val="0FD9369C"/>
    <w:rsid w:val="0FDA0643"/>
    <w:rsid w:val="10012319"/>
    <w:rsid w:val="103F3CA0"/>
    <w:rsid w:val="104C321E"/>
    <w:rsid w:val="108E34EE"/>
    <w:rsid w:val="10C0160F"/>
    <w:rsid w:val="111D5B2C"/>
    <w:rsid w:val="112317B1"/>
    <w:rsid w:val="11753A3D"/>
    <w:rsid w:val="118A4153"/>
    <w:rsid w:val="11CE4CC5"/>
    <w:rsid w:val="11DD0EEA"/>
    <w:rsid w:val="12412525"/>
    <w:rsid w:val="12FA19FB"/>
    <w:rsid w:val="135C3FC4"/>
    <w:rsid w:val="13A16B9E"/>
    <w:rsid w:val="13AE36A7"/>
    <w:rsid w:val="13C4202D"/>
    <w:rsid w:val="14392D34"/>
    <w:rsid w:val="147A632E"/>
    <w:rsid w:val="14C22A16"/>
    <w:rsid w:val="14EC6B7B"/>
    <w:rsid w:val="158FEAEE"/>
    <w:rsid w:val="159E67DC"/>
    <w:rsid w:val="16212827"/>
    <w:rsid w:val="162C2840"/>
    <w:rsid w:val="16EC5CC1"/>
    <w:rsid w:val="16F15306"/>
    <w:rsid w:val="17094135"/>
    <w:rsid w:val="171F252B"/>
    <w:rsid w:val="17434386"/>
    <w:rsid w:val="17A06227"/>
    <w:rsid w:val="17D13244"/>
    <w:rsid w:val="18393AD4"/>
    <w:rsid w:val="18571538"/>
    <w:rsid w:val="186E6524"/>
    <w:rsid w:val="18C44999"/>
    <w:rsid w:val="18EB687D"/>
    <w:rsid w:val="18F05AAD"/>
    <w:rsid w:val="19201526"/>
    <w:rsid w:val="19634B16"/>
    <w:rsid w:val="19847E0D"/>
    <w:rsid w:val="198955D1"/>
    <w:rsid w:val="19ED0A04"/>
    <w:rsid w:val="19F46DF0"/>
    <w:rsid w:val="1A132D50"/>
    <w:rsid w:val="1A7E3C0A"/>
    <w:rsid w:val="1AA9733A"/>
    <w:rsid w:val="1AC87B20"/>
    <w:rsid w:val="1B403A5E"/>
    <w:rsid w:val="1B4E438E"/>
    <w:rsid w:val="1B6A5027"/>
    <w:rsid w:val="1B78230C"/>
    <w:rsid w:val="1BD02F24"/>
    <w:rsid w:val="1BD030D6"/>
    <w:rsid w:val="1C066699"/>
    <w:rsid w:val="1C1B7022"/>
    <w:rsid w:val="1C864264"/>
    <w:rsid w:val="1CFA493C"/>
    <w:rsid w:val="1CFB41E2"/>
    <w:rsid w:val="1DB45D81"/>
    <w:rsid w:val="1DEB134B"/>
    <w:rsid w:val="1E363855"/>
    <w:rsid w:val="1E5A4C39"/>
    <w:rsid w:val="1EB17923"/>
    <w:rsid w:val="1EC56B05"/>
    <w:rsid w:val="1EE51652"/>
    <w:rsid w:val="1F1626F9"/>
    <w:rsid w:val="1F65356F"/>
    <w:rsid w:val="1FA22EAA"/>
    <w:rsid w:val="1FCE1411"/>
    <w:rsid w:val="1FF31D81"/>
    <w:rsid w:val="1FF94D85"/>
    <w:rsid w:val="206B0240"/>
    <w:rsid w:val="20E064C8"/>
    <w:rsid w:val="22140D24"/>
    <w:rsid w:val="234D121D"/>
    <w:rsid w:val="237C5727"/>
    <w:rsid w:val="24276EDF"/>
    <w:rsid w:val="243B64D8"/>
    <w:rsid w:val="245C1041"/>
    <w:rsid w:val="24E501E8"/>
    <w:rsid w:val="257E0356"/>
    <w:rsid w:val="25CE3BE5"/>
    <w:rsid w:val="25FA4774"/>
    <w:rsid w:val="26A06FBD"/>
    <w:rsid w:val="27825132"/>
    <w:rsid w:val="27871541"/>
    <w:rsid w:val="27D464D4"/>
    <w:rsid w:val="284574EB"/>
    <w:rsid w:val="28E61F09"/>
    <w:rsid w:val="2957040C"/>
    <w:rsid w:val="29613162"/>
    <w:rsid w:val="29D05410"/>
    <w:rsid w:val="2A0B5236"/>
    <w:rsid w:val="2A3766EB"/>
    <w:rsid w:val="2B7A2919"/>
    <w:rsid w:val="2B9D76B2"/>
    <w:rsid w:val="2BBD18FC"/>
    <w:rsid w:val="2CD87A7F"/>
    <w:rsid w:val="2D3A6608"/>
    <w:rsid w:val="2D7F0BAB"/>
    <w:rsid w:val="2E0C5A96"/>
    <w:rsid w:val="2F3D325D"/>
    <w:rsid w:val="2FE246C0"/>
    <w:rsid w:val="30231984"/>
    <w:rsid w:val="30E27EBF"/>
    <w:rsid w:val="30ED1ED3"/>
    <w:rsid w:val="316E5409"/>
    <w:rsid w:val="3193419E"/>
    <w:rsid w:val="31BD56FC"/>
    <w:rsid w:val="31D45102"/>
    <w:rsid w:val="31D728CB"/>
    <w:rsid w:val="31ED2F2A"/>
    <w:rsid w:val="328B0E74"/>
    <w:rsid w:val="32A40DEE"/>
    <w:rsid w:val="32BF2809"/>
    <w:rsid w:val="32E75EFC"/>
    <w:rsid w:val="33154675"/>
    <w:rsid w:val="332A2721"/>
    <w:rsid w:val="33317131"/>
    <w:rsid w:val="342C375D"/>
    <w:rsid w:val="34617418"/>
    <w:rsid w:val="34893EB5"/>
    <w:rsid w:val="34B84D01"/>
    <w:rsid w:val="34D027AD"/>
    <w:rsid w:val="35862C0E"/>
    <w:rsid w:val="35B53D2D"/>
    <w:rsid w:val="36494543"/>
    <w:rsid w:val="36D70436"/>
    <w:rsid w:val="37150988"/>
    <w:rsid w:val="37203E37"/>
    <w:rsid w:val="37A75931"/>
    <w:rsid w:val="37B812F2"/>
    <w:rsid w:val="384E7F74"/>
    <w:rsid w:val="38570EDB"/>
    <w:rsid w:val="388E32D9"/>
    <w:rsid w:val="38CF5C2E"/>
    <w:rsid w:val="394007F5"/>
    <w:rsid w:val="397D6EF1"/>
    <w:rsid w:val="3A162DFF"/>
    <w:rsid w:val="3A711C37"/>
    <w:rsid w:val="3AA43FD9"/>
    <w:rsid w:val="3AB10C59"/>
    <w:rsid w:val="3ABD087C"/>
    <w:rsid w:val="3AD774D5"/>
    <w:rsid w:val="3B5D1848"/>
    <w:rsid w:val="3B66616C"/>
    <w:rsid w:val="3B692D78"/>
    <w:rsid w:val="3BCE53DA"/>
    <w:rsid w:val="3BF448B8"/>
    <w:rsid w:val="3C141F59"/>
    <w:rsid w:val="3C3807EF"/>
    <w:rsid w:val="3C74486F"/>
    <w:rsid w:val="3C7E73B6"/>
    <w:rsid w:val="3CAA0336"/>
    <w:rsid w:val="3CAB31C1"/>
    <w:rsid w:val="3CAB3B79"/>
    <w:rsid w:val="3CB06698"/>
    <w:rsid w:val="3CB21441"/>
    <w:rsid w:val="3CF20C45"/>
    <w:rsid w:val="3CFE4F79"/>
    <w:rsid w:val="3D6C1931"/>
    <w:rsid w:val="3D7A558B"/>
    <w:rsid w:val="3DAA4441"/>
    <w:rsid w:val="3DE64200"/>
    <w:rsid w:val="3E1C1AC1"/>
    <w:rsid w:val="3E223907"/>
    <w:rsid w:val="3E2778A0"/>
    <w:rsid w:val="3E36427D"/>
    <w:rsid w:val="3E7B623D"/>
    <w:rsid w:val="3F1668A6"/>
    <w:rsid w:val="3F40799B"/>
    <w:rsid w:val="3F5F59B8"/>
    <w:rsid w:val="3FA94E79"/>
    <w:rsid w:val="40727AAF"/>
    <w:rsid w:val="407A0321"/>
    <w:rsid w:val="410A629B"/>
    <w:rsid w:val="41237C05"/>
    <w:rsid w:val="413E378D"/>
    <w:rsid w:val="41412C8A"/>
    <w:rsid w:val="41A36356"/>
    <w:rsid w:val="41A7401F"/>
    <w:rsid w:val="41CB77D1"/>
    <w:rsid w:val="420C4AF6"/>
    <w:rsid w:val="425E08B2"/>
    <w:rsid w:val="42825250"/>
    <w:rsid w:val="42E6295F"/>
    <w:rsid w:val="4329647D"/>
    <w:rsid w:val="43A467AF"/>
    <w:rsid w:val="43B96884"/>
    <w:rsid w:val="43D52903"/>
    <w:rsid w:val="448F7DE0"/>
    <w:rsid w:val="44A37BA2"/>
    <w:rsid w:val="44CF1DD9"/>
    <w:rsid w:val="44D239E1"/>
    <w:rsid w:val="456004F9"/>
    <w:rsid w:val="45622DA8"/>
    <w:rsid w:val="45700E81"/>
    <w:rsid w:val="45941970"/>
    <w:rsid w:val="45976A96"/>
    <w:rsid w:val="469377D5"/>
    <w:rsid w:val="46997F1E"/>
    <w:rsid w:val="46A83B31"/>
    <w:rsid w:val="470252B7"/>
    <w:rsid w:val="47564AF4"/>
    <w:rsid w:val="475C0536"/>
    <w:rsid w:val="47A90C84"/>
    <w:rsid w:val="47F874C7"/>
    <w:rsid w:val="48425959"/>
    <w:rsid w:val="48943344"/>
    <w:rsid w:val="4A5C652D"/>
    <w:rsid w:val="4AF8519B"/>
    <w:rsid w:val="4B0E2F2D"/>
    <w:rsid w:val="4B2215A2"/>
    <w:rsid w:val="4B6928EC"/>
    <w:rsid w:val="4B857D2A"/>
    <w:rsid w:val="4C3B1E26"/>
    <w:rsid w:val="4C6E5C66"/>
    <w:rsid w:val="4C960839"/>
    <w:rsid w:val="4CD527C3"/>
    <w:rsid w:val="4E210B9E"/>
    <w:rsid w:val="4E40486A"/>
    <w:rsid w:val="4E8548DB"/>
    <w:rsid w:val="4EB67FDF"/>
    <w:rsid w:val="4EC17FD4"/>
    <w:rsid w:val="4EF23165"/>
    <w:rsid w:val="4F3B5E9F"/>
    <w:rsid w:val="4F6B4841"/>
    <w:rsid w:val="4F786358"/>
    <w:rsid w:val="4FA92EFD"/>
    <w:rsid w:val="4FDA482A"/>
    <w:rsid w:val="4FE95300"/>
    <w:rsid w:val="507B20C5"/>
    <w:rsid w:val="509C78D8"/>
    <w:rsid w:val="50C55798"/>
    <w:rsid w:val="511F60C5"/>
    <w:rsid w:val="51C2001C"/>
    <w:rsid w:val="51D65058"/>
    <w:rsid w:val="524B6C6B"/>
    <w:rsid w:val="52A74881"/>
    <w:rsid w:val="53264854"/>
    <w:rsid w:val="53A2711C"/>
    <w:rsid w:val="53F33F5F"/>
    <w:rsid w:val="5418794E"/>
    <w:rsid w:val="544213EA"/>
    <w:rsid w:val="54765A02"/>
    <w:rsid w:val="54DB614E"/>
    <w:rsid w:val="54E32C56"/>
    <w:rsid w:val="55074015"/>
    <w:rsid w:val="552C07F3"/>
    <w:rsid w:val="5621443F"/>
    <w:rsid w:val="567E06C3"/>
    <w:rsid w:val="56DA7073"/>
    <w:rsid w:val="57236554"/>
    <w:rsid w:val="578019DE"/>
    <w:rsid w:val="57993D0D"/>
    <w:rsid w:val="5814168F"/>
    <w:rsid w:val="58B47E39"/>
    <w:rsid w:val="58FD276A"/>
    <w:rsid w:val="598F65CC"/>
    <w:rsid w:val="5A396E93"/>
    <w:rsid w:val="5A3E3918"/>
    <w:rsid w:val="5AEA7FA4"/>
    <w:rsid w:val="5B673CB7"/>
    <w:rsid w:val="5BBE16E9"/>
    <w:rsid w:val="5C4A2E15"/>
    <w:rsid w:val="5CD25DF1"/>
    <w:rsid w:val="5CED7D49"/>
    <w:rsid w:val="5CF46202"/>
    <w:rsid w:val="5D211990"/>
    <w:rsid w:val="5D5234FD"/>
    <w:rsid w:val="5DD5702C"/>
    <w:rsid w:val="5E224DF6"/>
    <w:rsid w:val="5EA2279F"/>
    <w:rsid w:val="5ED402F1"/>
    <w:rsid w:val="5ED55CB2"/>
    <w:rsid w:val="5F1C3DAB"/>
    <w:rsid w:val="5F24453E"/>
    <w:rsid w:val="5F832476"/>
    <w:rsid w:val="5F926538"/>
    <w:rsid w:val="60483550"/>
    <w:rsid w:val="607B07D8"/>
    <w:rsid w:val="61755A78"/>
    <w:rsid w:val="61786CA1"/>
    <w:rsid w:val="61B6562A"/>
    <w:rsid w:val="62525CB8"/>
    <w:rsid w:val="62711B14"/>
    <w:rsid w:val="62E97DDD"/>
    <w:rsid w:val="631B218B"/>
    <w:rsid w:val="633A2CC5"/>
    <w:rsid w:val="63467647"/>
    <w:rsid w:val="63CE6E24"/>
    <w:rsid w:val="64116B84"/>
    <w:rsid w:val="64406611"/>
    <w:rsid w:val="64406671"/>
    <w:rsid w:val="64526045"/>
    <w:rsid w:val="64585A97"/>
    <w:rsid w:val="646E474D"/>
    <w:rsid w:val="64FB7BF7"/>
    <w:rsid w:val="65062FA2"/>
    <w:rsid w:val="65176177"/>
    <w:rsid w:val="656710FA"/>
    <w:rsid w:val="65D71DFA"/>
    <w:rsid w:val="65ED741B"/>
    <w:rsid w:val="66637881"/>
    <w:rsid w:val="667C6FFC"/>
    <w:rsid w:val="66CD5A14"/>
    <w:rsid w:val="674A40AB"/>
    <w:rsid w:val="675F2C72"/>
    <w:rsid w:val="67862355"/>
    <w:rsid w:val="67967171"/>
    <w:rsid w:val="67BC6123"/>
    <w:rsid w:val="67EF651E"/>
    <w:rsid w:val="680056DF"/>
    <w:rsid w:val="683B33BF"/>
    <w:rsid w:val="69115C7A"/>
    <w:rsid w:val="69814E9E"/>
    <w:rsid w:val="699E7A9C"/>
    <w:rsid w:val="69B67356"/>
    <w:rsid w:val="69C26D3D"/>
    <w:rsid w:val="69D0356E"/>
    <w:rsid w:val="6A682B77"/>
    <w:rsid w:val="6A822ABB"/>
    <w:rsid w:val="6A8B4F4F"/>
    <w:rsid w:val="6AEA6D97"/>
    <w:rsid w:val="6AF73749"/>
    <w:rsid w:val="6B177BF0"/>
    <w:rsid w:val="6B3233F2"/>
    <w:rsid w:val="6BBF6B8F"/>
    <w:rsid w:val="6C9E35F1"/>
    <w:rsid w:val="6D1870D2"/>
    <w:rsid w:val="6D3C1EB4"/>
    <w:rsid w:val="6D645A3F"/>
    <w:rsid w:val="6D733D6A"/>
    <w:rsid w:val="6D9412D1"/>
    <w:rsid w:val="6DA15AF1"/>
    <w:rsid w:val="6E11073F"/>
    <w:rsid w:val="6E2A0F98"/>
    <w:rsid w:val="6F422FC6"/>
    <w:rsid w:val="6F9D6298"/>
    <w:rsid w:val="6FB21A98"/>
    <w:rsid w:val="702D5E70"/>
    <w:rsid w:val="702F6F7F"/>
    <w:rsid w:val="70B71353"/>
    <w:rsid w:val="70D34EAD"/>
    <w:rsid w:val="70DE37BC"/>
    <w:rsid w:val="71376261"/>
    <w:rsid w:val="729F1B8C"/>
    <w:rsid w:val="72BB2EB3"/>
    <w:rsid w:val="73505BC3"/>
    <w:rsid w:val="736966E9"/>
    <w:rsid w:val="73AB6371"/>
    <w:rsid w:val="73C05127"/>
    <w:rsid w:val="73DC4C4A"/>
    <w:rsid w:val="74021469"/>
    <w:rsid w:val="74F56DB1"/>
    <w:rsid w:val="74FA4D88"/>
    <w:rsid w:val="750A10A2"/>
    <w:rsid w:val="755D71B9"/>
    <w:rsid w:val="7565000F"/>
    <w:rsid w:val="760E562D"/>
    <w:rsid w:val="76574577"/>
    <w:rsid w:val="76B67379"/>
    <w:rsid w:val="76C727A6"/>
    <w:rsid w:val="76E57C4E"/>
    <w:rsid w:val="77106DE9"/>
    <w:rsid w:val="77264AEA"/>
    <w:rsid w:val="7729270C"/>
    <w:rsid w:val="77633BEB"/>
    <w:rsid w:val="776E0F74"/>
    <w:rsid w:val="77770A39"/>
    <w:rsid w:val="77A9551B"/>
    <w:rsid w:val="77FC5DBD"/>
    <w:rsid w:val="78155F4E"/>
    <w:rsid w:val="782B6627"/>
    <w:rsid w:val="786C73F0"/>
    <w:rsid w:val="7875107F"/>
    <w:rsid w:val="78850C29"/>
    <w:rsid w:val="78D95B3E"/>
    <w:rsid w:val="7A4E510E"/>
    <w:rsid w:val="7A900316"/>
    <w:rsid w:val="7AA14EE1"/>
    <w:rsid w:val="7AED644D"/>
    <w:rsid w:val="7B0D0136"/>
    <w:rsid w:val="7B3D789F"/>
    <w:rsid w:val="7BD14E9B"/>
    <w:rsid w:val="7C15739B"/>
    <w:rsid w:val="7C7A76F9"/>
    <w:rsid w:val="7C91378B"/>
    <w:rsid w:val="7C9371E0"/>
    <w:rsid w:val="7CC86E7E"/>
    <w:rsid w:val="7CC946CE"/>
    <w:rsid w:val="7CEF1326"/>
    <w:rsid w:val="7D017363"/>
    <w:rsid w:val="7D1B236B"/>
    <w:rsid w:val="7D49061F"/>
    <w:rsid w:val="7DCA46BD"/>
    <w:rsid w:val="7DD612C5"/>
    <w:rsid w:val="7DEB36DA"/>
    <w:rsid w:val="7DEF6AED"/>
    <w:rsid w:val="7DF6B34E"/>
    <w:rsid w:val="7E62495A"/>
    <w:rsid w:val="7E6960DB"/>
    <w:rsid w:val="7EF7E7B5"/>
    <w:rsid w:val="7F90682F"/>
    <w:rsid w:val="7FA05D3E"/>
    <w:rsid w:val="7FE95577"/>
    <w:rsid w:val="7FF6618F"/>
    <w:rsid w:val="A6CF210C"/>
    <w:rsid w:val="D6BF6A20"/>
    <w:rsid w:val="DF5E1C8D"/>
    <w:rsid w:val="FB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2020-12-03T17:00:00Z</dcterms:created>
  <dc:creator>lenovo</dc:creator>
  <cp:lastModifiedBy>kylin</cp:lastModifiedBy>
  <cp:lastPrinted>2021-01-22T16:48:00Z</cp:lastPrinted>
  <dcterms:modified xsi:type="dcterms:W3CDTF">2021-01-26T16:55:08Z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