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08" w:rsidRPr="00CB7096" w:rsidRDefault="00277808">
      <w:pPr>
        <w:snapToGrid w:val="0"/>
        <w:jc w:val="left"/>
        <w:rPr>
          <w:rFonts w:eastAsia="方正黑体_GBK"/>
          <w:sz w:val="32"/>
          <w:szCs w:val="32"/>
        </w:rPr>
      </w:pPr>
      <w:r w:rsidRPr="00CB7096">
        <w:rPr>
          <w:rFonts w:eastAsia="方正黑体_GBK" w:hint="eastAsia"/>
          <w:sz w:val="32"/>
          <w:szCs w:val="32"/>
        </w:rPr>
        <w:t>附件</w:t>
      </w:r>
      <w:r w:rsidRPr="00CB7096">
        <w:rPr>
          <w:rFonts w:eastAsia="方正黑体_GBK"/>
          <w:sz w:val="32"/>
          <w:szCs w:val="32"/>
        </w:rPr>
        <w:t>1</w:t>
      </w:r>
    </w:p>
    <w:p w:rsidR="00277808" w:rsidRPr="00CB7096" w:rsidRDefault="00277808">
      <w:pPr>
        <w:snapToGrid w:val="0"/>
        <w:jc w:val="center"/>
        <w:rPr>
          <w:rFonts w:eastAsia="方正小标宋_GBK"/>
          <w:sz w:val="36"/>
          <w:szCs w:val="36"/>
        </w:rPr>
      </w:pPr>
      <w:r w:rsidRPr="00CB7096">
        <w:rPr>
          <w:rFonts w:eastAsia="方正小标宋_GBK" w:hAnsi="方正小标宋_GBK" w:hint="eastAsia"/>
          <w:sz w:val="36"/>
          <w:szCs w:val="36"/>
        </w:rPr>
        <w:t>市十四届人大四次会议代表建议办理情况表</w:t>
      </w:r>
    </w:p>
    <w:tbl>
      <w:tblPr>
        <w:tblW w:w="14161" w:type="dxa"/>
        <w:tblLayout w:type="fixed"/>
        <w:tblCellMar>
          <w:top w:w="15" w:type="dxa"/>
          <w:left w:w="15" w:type="dxa"/>
          <w:bottom w:w="15" w:type="dxa"/>
          <w:right w:w="15" w:type="dxa"/>
        </w:tblCellMar>
        <w:tblLook w:val="00A0"/>
      </w:tblPr>
      <w:tblGrid>
        <w:gridCol w:w="468"/>
        <w:gridCol w:w="930"/>
        <w:gridCol w:w="2007"/>
        <w:gridCol w:w="1250"/>
        <w:gridCol w:w="6937"/>
        <w:gridCol w:w="1713"/>
        <w:gridCol w:w="856"/>
      </w:tblGrid>
      <w:tr w:rsidR="00277808" w:rsidRPr="00CB7096">
        <w:trPr>
          <w:trHeight w:val="528"/>
          <w:tblHeader/>
        </w:trPr>
        <w:tc>
          <w:tcPr>
            <w:tcW w:w="468" w:type="dxa"/>
            <w:tcBorders>
              <w:top w:val="single" w:sz="4" w:space="0" w:color="000000"/>
              <w:left w:val="single" w:sz="4" w:space="0" w:color="000000"/>
              <w:bottom w:val="single" w:sz="4" w:space="0" w:color="000000"/>
              <w:right w:val="single" w:sz="4" w:space="0" w:color="000000"/>
            </w:tcBorders>
            <w:vAlign w:val="center"/>
          </w:tcPr>
          <w:p w:rsidR="00277808" w:rsidRPr="00CB7096" w:rsidRDefault="00277808">
            <w:pPr>
              <w:widowControl/>
              <w:spacing w:line="360" w:lineRule="exact"/>
              <w:jc w:val="center"/>
              <w:rPr>
                <w:color w:val="000000"/>
                <w:sz w:val="24"/>
              </w:rPr>
            </w:pPr>
            <w:r w:rsidRPr="00CB7096">
              <w:rPr>
                <w:rFonts w:hAnsi="宋体" w:hint="eastAsia"/>
                <w:b/>
                <w:color w:val="000000"/>
                <w:kern w:val="0"/>
                <w:sz w:val="24"/>
              </w:rPr>
              <w:t>序号</w:t>
            </w:r>
          </w:p>
        </w:tc>
        <w:tc>
          <w:tcPr>
            <w:tcW w:w="930" w:type="dxa"/>
            <w:tcBorders>
              <w:top w:val="single" w:sz="4" w:space="0" w:color="000000"/>
              <w:left w:val="single" w:sz="4" w:space="0" w:color="000000"/>
              <w:bottom w:val="single" w:sz="4" w:space="0" w:color="000000"/>
              <w:right w:val="single" w:sz="4" w:space="0" w:color="000000"/>
            </w:tcBorders>
            <w:vAlign w:val="center"/>
          </w:tcPr>
          <w:p w:rsidR="00277808" w:rsidRPr="00CB7096" w:rsidRDefault="00277808">
            <w:pPr>
              <w:widowControl/>
              <w:spacing w:line="360" w:lineRule="exact"/>
              <w:jc w:val="center"/>
              <w:rPr>
                <w:b/>
                <w:color w:val="000000"/>
                <w:kern w:val="0"/>
                <w:sz w:val="24"/>
              </w:rPr>
            </w:pPr>
            <w:r w:rsidRPr="00CB7096">
              <w:rPr>
                <w:rFonts w:hAnsi="宋体" w:hint="eastAsia"/>
                <w:b/>
                <w:color w:val="000000"/>
                <w:kern w:val="0"/>
                <w:sz w:val="24"/>
              </w:rPr>
              <w:t>立案</w:t>
            </w:r>
          </w:p>
          <w:p w:rsidR="00277808" w:rsidRPr="00CB7096" w:rsidRDefault="00277808">
            <w:pPr>
              <w:widowControl/>
              <w:spacing w:line="360" w:lineRule="exact"/>
              <w:jc w:val="center"/>
              <w:rPr>
                <w:color w:val="000000"/>
                <w:sz w:val="24"/>
              </w:rPr>
            </w:pPr>
            <w:r w:rsidRPr="00CB7096">
              <w:rPr>
                <w:rFonts w:hAnsi="宋体" w:hint="eastAsia"/>
                <w:b/>
                <w:color w:val="000000"/>
                <w:kern w:val="0"/>
                <w:sz w:val="24"/>
              </w:rPr>
              <w:t>编号</w:t>
            </w:r>
          </w:p>
        </w:tc>
        <w:tc>
          <w:tcPr>
            <w:tcW w:w="2007" w:type="dxa"/>
            <w:tcBorders>
              <w:top w:val="single" w:sz="4" w:space="0" w:color="000000"/>
              <w:left w:val="single" w:sz="4" w:space="0" w:color="000000"/>
              <w:bottom w:val="single" w:sz="4" w:space="0" w:color="000000"/>
              <w:right w:val="single" w:sz="4" w:space="0" w:color="000000"/>
            </w:tcBorders>
            <w:vAlign w:val="center"/>
          </w:tcPr>
          <w:p w:rsidR="00277808" w:rsidRPr="00CB7096" w:rsidRDefault="00277808">
            <w:pPr>
              <w:widowControl/>
              <w:spacing w:line="360" w:lineRule="exact"/>
              <w:jc w:val="center"/>
              <w:rPr>
                <w:color w:val="000000"/>
                <w:sz w:val="24"/>
              </w:rPr>
            </w:pPr>
            <w:r w:rsidRPr="00CB7096">
              <w:rPr>
                <w:rFonts w:hAnsi="宋体" w:hint="eastAsia"/>
                <w:b/>
                <w:color w:val="000000"/>
                <w:kern w:val="0"/>
                <w:sz w:val="24"/>
              </w:rPr>
              <w:t>案</w:t>
            </w:r>
            <w:r w:rsidRPr="00CB7096">
              <w:rPr>
                <w:b/>
                <w:color w:val="000000"/>
                <w:kern w:val="0"/>
                <w:sz w:val="24"/>
              </w:rPr>
              <w:t xml:space="preserve">    </w:t>
            </w:r>
            <w:r w:rsidRPr="00CB7096">
              <w:rPr>
                <w:rFonts w:hAnsi="宋体" w:hint="eastAsia"/>
                <w:b/>
                <w:color w:val="000000"/>
                <w:kern w:val="0"/>
                <w:sz w:val="24"/>
              </w:rPr>
              <w:t>题</w:t>
            </w:r>
          </w:p>
        </w:tc>
        <w:tc>
          <w:tcPr>
            <w:tcW w:w="1250" w:type="dxa"/>
            <w:tcBorders>
              <w:top w:val="single" w:sz="4" w:space="0" w:color="000000"/>
              <w:left w:val="single" w:sz="4" w:space="0" w:color="000000"/>
              <w:bottom w:val="single" w:sz="4" w:space="0" w:color="000000"/>
              <w:right w:val="single" w:sz="4" w:space="0" w:color="000000"/>
            </w:tcBorders>
            <w:vAlign w:val="center"/>
          </w:tcPr>
          <w:p w:rsidR="00277808" w:rsidRPr="00CB7096" w:rsidRDefault="00277808">
            <w:pPr>
              <w:widowControl/>
              <w:spacing w:line="360" w:lineRule="exact"/>
              <w:jc w:val="center"/>
              <w:rPr>
                <w:sz w:val="24"/>
              </w:rPr>
            </w:pPr>
            <w:r w:rsidRPr="00CB7096">
              <w:rPr>
                <w:rFonts w:hAnsi="宋体" w:hint="eastAsia"/>
                <w:b/>
                <w:color w:val="000000"/>
                <w:kern w:val="0"/>
                <w:sz w:val="24"/>
              </w:rPr>
              <w:t>主办单位</w:t>
            </w:r>
          </w:p>
        </w:tc>
        <w:tc>
          <w:tcPr>
            <w:tcW w:w="6937" w:type="dxa"/>
            <w:tcBorders>
              <w:top w:val="single" w:sz="4" w:space="0" w:color="000000"/>
              <w:left w:val="single" w:sz="4" w:space="0" w:color="000000"/>
              <w:bottom w:val="single" w:sz="4" w:space="0" w:color="000000"/>
              <w:right w:val="single" w:sz="4" w:space="0" w:color="000000"/>
            </w:tcBorders>
            <w:vAlign w:val="center"/>
          </w:tcPr>
          <w:p w:rsidR="00277808" w:rsidRPr="002518F9" w:rsidRDefault="00277808">
            <w:pPr>
              <w:widowControl/>
              <w:spacing w:line="360" w:lineRule="exact"/>
              <w:jc w:val="center"/>
              <w:rPr>
                <w:rFonts w:ascii="方正仿宋_GBK" w:eastAsia="方正仿宋_GBK"/>
                <w:b/>
                <w:color w:val="000000"/>
                <w:szCs w:val="21"/>
              </w:rPr>
            </w:pPr>
            <w:r w:rsidRPr="002518F9">
              <w:rPr>
                <w:rFonts w:ascii="方正仿宋_GBK" w:eastAsia="方正仿宋_GBK" w:hAnsi="宋体" w:hint="eastAsia"/>
                <w:b/>
                <w:color w:val="000000"/>
                <w:szCs w:val="21"/>
              </w:rPr>
              <w:t>办理情况</w:t>
            </w:r>
          </w:p>
        </w:tc>
        <w:tc>
          <w:tcPr>
            <w:tcW w:w="1713" w:type="dxa"/>
            <w:tcBorders>
              <w:top w:val="single" w:sz="4" w:space="0" w:color="000000"/>
              <w:left w:val="single" w:sz="4" w:space="0" w:color="000000"/>
              <w:bottom w:val="single" w:sz="4" w:space="0" w:color="000000"/>
              <w:right w:val="single" w:sz="4" w:space="0" w:color="000000"/>
            </w:tcBorders>
            <w:vAlign w:val="center"/>
          </w:tcPr>
          <w:p w:rsidR="00277808" w:rsidRPr="002518F9" w:rsidRDefault="00277808">
            <w:pPr>
              <w:widowControl/>
              <w:spacing w:line="360" w:lineRule="exact"/>
              <w:jc w:val="center"/>
              <w:rPr>
                <w:rFonts w:ascii="方正仿宋_GBK" w:eastAsia="方正仿宋_GBK"/>
                <w:b/>
                <w:color w:val="000000"/>
                <w:kern w:val="0"/>
                <w:szCs w:val="21"/>
              </w:rPr>
            </w:pPr>
            <w:r w:rsidRPr="002518F9">
              <w:rPr>
                <w:rFonts w:ascii="方正仿宋_GBK" w:eastAsia="方正仿宋_GBK" w:hAnsi="宋体" w:hint="eastAsia"/>
                <w:b/>
                <w:color w:val="000000"/>
                <w:kern w:val="0"/>
                <w:szCs w:val="21"/>
              </w:rPr>
              <w:t>存在问题</w:t>
            </w:r>
          </w:p>
        </w:tc>
        <w:tc>
          <w:tcPr>
            <w:tcW w:w="856" w:type="dxa"/>
            <w:tcBorders>
              <w:top w:val="single" w:sz="4" w:space="0" w:color="000000"/>
              <w:left w:val="single" w:sz="4" w:space="0" w:color="000000"/>
              <w:bottom w:val="single" w:sz="4" w:space="0" w:color="000000"/>
              <w:right w:val="single" w:sz="4" w:space="0" w:color="000000"/>
            </w:tcBorders>
            <w:vAlign w:val="center"/>
          </w:tcPr>
          <w:p w:rsidR="00277808" w:rsidRPr="002518F9" w:rsidRDefault="00277808">
            <w:pPr>
              <w:widowControl/>
              <w:spacing w:line="360" w:lineRule="exact"/>
              <w:jc w:val="center"/>
              <w:rPr>
                <w:rFonts w:ascii="方正仿宋_GBK" w:eastAsia="方正仿宋_GBK"/>
                <w:b/>
                <w:color w:val="000000"/>
                <w:kern w:val="0"/>
                <w:szCs w:val="21"/>
              </w:rPr>
            </w:pPr>
            <w:r w:rsidRPr="002518F9">
              <w:rPr>
                <w:rFonts w:ascii="方正仿宋_GBK" w:eastAsia="方正仿宋_GBK" w:hAnsi="宋体" w:hint="eastAsia"/>
                <w:b/>
                <w:color w:val="000000"/>
                <w:kern w:val="0"/>
                <w:szCs w:val="21"/>
              </w:rPr>
              <w:t>办理</w:t>
            </w:r>
          </w:p>
          <w:p w:rsidR="00277808" w:rsidRPr="002518F9" w:rsidRDefault="00277808">
            <w:pPr>
              <w:widowControl/>
              <w:spacing w:line="360" w:lineRule="exact"/>
              <w:jc w:val="center"/>
              <w:rPr>
                <w:rFonts w:ascii="方正仿宋_GBK" w:eastAsia="方正仿宋_GBK"/>
                <w:b/>
                <w:color w:val="000000"/>
                <w:kern w:val="0"/>
                <w:szCs w:val="21"/>
              </w:rPr>
            </w:pPr>
            <w:r w:rsidRPr="002518F9">
              <w:rPr>
                <w:rFonts w:ascii="方正仿宋_GBK" w:eastAsia="方正仿宋_GBK" w:hAnsi="宋体" w:hint="eastAsia"/>
                <w:b/>
                <w:color w:val="000000"/>
                <w:kern w:val="0"/>
                <w:szCs w:val="21"/>
              </w:rPr>
              <w:t>结果</w:t>
            </w:r>
          </w:p>
        </w:tc>
      </w:tr>
      <w:tr w:rsidR="00277808" w:rsidRPr="00CB7096" w:rsidTr="00CB7096">
        <w:trPr>
          <w:trHeight w:hRule="exact" w:val="3136"/>
        </w:trPr>
        <w:tc>
          <w:tcPr>
            <w:tcW w:w="468" w:type="dxa"/>
            <w:tcBorders>
              <w:top w:val="single" w:sz="4" w:space="0" w:color="000000"/>
              <w:left w:val="single" w:sz="4" w:space="0" w:color="000000"/>
              <w:bottom w:val="single" w:sz="4" w:space="0" w:color="000000"/>
              <w:right w:val="single" w:sz="4" w:space="0" w:color="000000"/>
            </w:tcBorders>
            <w:vAlign w:val="center"/>
          </w:tcPr>
          <w:p w:rsidR="00277808" w:rsidRPr="00CB7096" w:rsidRDefault="00277808">
            <w:pPr>
              <w:widowControl/>
              <w:spacing w:line="320" w:lineRule="exact"/>
              <w:jc w:val="center"/>
              <w:rPr>
                <w:rFonts w:eastAsia="方正仿宋_GBK"/>
                <w:b/>
                <w:kern w:val="0"/>
                <w:szCs w:val="21"/>
              </w:rPr>
            </w:pPr>
            <w:r w:rsidRPr="00CB7096">
              <w:rPr>
                <w:rFonts w:eastAsia="方正仿宋_GBK"/>
                <w:b/>
                <w:kern w:val="0"/>
                <w:szCs w:val="21"/>
              </w:rPr>
              <w:t>1</w:t>
            </w:r>
          </w:p>
        </w:tc>
        <w:tc>
          <w:tcPr>
            <w:tcW w:w="930" w:type="dxa"/>
            <w:tcBorders>
              <w:top w:val="single" w:sz="4" w:space="0" w:color="000000"/>
              <w:left w:val="single" w:sz="4" w:space="0" w:color="000000"/>
              <w:bottom w:val="single" w:sz="4" w:space="0" w:color="000000"/>
              <w:right w:val="single" w:sz="4" w:space="0" w:color="000000"/>
            </w:tcBorders>
            <w:vAlign w:val="center"/>
          </w:tcPr>
          <w:p w:rsidR="00277808" w:rsidRPr="00CB7096" w:rsidRDefault="00277808">
            <w:pPr>
              <w:widowControl/>
              <w:snapToGrid w:val="0"/>
              <w:spacing w:line="300" w:lineRule="exact"/>
              <w:jc w:val="center"/>
              <w:textAlignment w:val="center"/>
              <w:rPr>
                <w:rFonts w:eastAsia="方正仿宋_GBK"/>
                <w:b/>
                <w:kern w:val="0"/>
                <w:szCs w:val="21"/>
              </w:rPr>
            </w:pPr>
            <w:r w:rsidRPr="00CB7096">
              <w:rPr>
                <w:rFonts w:eastAsia="方正仿宋_GBK" w:hAnsi="方正仿宋_GBK" w:hint="eastAsia"/>
                <w:color w:val="000000"/>
                <w:kern w:val="0"/>
                <w:szCs w:val="21"/>
              </w:rPr>
              <w:t>第</w:t>
            </w:r>
            <w:r w:rsidRPr="00CB7096">
              <w:rPr>
                <w:rFonts w:eastAsia="方正仿宋_GBK"/>
                <w:color w:val="000000"/>
                <w:kern w:val="0"/>
                <w:szCs w:val="21"/>
              </w:rPr>
              <w:t>54</w:t>
            </w:r>
            <w:r w:rsidRPr="00CB7096">
              <w:rPr>
                <w:rFonts w:eastAsia="方正仿宋_GBK" w:hAnsi="方正仿宋_GBK" w:hint="eastAsia"/>
                <w:color w:val="000000"/>
                <w:kern w:val="0"/>
                <w:szCs w:val="21"/>
              </w:rPr>
              <w:t>号</w:t>
            </w:r>
          </w:p>
        </w:tc>
        <w:tc>
          <w:tcPr>
            <w:tcW w:w="2007" w:type="dxa"/>
            <w:tcBorders>
              <w:top w:val="single" w:sz="4" w:space="0" w:color="000000"/>
              <w:left w:val="single" w:sz="4" w:space="0" w:color="000000"/>
              <w:bottom w:val="single" w:sz="4" w:space="0" w:color="000000"/>
              <w:right w:val="single" w:sz="4" w:space="0" w:color="000000"/>
            </w:tcBorders>
            <w:vAlign w:val="center"/>
          </w:tcPr>
          <w:p w:rsidR="00277808" w:rsidRPr="00CB7096" w:rsidRDefault="00277808">
            <w:pPr>
              <w:widowControl/>
              <w:snapToGrid w:val="0"/>
              <w:spacing w:line="300" w:lineRule="exact"/>
              <w:textAlignment w:val="center"/>
              <w:rPr>
                <w:rFonts w:eastAsia="方正仿宋_GBK"/>
                <w:kern w:val="0"/>
                <w:szCs w:val="21"/>
              </w:rPr>
            </w:pPr>
            <w:r w:rsidRPr="00CB7096">
              <w:rPr>
                <w:rFonts w:eastAsia="方正仿宋_GBK" w:hAnsi="方正仿宋_GBK" w:hint="eastAsia"/>
                <w:color w:val="000000"/>
                <w:kern w:val="0"/>
                <w:szCs w:val="21"/>
              </w:rPr>
              <w:t>关于适当提高村干部养老保险金额的建议</w:t>
            </w:r>
          </w:p>
        </w:tc>
        <w:tc>
          <w:tcPr>
            <w:tcW w:w="1250" w:type="dxa"/>
            <w:tcBorders>
              <w:top w:val="single" w:sz="4" w:space="0" w:color="000000"/>
              <w:left w:val="single" w:sz="4" w:space="0" w:color="000000"/>
              <w:bottom w:val="single" w:sz="4" w:space="0" w:color="000000"/>
              <w:right w:val="single" w:sz="4" w:space="0" w:color="000000"/>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县委</w:t>
            </w:r>
          </w:p>
          <w:p w:rsidR="00277808" w:rsidRPr="00CB7096" w:rsidRDefault="00277808">
            <w:pPr>
              <w:widowControl/>
              <w:snapToGrid w:val="0"/>
              <w:spacing w:line="240" w:lineRule="exact"/>
              <w:jc w:val="center"/>
              <w:textAlignment w:val="center"/>
            </w:pPr>
            <w:r w:rsidRPr="00CB7096">
              <w:rPr>
                <w:rFonts w:eastAsia="方正仿宋_GBK" w:hAnsi="方正仿宋_GBK" w:hint="eastAsia"/>
                <w:color w:val="000000"/>
                <w:kern w:val="0"/>
                <w:szCs w:val="21"/>
              </w:rPr>
              <w:t>组织部</w:t>
            </w:r>
          </w:p>
        </w:tc>
        <w:tc>
          <w:tcPr>
            <w:tcW w:w="6937" w:type="dxa"/>
            <w:tcBorders>
              <w:top w:val="single" w:sz="4" w:space="0" w:color="000000"/>
              <w:left w:val="single" w:sz="4" w:space="0" w:color="000000"/>
              <w:bottom w:val="single" w:sz="4" w:space="0" w:color="000000"/>
              <w:right w:val="single" w:sz="4" w:space="0" w:color="000000"/>
            </w:tcBorders>
            <w:vAlign w:val="center"/>
          </w:tcPr>
          <w:p w:rsidR="00277808" w:rsidRPr="00CB7096" w:rsidRDefault="00277808">
            <w:pPr>
              <w:spacing w:line="280" w:lineRule="exact"/>
              <w:rPr>
                <w:rFonts w:eastAsia="方正仿宋_GBK"/>
                <w:kern w:val="0"/>
                <w:szCs w:val="21"/>
              </w:rPr>
            </w:pPr>
            <w:r w:rsidRPr="00CB7096">
              <w:rPr>
                <w:rFonts w:eastAsia="方正仿宋_GBK" w:hAnsi="方正仿宋_GBK" w:hint="eastAsia"/>
                <w:szCs w:val="21"/>
              </w:rPr>
              <w:t>按照《自治区人民政府关于统筹城乡居民社会养老保险试点的实施意见》《关于村干部参加养老保险有关问题的补充意见》，严格落实村干部参与养老保险政策。实施中，个人按照全区上年度农民人均可支配收入的</w:t>
            </w:r>
            <w:r w:rsidRPr="00CB7096">
              <w:rPr>
                <w:rFonts w:eastAsia="方正仿宋_GBK"/>
                <w:szCs w:val="21"/>
              </w:rPr>
              <w:t>16</w:t>
            </w:r>
            <w:r w:rsidRPr="00CB7096">
              <w:rPr>
                <w:rFonts w:eastAsia="方正仿宋_GBK" w:hAnsi="方正仿宋_GBK" w:hint="eastAsia"/>
                <w:szCs w:val="21"/>
              </w:rPr>
              <w:t>％缴费，自治区和县财政按照</w:t>
            </w:r>
            <w:r w:rsidRPr="00CB7096">
              <w:rPr>
                <w:rFonts w:eastAsia="方正仿宋_GBK"/>
                <w:szCs w:val="21"/>
              </w:rPr>
              <w:t>24</w:t>
            </w:r>
            <w:r w:rsidRPr="00CB7096">
              <w:rPr>
                <w:rFonts w:eastAsia="方正仿宋_GBK" w:hAnsi="方正仿宋_GBK" w:hint="eastAsia"/>
                <w:szCs w:val="21"/>
              </w:rPr>
              <w:t>％的比例给予补助，村干部可自愿选择参加城乡居民养老基本保险，也可以灵活就业人员方式参加企业职工基本养老保险，自选档次，补贴标准由自治区组织部会同财政厅、人社厅根据上年度全区农民人均纯收入的个人缴费和财政补贴比例逐年测算，取整数公布。全县</w:t>
            </w:r>
            <w:r w:rsidRPr="00CB7096">
              <w:rPr>
                <w:rFonts w:eastAsia="方正仿宋_GBK"/>
                <w:szCs w:val="21"/>
              </w:rPr>
              <w:t>13</w:t>
            </w:r>
            <w:r w:rsidRPr="00CB7096">
              <w:rPr>
                <w:rFonts w:eastAsia="方正仿宋_GBK" w:hAnsi="方正仿宋_GBK" w:hint="eastAsia"/>
                <w:szCs w:val="21"/>
              </w:rPr>
              <w:t>个乡镇共有村干部</w:t>
            </w:r>
            <w:r w:rsidRPr="00CB7096">
              <w:rPr>
                <w:rFonts w:eastAsia="方正仿宋_GBK"/>
                <w:szCs w:val="21"/>
              </w:rPr>
              <w:t>694</w:t>
            </w:r>
            <w:r w:rsidRPr="00CB7096">
              <w:rPr>
                <w:rFonts w:eastAsia="方正仿宋_GBK" w:hAnsi="方正仿宋_GBK" w:hint="eastAsia"/>
                <w:szCs w:val="21"/>
              </w:rPr>
              <w:t>名，其中，参加城乡居民基本养老保险</w:t>
            </w:r>
            <w:r w:rsidRPr="00CB7096">
              <w:rPr>
                <w:rFonts w:eastAsia="方正仿宋_GBK"/>
                <w:szCs w:val="21"/>
              </w:rPr>
              <w:t>490</w:t>
            </w:r>
            <w:r w:rsidRPr="00CB7096">
              <w:rPr>
                <w:rFonts w:eastAsia="方正仿宋_GBK" w:hAnsi="方正仿宋_GBK" w:hint="eastAsia"/>
                <w:szCs w:val="21"/>
              </w:rPr>
              <w:t>人，以灵活就业人员身份参加企业职工养老保险</w:t>
            </w:r>
            <w:r w:rsidRPr="00CB7096">
              <w:rPr>
                <w:rFonts w:eastAsia="方正仿宋_GBK"/>
                <w:szCs w:val="21"/>
              </w:rPr>
              <w:t>192</w:t>
            </w:r>
            <w:r w:rsidRPr="00CB7096">
              <w:rPr>
                <w:rFonts w:eastAsia="方正仿宋_GBK" w:hAnsi="方正仿宋_GBK" w:hint="eastAsia"/>
                <w:szCs w:val="21"/>
              </w:rPr>
              <w:t>人，在企业参加社保</w:t>
            </w:r>
            <w:r w:rsidRPr="00CB7096">
              <w:rPr>
                <w:rFonts w:eastAsia="方正仿宋_GBK"/>
                <w:szCs w:val="21"/>
              </w:rPr>
              <w:t>12</w:t>
            </w:r>
            <w:r w:rsidRPr="00CB7096">
              <w:rPr>
                <w:rFonts w:eastAsia="方正仿宋_GBK" w:hAnsi="方正仿宋_GBK" w:hint="eastAsia"/>
                <w:szCs w:val="21"/>
              </w:rPr>
              <w:t>人，全部按照政策兑现补贴。</w:t>
            </w:r>
          </w:p>
        </w:tc>
        <w:tc>
          <w:tcPr>
            <w:tcW w:w="1713" w:type="dxa"/>
            <w:tcBorders>
              <w:top w:val="single" w:sz="4" w:space="0" w:color="000000"/>
              <w:left w:val="single" w:sz="4" w:space="0" w:color="000000"/>
              <w:bottom w:val="single" w:sz="4" w:space="0" w:color="000000"/>
              <w:right w:val="single" w:sz="4" w:space="0" w:color="000000"/>
            </w:tcBorders>
            <w:vAlign w:val="center"/>
          </w:tcPr>
          <w:p w:rsidR="00277808" w:rsidRPr="00CB7096" w:rsidRDefault="00277808" w:rsidP="00CB7096">
            <w:pPr>
              <w:snapToGrid w:val="0"/>
              <w:spacing w:line="300" w:lineRule="exact"/>
              <w:rPr>
                <w:rFonts w:eastAsia="方正仿宋_GBK"/>
                <w:kern w:val="0"/>
                <w:szCs w:val="21"/>
              </w:rPr>
            </w:pPr>
            <w:r w:rsidRPr="00CB7096">
              <w:rPr>
                <w:rFonts w:eastAsia="方正仿宋_GBK" w:hAnsi="方正仿宋_GBK" w:hint="eastAsia"/>
                <w:kern w:val="0"/>
                <w:szCs w:val="21"/>
              </w:rPr>
              <w:t>按照自治区相关文件，全区村干部养老保险和社区干部养老保险金不能达到相同水平。</w:t>
            </w:r>
          </w:p>
        </w:tc>
        <w:tc>
          <w:tcPr>
            <w:tcW w:w="856" w:type="dxa"/>
            <w:tcBorders>
              <w:top w:val="single" w:sz="4" w:space="0" w:color="000000"/>
              <w:left w:val="single" w:sz="4" w:space="0" w:color="000000"/>
              <w:bottom w:val="single" w:sz="4" w:space="0" w:color="000000"/>
              <w:right w:val="single" w:sz="4" w:space="0" w:color="000000"/>
            </w:tcBorders>
            <w:vAlign w:val="center"/>
          </w:tcPr>
          <w:p w:rsidR="00277808" w:rsidRPr="00CB7096" w:rsidRDefault="00277808">
            <w:pPr>
              <w:snapToGrid w:val="0"/>
              <w:spacing w:line="340" w:lineRule="exact"/>
              <w:jc w:val="center"/>
              <w:rPr>
                <w:rFonts w:eastAsia="方正仿宋_GBK"/>
                <w:kern w:val="0"/>
                <w:szCs w:val="21"/>
              </w:rPr>
            </w:pPr>
            <w:r w:rsidRPr="00CB7096">
              <w:rPr>
                <w:rFonts w:eastAsia="方正仿宋_GBK" w:hAnsi="方正仿宋_GBK" w:hint="eastAsia"/>
                <w:kern w:val="0"/>
                <w:szCs w:val="21"/>
              </w:rPr>
              <w:t>已办结</w:t>
            </w:r>
          </w:p>
        </w:tc>
      </w:tr>
      <w:tr w:rsidR="00277808" w:rsidRPr="00CB7096">
        <w:trPr>
          <w:trHeight w:hRule="exact" w:val="3331"/>
        </w:trPr>
        <w:tc>
          <w:tcPr>
            <w:tcW w:w="468" w:type="dxa"/>
            <w:tcBorders>
              <w:top w:val="single" w:sz="4" w:space="0" w:color="000000"/>
              <w:left w:val="single" w:sz="4" w:space="0" w:color="000000"/>
              <w:bottom w:val="single" w:sz="4" w:space="0" w:color="000000"/>
              <w:right w:val="single" w:sz="4" w:space="0" w:color="000000"/>
            </w:tcBorders>
            <w:vAlign w:val="center"/>
          </w:tcPr>
          <w:p w:rsidR="00277808" w:rsidRPr="00CB7096" w:rsidRDefault="00277808">
            <w:pPr>
              <w:widowControl/>
              <w:spacing w:line="320" w:lineRule="exact"/>
              <w:jc w:val="center"/>
              <w:rPr>
                <w:rFonts w:eastAsia="方正仿宋_GBK"/>
                <w:b/>
                <w:kern w:val="0"/>
                <w:szCs w:val="21"/>
              </w:rPr>
            </w:pPr>
            <w:r w:rsidRPr="00CB7096">
              <w:rPr>
                <w:rFonts w:eastAsia="方正仿宋_GBK"/>
                <w:b/>
                <w:kern w:val="0"/>
                <w:szCs w:val="21"/>
              </w:rPr>
              <w:t>2</w:t>
            </w:r>
          </w:p>
        </w:tc>
        <w:tc>
          <w:tcPr>
            <w:tcW w:w="930" w:type="dxa"/>
            <w:tcBorders>
              <w:top w:val="single" w:sz="4" w:space="0" w:color="000000"/>
              <w:left w:val="single" w:sz="4" w:space="0" w:color="000000"/>
              <w:bottom w:val="single" w:sz="4" w:space="0" w:color="000000"/>
              <w:right w:val="single" w:sz="4" w:space="0" w:color="000000"/>
            </w:tcBorders>
            <w:vAlign w:val="center"/>
          </w:tcPr>
          <w:p w:rsidR="00277808" w:rsidRPr="00CB7096" w:rsidRDefault="00277808">
            <w:pPr>
              <w:widowControl/>
              <w:snapToGrid w:val="0"/>
              <w:spacing w:line="300" w:lineRule="exact"/>
              <w:jc w:val="center"/>
              <w:textAlignment w:val="center"/>
              <w:rPr>
                <w:rFonts w:eastAsia="方正仿宋_GBK"/>
                <w:kern w:val="0"/>
                <w:szCs w:val="21"/>
              </w:rPr>
            </w:pPr>
            <w:r w:rsidRPr="00CB7096">
              <w:rPr>
                <w:rFonts w:eastAsia="方正仿宋_GBK" w:hAnsi="方正仿宋_GBK" w:hint="eastAsia"/>
                <w:kern w:val="0"/>
                <w:szCs w:val="21"/>
              </w:rPr>
              <w:t>第</w:t>
            </w:r>
            <w:r w:rsidRPr="00CB7096">
              <w:rPr>
                <w:rFonts w:eastAsia="方正仿宋_GBK"/>
                <w:kern w:val="0"/>
                <w:szCs w:val="21"/>
              </w:rPr>
              <w:t>68</w:t>
            </w:r>
            <w:r w:rsidRPr="00CB7096">
              <w:rPr>
                <w:rFonts w:eastAsia="方正仿宋_GBK" w:hAnsi="方正仿宋_GBK" w:hint="eastAsia"/>
                <w:kern w:val="0"/>
                <w:szCs w:val="21"/>
              </w:rPr>
              <w:t>号</w:t>
            </w:r>
          </w:p>
        </w:tc>
        <w:tc>
          <w:tcPr>
            <w:tcW w:w="2007" w:type="dxa"/>
            <w:tcBorders>
              <w:top w:val="single" w:sz="4" w:space="0" w:color="000000"/>
              <w:left w:val="single" w:sz="4" w:space="0" w:color="000000"/>
              <w:bottom w:val="single" w:sz="4" w:space="0" w:color="000000"/>
              <w:right w:val="single" w:sz="4" w:space="0" w:color="000000"/>
            </w:tcBorders>
            <w:vAlign w:val="center"/>
          </w:tcPr>
          <w:p w:rsidR="00277808" w:rsidRPr="00CB7096" w:rsidRDefault="00277808">
            <w:pPr>
              <w:widowControl/>
              <w:snapToGrid w:val="0"/>
              <w:spacing w:line="300" w:lineRule="exact"/>
              <w:textAlignment w:val="center"/>
              <w:rPr>
                <w:rFonts w:eastAsia="方正仿宋_GBK"/>
                <w:szCs w:val="21"/>
              </w:rPr>
            </w:pPr>
            <w:r w:rsidRPr="00CB7096">
              <w:rPr>
                <w:rFonts w:eastAsia="方正仿宋_GBK" w:hAnsi="方正仿宋_GBK" w:hint="eastAsia"/>
                <w:kern w:val="0"/>
                <w:szCs w:val="21"/>
              </w:rPr>
              <w:t>关于支持平罗县贫困村环境卫生整治示范项目的建议</w:t>
            </w:r>
          </w:p>
        </w:tc>
        <w:tc>
          <w:tcPr>
            <w:tcW w:w="1250" w:type="dxa"/>
            <w:tcBorders>
              <w:top w:val="single" w:sz="4" w:space="0" w:color="000000"/>
              <w:left w:val="single" w:sz="4" w:space="0" w:color="000000"/>
              <w:bottom w:val="single" w:sz="4" w:space="0" w:color="000000"/>
              <w:right w:val="single" w:sz="4" w:space="0" w:color="000000"/>
            </w:tcBorders>
            <w:vAlign w:val="center"/>
          </w:tcPr>
          <w:p w:rsidR="00277808" w:rsidRPr="00CB7096" w:rsidRDefault="00277808">
            <w:pPr>
              <w:widowControl/>
              <w:snapToGrid w:val="0"/>
              <w:jc w:val="center"/>
              <w:textAlignment w:val="center"/>
              <w:rPr>
                <w:rFonts w:eastAsia="方正仿宋_GBK"/>
                <w:szCs w:val="21"/>
              </w:rPr>
            </w:pPr>
            <w:r w:rsidRPr="00CB7096">
              <w:rPr>
                <w:rFonts w:eastAsia="方正仿宋_GBK" w:hAnsi="方正仿宋_GBK" w:hint="eastAsia"/>
                <w:szCs w:val="21"/>
              </w:rPr>
              <w:t>县农业</w:t>
            </w:r>
          </w:p>
          <w:p w:rsidR="00277808" w:rsidRPr="00CB7096" w:rsidRDefault="00277808">
            <w:pPr>
              <w:widowControl/>
              <w:snapToGrid w:val="0"/>
              <w:jc w:val="center"/>
              <w:textAlignment w:val="center"/>
            </w:pPr>
            <w:r w:rsidRPr="00CB7096">
              <w:rPr>
                <w:rFonts w:eastAsia="方正仿宋_GBK" w:hAnsi="方正仿宋_GBK" w:hint="eastAsia"/>
                <w:szCs w:val="21"/>
              </w:rPr>
              <w:t>农村局</w:t>
            </w:r>
          </w:p>
        </w:tc>
        <w:tc>
          <w:tcPr>
            <w:tcW w:w="6937" w:type="dxa"/>
            <w:tcBorders>
              <w:top w:val="single" w:sz="4" w:space="0" w:color="000000"/>
              <w:left w:val="single" w:sz="4" w:space="0" w:color="000000"/>
              <w:bottom w:val="single" w:sz="4" w:space="0" w:color="000000"/>
              <w:right w:val="single" w:sz="4" w:space="0" w:color="000000"/>
            </w:tcBorders>
            <w:vAlign w:val="center"/>
          </w:tcPr>
          <w:p w:rsidR="00277808" w:rsidRPr="00CB7096" w:rsidRDefault="00277808">
            <w:pPr>
              <w:widowControl/>
              <w:snapToGrid w:val="0"/>
              <w:spacing w:line="320" w:lineRule="exact"/>
              <w:textAlignment w:val="center"/>
              <w:rPr>
                <w:rFonts w:eastAsia="方正仿宋_GBK"/>
                <w:kern w:val="0"/>
                <w:szCs w:val="21"/>
              </w:rPr>
            </w:pPr>
            <w:r w:rsidRPr="00CB7096">
              <w:rPr>
                <w:rFonts w:eastAsia="方正仿宋_GBK" w:hAnsi="方正仿宋_GBK" w:hint="eastAsia"/>
                <w:b/>
                <w:bCs/>
                <w:szCs w:val="21"/>
              </w:rPr>
              <w:t>一是</w:t>
            </w:r>
            <w:r w:rsidRPr="00CB7096">
              <w:rPr>
                <w:rFonts w:eastAsia="方正仿宋_GBK" w:hAnsi="方正仿宋_GBK" w:hint="eastAsia"/>
                <w:szCs w:val="21"/>
              </w:rPr>
              <w:t>按照《平罗县农村人居环境整治三年行动方案》，争取红瑞村、红翔新村农村人居环境综合治理项目，方案已通过专家评审，正在进行申请立项。</w:t>
            </w:r>
            <w:r w:rsidRPr="00CB7096">
              <w:rPr>
                <w:rFonts w:eastAsia="方正仿宋_GBK" w:hAnsi="方正仿宋_GBK" w:hint="eastAsia"/>
                <w:b/>
                <w:bCs/>
                <w:szCs w:val="21"/>
              </w:rPr>
              <w:t>二是</w:t>
            </w:r>
            <w:r w:rsidRPr="00CB7096">
              <w:rPr>
                <w:rFonts w:eastAsia="方正仿宋_GBK" w:hAnsi="方正仿宋_GBK" w:hint="eastAsia"/>
                <w:szCs w:val="21"/>
              </w:rPr>
              <w:t>通过政府购买服务，聘用</w:t>
            </w:r>
            <w:r w:rsidRPr="00CB7096">
              <w:rPr>
                <w:rFonts w:eastAsia="方正仿宋_GBK"/>
                <w:szCs w:val="21"/>
              </w:rPr>
              <w:t>94</w:t>
            </w:r>
            <w:r w:rsidRPr="00CB7096">
              <w:rPr>
                <w:rFonts w:eastAsia="方正仿宋_GBK" w:hAnsi="方正仿宋_GBK" w:hint="eastAsia"/>
                <w:szCs w:val="21"/>
              </w:rPr>
              <w:t>名建档立卡户从事村庄保洁等工作。</w:t>
            </w:r>
            <w:r w:rsidRPr="00CB7096">
              <w:rPr>
                <w:rFonts w:eastAsia="方正仿宋_GBK" w:hAnsi="方正仿宋_GBK" w:hint="eastAsia"/>
                <w:b/>
                <w:bCs/>
                <w:szCs w:val="21"/>
              </w:rPr>
              <w:t>三是</w:t>
            </w:r>
            <w:r w:rsidRPr="00CB7096">
              <w:rPr>
                <w:rFonts w:eastAsia="方正仿宋_GBK" w:hAnsi="方正仿宋_GBK" w:hint="eastAsia"/>
                <w:szCs w:val="21"/>
              </w:rPr>
              <w:t>借助美丽村庄项目，在红瑞村新建垃圾池</w:t>
            </w:r>
            <w:r w:rsidRPr="00CB7096">
              <w:rPr>
                <w:rFonts w:eastAsia="方正仿宋_GBK"/>
                <w:szCs w:val="21"/>
              </w:rPr>
              <w:t>72</w:t>
            </w:r>
            <w:r w:rsidRPr="00CB7096">
              <w:rPr>
                <w:rFonts w:eastAsia="方正仿宋_GBK" w:hAnsi="方正仿宋_GBK" w:hint="eastAsia"/>
                <w:szCs w:val="21"/>
              </w:rPr>
              <w:t>座，购买垃圾箱</w:t>
            </w:r>
            <w:r w:rsidRPr="00CB7096">
              <w:rPr>
                <w:rFonts w:eastAsia="方正仿宋_GBK"/>
                <w:szCs w:val="21"/>
              </w:rPr>
              <w:t>8</w:t>
            </w:r>
            <w:r w:rsidRPr="00CB7096">
              <w:rPr>
                <w:rFonts w:eastAsia="方正仿宋_GBK" w:hAnsi="方正仿宋_GBK" w:hint="eastAsia"/>
                <w:szCs w:val="21"/>
              </w:rPr>
              <w:t>个，红翔新村新建垃圾池</w:t>
            </w:r>
            <w:r w:rsidRPr="00CB7096">
              <w:rPr>
                <w:rFonts w:eastAsia="方正仿宋_GBK"/>
                <w:szCs w:val="21"/>
              </w:rPr>
              <w:t>15</w:t>
            </w:r>
            <w:r w:rsidRPr="00CB7096">
              <w:rPr>
                <w:rFonts w:eastAsia="方正仿宋_GBK" w:hAnsi="方正仿宋_GBK" w:hint="eastAsia"/>
                <w:szCs w:val="21"/>
              </w:rPr>
              <w:t>座，购买垃圾箱</w:t>
            </w:r>
            <w:r w:rsidRPr="00CB7096">
              <w:rPr>
                <w:rFonts w:eastAsia="方正仿宋_GBK"/>
                <w:szCs w:val="21"/>
              </w:rPr>
              <w:t>20</w:t>
            </w:r>
            <w:r w:rsidRPr="00CB7096">
              <w:rPr>
                <w:rFonts w:eastAsia="方正仿宋_GBK" w:hAnsi="方正仿宋_GBK" w:hint="eastAsia"/>
                <w:szCs w:val="21"/>
              </w:rPr>
              <w:t>个。</w:t>
            </w:r>
            <w:r w:rsidRPr="00CB7096">
              <w:rPr>
                <w:rFonts w:eastAsia="方正仿宋_GBK" w:hAnsi="方正仿宋_GBK" w:hint="eastAsia"/>
                <w:b/>
                <w:bCs/>
                <w:szCs w:val="21"/>
              </w:rPr>
              <w:t>四是</w:t>
            </w:r>
            <w:r w:rsidRPr="00CB7096">
              <w:rPr>
                <w:rFonts w:eastAsia="方正仿宋_GBK" w:hAnsi="方正仿宋_GBK" w:hint="eastAsia"/>
                <w:szCs w:val="21"/>
              </w:rPr>
              <w:t>结合</w:t>
            </w:r>
            <w:r w:rsidRPr="00CB7096">
              <w:rPr>
                <w:rFonts w:eastAsia="方正仿宋_GBK"/>
                <w:szCs w:val="21"/>
              </w:rPr>
              <w:t>“</w:t>
            </w:r>
            <w:r w:rsidRPr="00CB7096">
              <w:rPr>
                <w:rFonts w:eastAsia="方正仿宋_GBK" w:hAnsi="方正仿宋_GBK" w:hint="eastAsia"/>
                <w:szCs w:val="21"/>
              </w:rPr>
              <w:t>农村厕所革命</w:t>
            </w:r>
            <w:r w:rsidRPr="00CB7096">
              <w:rPr>
                <w:rFonts w:eastAsia="方正仿宋_GBK"/>
                <w:szCs w:val="21"/>
              </w:rPr>
              <w:t>”</w:t>
            </w:r>
            <w:r w:rsidRPr="00CB7096">
              <w:rPr>
                <w:rFonts w:eastAsia="方正仿宋_GBK" w:hAnsi="方正仿宋_GBK" w:hint="eastAsia"/>
                <w:szCs w:val="21"/>
              </w:rPr>
              <w:t>工作，计划三个移民村卫生改厕</w:t>
            </w:r>
            <w:r w:rsidRPr="00CB7096">
              <w:rPr>
                <w:rFonts w:eastAsia="方正仿宋_GBK"/>
                <w:szCs w:val="21"/>
              </w:rPr>
              <w:t>3039</w:t>
            </w:r>
            <w:r w:rsidRPr="00CB7096">
              <w:rPr>
                <w:rFonts w:eastAsia="方正仿宋_GBK" w:hAnsi="方正仿宋_GBK" w:hint="eastAsia"/>
                <w:szCs w:val="21"/>
              </w:rPr>
              <w:t>户。目前红瑞村和红翔村方案已经红崖子乡报县委政府立项批复，正在组织招投标工作；庙庙湖村改厕工作经陶乐镇制定方案报县发改局申请立项，待批复后实施。</w:t>
            </w:r>
          </w:p>
        </w:tc>
        <w:tc>
          <w:tcPr>
            <w:tcW w:w="1713" w:type="dxa"/>
            <w:tcBorders>
              <w:top w:val="single" w:sz="4" w:space="0" w:color="000000"/>
              <w:left w:val="single" w:sz="4" w:space="0" w:color="000000"/>
              <w:bottom w:val="single" w:sz="4" w:space="0" w:color="000000"/>
              <w:right w:val="single" w:sz="4" w:space="0" w:color="000000"/>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办理</w:t>
            </w:r>
          </w:p>
        </w:tc>
      </w:tr>
    </w:tbl>
    <w:p w:rsidR="00277808" w:rsidRPr="00CB7096" w:rsidRDefault="00277808" w:rsidP="00CB7096">
      <w:pPr>
        <w:snapToGrid w:val="0"/>
        <w:rPr>
          <w:rFonts w:eastAsia="方正小标宋_GBK"/>
          <w:sz w:val="36"/>
          <w:szCs w:val="36"/>
        </w:rPr>
      </w:pPr>
    </w:p>
    <w:p w:rsidR="00277808" w:rsidRDefault="00277808">
      <w:pPr>
        <w:snapToGrid w:val="0"/>
        <w:jc w:val="left"/>
        <w:rPr>
          <w:rFonts w:hAnsi="宋体"/>
          <w:sz w:val="32"/>
          <w:szCs w:val="32"/>
        </w:rPr>
      </w:pPr>
    </w:p>
    <w:p w:rsidR="00277808" w:rsidRPr="00CB7096" w:rsidRDefault="00277808">
      <w:pPr>
        <w:snapToGrid w:val="0"/>
        <w:jc w:val="left"/>
        <w:rPr>
          <w:rFonts w:ascii="方正黑体_GBK" w:eastAsia="方正黑体_GBK"/>
          <w:sz w:val="32"/>
          <w:szCs w:val="32"/>
        </w:rPr>
      </w:pPr>
      <w:r w:rsidRPr="00CB7096">
        <w:rPr>
          <w:rFonts w:ascii="方正黑体_GBK" w:eastAsia="方正黑体_GBK" w:hAnsi="宋体" w:hint="eastAsia"/>
          <w:sz w:val="32"/>
          <w:szCs w:val="32"/>
        </w:rPr>
        <w:t>附件</w:t>
      </w:r>
      <w:r w:rsidRPr="00CB7096">
        <w:rPr>
          <w:rFonts w:ascii="方正黑体_GBK" w:eastAsia="方正黑体_GBK"/>
          <w:sz w:val="32"/>
          <w:szCs w:val="32"/>
        </w:rPr>
        <w:t>2</w:t>
      </w:r>
    </w:p>
    <w:p w:rsidR="00277808" w:rsidRPr="00CB7096" w:rsidRDefault="00277808">
      <w:pPr>
        <w:snapToGrid w:val="0"/>
        <w:jc w:val="center"/>
        <w:rPr>
          <w:rFonts w:eastAsia="方正小标宋_GBK"/>
          <w:sz w:val="36"/>
          <w:szCs w:val="36"/>
        </w:rPr>
      </w:pPr>
      <w:r w:rsidRPr="00CB7096">
        <w:rPr>
          <w:rFonts w:eastAsia="方正小标宋_GBK" w:hAnsi="方正小标宋_GBK" w:hint="eastAsia"/>
          <w:sz w:val="36"/>
          <w:szCs w:val="36"/>
        </w:rPr>
        <w:t>市政协十一届三次会议提案办理情况表</w:t>
      </w:r>
    </w:p>
    <w:tbl>
      <w:tblPr>
        <w:tblW w:w="14266" w:type="dxa"/>
        <w:tblLayout w:type="fixed"/>
        <w:tblLook w:val="00A0"/>
      </w:tblPr>
      <w:tblGrid>
        <w:gridCol w:w="543"/>
        <w:gridCol w:w="961"/>
        <w:gridCol w:w="2006"/>
        <w:gridCol w:w="1213"/>
        <w:gridCol w:w="6987"/>
        <w:gridCol w:w="1700"/>
        <w:gridCol w:w="856"/>
      </w:tblGrid>
      <w:tr w:rsidR="00277808" w:rsidRPr="00CB7096">
        <w:trPr>
          <w:trHeight w:val="620"/>
        </w:trPr>
        <w:tc>
          <w:tcPr>
            <w:tcW w:w="5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340" w:lineRule="exact"/>
              <w:jc w:val="center"/>
              <w:rPr>
                <w:rFonts w:eastAsia="方正仿宋_GBK"/>
                <w:b/>
                <w:color w:val="000000"/>
                <w:kern w:val="0"/>
                <w:szCs w:val="21"/>
              </w:rPr>
            </w:pPr>
            <w:r w:rsidRPr="00CB7096">
              <w:rPr>
                <w:rFonts w:eastAsia="方正仿宋_GBK" w:hAnsi="方正仿宋_GBK" w:hint="eastAsia"/>
                <w:b/>
                <w:color w:val="000000"/>
                <w:kern w:val="0"/>
                <w:szCs w:val="21"/>
              </w:rPr>
              <w:t>序号</w:t>
            </w:r>
          </w:p>
        </w:tc>
        <w:tc>
          <w:tcPr>
            <w:tcW w:w="961" w:type="dxa"/>
            <w:tcBorders>
              <w:top w:val="single" w:sz="4" w:space="0" w:color="auto"/>
              <w:left w:val="nil"/>
              <w:bottom w:val="single" w:sz="4" w:space="0" w:color="auto"/>
              <w:right w:val="single" w:sz="4" w:space="0" w:color="auto"/>
            </w:tcBorders>
            <w:vAlign w:val="center"/>
          </w:tcPr>
          <w:p w:rsidR="00277808" w:rsidRDefault="00277808">
            <w:pPr>
              <w:widowControl/>
              <w:spacing w:line="340" w:lineRule="exact"/>
              <w:jc w:val="center"/>
              <w:rPr>
                <w:rFonts w:eastAsia="方正仿宋_GBK" w:hAnsi="方正仿宋_GBK"/>
                <w:b/>
                <w:color w:val="000000"/>
                <w:kern w:val="0"/>
                <w:szCs w:val="21"/>
              </w:rPr>
            </w:pPr>
            <w:r w:rsidRPr="00CB7096">
              <w:rPr>
                <w:rFonts w:eastAsia="方正仿宋_GBK" w:hAnsi="方正仿宋_GBK" w:hint="eastAsia"/>
                <w:b/>
                <w:color w:val="000000"/>
                <w:kern w:val="0"/>
                <w:szCs w:val="21"/>
              </w:rPr>
              <w:t>立案</w:t>
            </w:r>
          </w:p>
          <w:p w:rsidR="00277808" w:rsidRPr="00CB7096" w:rsidRDefault="00277808">
            <w:pPr>
              <w:widowControl/>
              <w:spacing w:line="340" w:lineRule="exact"/>
              <w:jc w:val="center"/>
              <w:rPr>
                <w:rFonts w:eastAsia="方正仿宋_GBK"/>
                <w:b/>
                <w:color w:val="000000"/>
                <w:kern w:val="0"/>
                <w:szCs w:val="21"/>
              </w:rPr>
            </w:pPr>
            <w:r w:rsidRPr="00CB7096">
              <w:rPr>
                <w:rFonts w:eastAsia="方正仿宋_GBK" w:hAnsi="方正仿宋_GBK" w:hint="eastAsia"/>
                <w:b/>
                <w:color w:val="000000"/>
                <w:kern w:val="0"/>
                <w:szCs w:val="21"/>
              </w:rPr>
              <w:t>编号</w:t>
            </w:r>
          </w:p>
        </w:tc>
        <w:tc>
          <w:tcPr>
            <w:tcW w:w="2006"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340" w:lineRule="exact"/>
              <w:jc w:val="center"/>
              <w:rPr>
                <w:rFonts w:eastAsia="方正仿宋_GBK"/>
                <w:b/>
                <w:color w:val="000000"/>
                <w:kern w:val="0"/>
                <w:szCs w:val="21"/>
              </w:rPr>
            </w:pPr>
            <w:r w:rsidRPr="00CB7096">
              <w:rPr>
                <w:rFonts w:eastAsia="方正仿宋_GBK" w:hAnsi="方正仿宋_GBK" w:hint="eastAsia"/>
                <w:b/>
                <w:color w:val="000000"/>
                <w:kern w:val="0"/>
                <w:szCs w:val="21"/>
              </w:rPr>
              <w:t>案</w:t>
            </w:r>
            <w:r w:rsidRPr="00CB7096">
              <w:rPr>
                <w:rFonts w:eastAsia="方正仿宋_GBK"/>
                <w:b/>
                <w:color w:val="000000"/>
                <w:kern w:val="0"/>
                <w:szCs w:val="21"/>
              </w:rPr>
              <w:t xml:space="preserve">    </w:t>
            </w:r>
            <w:r w:rsidRPr="00CB7096">
              <w:rPr>
                <w:rFonts w:eastAsia="方正仿宋_GBK" w:hAnsi="方正仿宋_GBK" w:hint="eastAsia"/>
                <w:b/>
                <w:color w:val="000000"/>
                <w:kern w:val="0"/>
                <w:szCs w:val="21"/>
              </w:rPr>
              <w:t>题</w:t>
            </w:r>
          </w:p>
        </w:tc>
        <w:tc>
          <w:tcPr>
            <w:tcW w:w="12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340" w:lineRule="exact"/>
              <w:jc w:val="center"/>
              <w:rPr>
                <w:rFonts w:eastAsia="方正仿宋_GBK"/>
                <w:b/>
                <w:color w:val="000000"/>
                <w:kern w:val="0"/>
                <w:szCs w:val="21"/>
              </w:rPr>
            </w:pPr>
            <w:r w:rsidRPr="00CB7096">
              <w:rPr>
                <w:rFonts w:eastAsia="方正仿宋_GBK" w:hAnsi="方正仿宋_GBK" w:hint="eastAsia"/>
                <w:b/>
                <w:color w:val="000000"/>
                <w:kern w:val="0"/>
                <w:szCs w:val="21"/>
              </w:rPr>
              <w:t>主办单位</w:t>
            </w:r>
          </w:p>
        </w:tc>
        <w:tc>
          <w:tcPr>
            <w:tcW w:w="6987"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340" w:lineRule="exact"/>
              <w:jc w:val="center"/>
              <w:rPr>
                <w:rFonts w:ascii="仿宋_GB2312" w:eastAsia="仿宋_GB2312"/>
                <w:b/>
                <w:color w:val="000000"/>
                <w:kern w:val="0"/>
                <w:szCs w:val="21"/>
              </w:rPr>
            </w:pPr>
            <w:r w:rsidRPr="00CB7096">
              <w:rPr>
                <w:rFonts w:ascii="仿宋_GB2312" w:eastAsia="仿宋_GB2312" w:hAnsi="宋体" w:hint="eastAsia"/>
                <w:b/>
                <w:color w:val="000000"/>
                <w:szCs w:val="21"/>
              </w:rPr>
              <w:t>办理情况</w:t>
            </w:r>
          </w:p>
        </w:tc>
        <w:tc>
          <w:tcPr>
            <w:tcW w:w="1700"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340" w:lineRule="exact"/>
              <w:jc w:val="center"/>
              <w:rPr>
                <w:rFonts w:ascii="仿宋_GB2312" w:eastAsia="仿宋_GB2312"/>
                <w:b/>
                <w:color w:val="000000"/>
                <w:kern w:val="0"/>
                <w:szCs w:val="21"/>
              </w:rPr>
            </w:pPr>
            <w:r w:rsidRPr="00CB7096">
              <w:rPr>
                <w:rFonts w:ascii="仿宋_GB2312" w:eastAsia="仿宋_GB2312" w:hAnsi="宋体" w:hint="eastAsia"/>
                <w:b/>
                <w:color w:val="000000"/>
                <w:kern w:val="0"/>
                <w:szCs w:val="21"/>
              </w:rPr>
              <w:t>存在问题</w:t>
            </w:r>
          </w:p>
        </w:tc>
        <w:tc>
          <w:tcPr>
            <w:tcW w:w="856"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360" w:lineRule="exact"/>
              <w:jc w:val="center"/>
              <w:rPr>
                <w:rFonts w:ascii="仿宋_GB2312" w:eastAsia="仿宋_GB2312"/>
                <w:b/>
                <w:color w:val="000000"/>
                <w:kern w:val="0"/>
                <w:szCs w:val="21"/>
              </w:rPr>
            </w:pPr>
            <w:r w:rsidRPr="00CB7096">
              <w:rPr>
                <w:rFonts w:ascii="仿宋_GB2312" w:eastAsia="仿宋_GB2312" w:hAnsi="宋体" w:hint="eastAsia"/>
                <w:b/>
                <w:color w:val="000000"/>
                <w:kern w:val="0"/>
                <w:szCs w:val="21"/>
              </w:rPr>
              <w:t>办理</w:t>
            </w:r>
          </w:p>
          <w:p w:rsidR="00277808" w:rsidRPr="00CB7096" w:rsidRDefault="00277808">
            <w:pPr>
              <w:widowControl/>
              <w:spacing w:line="340" w:lineRule="exact"/>
              <w:jc w:val="center"/>
              <w:rPr>
                <w:rFonts w:ascii="仿宋_GB2312" w:eastAsia="仿宋_GB2312"/>
                <w:b/>
                <w:color w:val="000000"/>
                <w:kern w:val="0"/>
                <w:szCs w:val="21"/>
              </w:rPr>
            </w:pPr>
            <w:r w:rsidRPr="00CB7096">
              <w:rPr>
                <w:rFonts w:ascii="仿宋_GB2312" w:eastAsia="仿宋_GB2312" w:hAnsi="宋体" w:hint="eastAsia"/>
                <w:b/>
                <w:color w:val="000000"/>
                <w:kern w:val="0"/>
                <w:szCs w:val="21"/>
              </w:rPr>
              <w:t>结果</w:t>
            </w:r>
          </w:p>
        </w:tc>
      </w:tr>
      <w:tr w:rsidR="00277808" w:rsidRPr="00CB7096">
        <w:trPr>
          <w:trHeight w:hRule="exact" w:val="2374"/>
        </w:trPr>
        <w:tc>
          <w:tcPr>
            <w:tcW w:w="5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320" w:lineRule="exact"/>
              <w:jc w:val="center"/>
              <w:rPr>
                <w:rFonts w:eastAsia="方正仿宋_GBK"/>
                <w:b/>
                <w:kern w:val="0"/>
                <w:szCs w:val="21"/>
              </w:rPr>
            </w:pPr>
            <w:r w:rsidRPr="00CB7096">
              <w:rPr>
                <w:rFonts w:eastAsia="方正仿宋_GBK"/>
                <w:b/>
                <w:kern w:val="0"/>
                <w:szCs w:val="21"/>
              </w:rPr>
              <w:t>1</w:t>
            </w:r>
          </w:p>
        </w:tc>
        <w:tc>
          <w:tcPr>
            <w:tcW w:w="96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300" w:lineRule="exact"/>
              <w:jc w:val="center"/>
              <w:textAlignment w:val="center"/>
              <w:rPr>
                <w:rFonts w:eastAsia="方正仿宋_GBK"/>
                <w:b/>
                <w:kern w:val="0"/>
                <w:szCs w:val="21"/>
              </w:rPr>
            </w:pPr>
            <w:r w:rsidRPr="00CB7096">
              <w:rPr>
                <w:rFonts w:eastAsia="方正仿宋_GBK" w:hAnsi="方正仿宋_GBK" w:hint="eastAsia"/>
                <w:kern w:val="0"/>
                <w:szCs w:val="21"/>
              </w:rPr>
              <w:t>第</w:t>
            </w:r>
            <w:r w:rsidRPr="00CB7096">
              <w:rPr>
                <w:rFonts w:eastAsia="方正仿宋_GBK"/>
                <w:kern w:val="0"/>
                <w:szCs w:val="21"/>
              </w:rPr>
              <w:t>44</w:t>
            </w:r>
            <w:r w:rsidRPr="00CB7096">
              <w:rPr>
                <w:rFonts w:eastAsia="方正仿宋_GBK" w:hAnsi="方正仿宋_GBK" w:hint="eastAsia"/>
                <w:kern w:val="0"/>
                <w:szCs w:val="21"/>
              </w:rPr>
              <w:t>号</w:t>
            </w:r>
          </w:p>
        </w:tc>
        <w:tc>
          <w:tcPr>
            <w:tcW w:w="2006"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Ansi="方正仿宋_GBK" w:hint="eastAsia"/>
                <w:szCs w:val="21"/>
              </w:rPr>
              <w:t>关于避免属地管理成为推责借口切实减轻基层压力的提案</w:t>
            </w:r>
          </w:p>
        </w:tc>
        <w:tc>
          <w:tcPr>
            <w:tcW w:w="12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szCs w:val="21"/>
              </w:rPr>
            </w:pPr>
            <w:r w:rsidRPr="00CB7096">
              <w:rPr>
                <w:rFonts w:eastAsia="方正仿宋_GBK" w:hAnsi="方正仿宋_GBK" w:hint="eastAsia"/>
                <w:szCs w:val="21"/>
              </w:rPr>
              <w:t>县编办</w:t>
            </w:r>
          </w:p>
          <w:p w:rsidR="00277808" w:rsidRPr="00CB7096" w:rsidRDefault="00277808">
            <w:pPr>
              <w:widowControl/>
              <w:spacing w:line="240" w:lineRule="exact"/>
              <w:jc w:val="center"/>
              <w:rPr>
                <w:rFonts w:eastAsia="方正仿宋_GBK"/>
                <w:szCs w:val="21"/>
              </w:rPr>
            </w:pPr>
            <w:r w:rsidRPr="00CB7096">
              <w:rPr>
                <w:rFonts w:eastAsia="方正仿宋_GBK" w:hAnsi="方正仿宋_GBK" w:hint="eastAsia"/>
                <w:szCs w:val="21"/>
              </w:rPr>
              <w:t>司法局</w:t>
            </w:r>
          </w:p>
          <w:p w:rsidR="00277808" w:rsidRPr="00CB7096" w:rsidRDefault="00277808">
            <w:pPr>
              <w:widowControl/>
              <w:spacing w:line="240" w:lineRule="exact"/>
              <w:jc w:val="center"/>
              <w:rPr>
                <w:rFonts w:eastAsia="方正仿宋_GBK"/>
                <w:szCs w:val="21"/>
              </w:rPr>
            </w:pPr>
            <w:r w:rsidRPr="00CB7096">
              <w:rPr>
                <w:rFonts w:eastAsia="方正仿宋_GBK" w:hAnsi="方正仿宋_GBK" w:hint="eastAsia"/>
                <w:szCs w:val="21"/>
              </w:rPr>
              <w:t>县委</w:t>
            </w:r>
          </w:p>
          <w:p w:rsidR="00277808" w:rsidRPr="00CB7096" w:rsidRDefault="00277808">
            <w:pPr>
              <w:widowControl/>
              <w:spacing w:line="240" w:lineRule="exact"/>
              <w:jc w:val="center"/>
              <w:rPr>
                <w:rFonts w:eastAsia="方正仿宋_GBK"/>
                <w:kern w:val="0"/>
                <w:szCs w:val="21"/>
              </w:rPr>
            </w:pPr>
            <w:r w:rsidRPr="00CB7096">
              <w:rPr>
                <w:rFonts w:eastAsia="方正仿宋_GBK" w:hAnsi="方正仿宋_GBK" w:hint="eastAsia"/>
                <w:szCs w:val="21"/>
              </w:rPr>
              <w:t>组织部</w:t>
            </w:r>
          </w:p>
        </w:tc>
        <w:tc>
          <w:tcPr>
            <w:tcW w:w="6987"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spacing w:line="240" w:lineRule="exact"/>
              <w:rPr>
                <w:rFonts w:eastAsia="方正仿宋_GBK"/>
                <w:kern w:val="0"/>
                <w:szCs w:val="21"/>
              </w:rPr>
            </w:pPr>
            <w:r w:rsidRPr="00CB7096">
              <w:rPr>
                <w:rFonts w:eastAsia="仿宋_GB2312" w:hAnsi="仿宋_GB2312" w:hint="eastAsia"/>
                <w:b/>
                <w:bCs/>
                <w:kern w:val="0"/>
                <w:szCs w:val="21"/>
              </w:rPr>
              <w:t>一是</w:t>
            </w:r>
            <w:r w:rsidRPr="00CB7096">
              <w:rPr>
                <w:rFonts w:eastAsia="仿宋_GB2312" w:hAnsi="仿宋_GB2312" w:hint="eastAsia"/>
                <w:kern w:val="0"/>
                <w:szCs w:val="21"/>
              </w:rPr>
              <w:t>调整乡镇行政许可等十类权责清单</w:t>
            </w:r>
            <w:r w:rsidRPr="00CB7096">
              <w:rPr>
                <w:rFonts w:eastAsia="仿宋_GB2312"/>
                <w:kern w:val="0"/>
                <w:szCs w:val="21"/>
              </w:rPr>
              <w:t>76</w:t>
            </w:r>
            <w:r w:rsidRPr="00CB7096">
              <w:rPr>
                <w:rFonts w:eastAsia="仿宋_GB2312" w:hAnsi="仿宋_GB2312" w:hint="eastAsia"/>
                <w:kern w:val="0"/>
                <w:szCs w:val="21"/>
              </w:rPr>
              <w:t>项，并结合机构改革</w:t>
            </w:r>
            <w:r w:rsidRPr="00CB7096">
              <w:rPr>
                <w:rFonts w:eastAsia="仿宋_GB2312"/>
                <w:kern w:val="0"/>
                <w:szCs w:val="21"/>
              </w:rPr>
              <w:t>“</w:t>
            </w:r>
            <w:r w:rsidRPr="00CB7096">
              <w:rPr>
                <w:rFonts w:eastAsia="仿宋_GB2312" w:hAnsi="仿宋_GB2312" w:hint="eastAsia"/>
                <w:kern w:val="0"/>
                <w:szCs w:val="21"/>
              </w:rPr>
              <w:t>三定</w:t>
            </w:r>
            <w:r w:rsidRPr="00CB7096">
              <w:rPr>
                <w:rFonts w:eastAsia="仿宋_GB2312"/>
                <w:kern w:val="0"/>
                <w:szCs w:val="21"/>
              </w:rPr>
              <w:t>”</w:t>
            </w:r>
            <w:r w:rsidRPr="00CB7096">
              <w:rPr>
                <w:rFonts w:eastAsia="仿宋_GB2312" w:hAnsi="仿宋_GB2312" w:hint="eastAsia"/>
                <w:kern w:val="0"/>
                <w:szCs w:val="21"/>
              </w:rPr>
              <w:t>规定，明确乡镇、部门属地管理权责，对职权行使范围进行划分，避免属地管理成为职能部门推责的借口。</w:t>
            </w:r>
            <w:r w:rsidRPr="00CB7096">
              <w:rPr>
                <w:rFonts w:eastAsia="方正仿宋_GBK" w:hAnsi="方正仿宋_GBK" w:hint="eastAsia"/>
                <w:b/>
                <w:bCs/>
                <w:szCs w:val="21"/>
              </w:rPr>
              <w:t>二是</w:t>
            </w:r>
            <w:r w:rsidRPr="00CB7096">
              <w:rPr>
                <w:rFonts w:eastAsia="方正仿宋_GBK" w:hAnsi="方正仿宋_GBK" w:hint="eastAsia"/>
                <w:szCs w:val="21"/>
              </w:rPr>
              <w:t>对长期在基层工作成绩突出、群众反映好的干部优先选拔。目前已提拔使用</w:t>
            </w:r>
            <w:r w:rsidRPr="00CB7096">
              <w:rPr>
                <w:rFonts w:eastAsia="方正仿宋_GBK"/>
                <w:szCs w:val="21"/>
              </w:rPr>
              <w:t>37</w:t>
            </w:r>
            <w:r w:rsidRPr="00CB7096">
              <w:rPr>
                <w:rFonts w:eastAsia="方正仿宋_GBK" w:hAnsi="方正仿宋_GBK" w:hint="eastAsia"/>
                <w:szCs w:val="21"/>
              </w:rPr>
              <w:t>名。</w:t>
            </w:r>
            <w:r w:rsidRPr="00CB7096">
              <w:rPr>
                <w:rFonts w:eastAsia="方正仿宋_GBK" w:hAnsi="方正仿宋_GBK" w:hint="eastAsia"/>
                <w:b/>
                <w:bCs/>
                <w:szCs w:val="21"/>
              </w:rPr>
              <w:t>三是</w:t>
            </w:r>
            <w:r w:rsidRPr="00CB7096">
              <w:rPr>
                <w:rFonts w:eastAsia="方正仿宋_GBK" w:hAnsi="方正仿宋_GBK" w:hint="eastAsia"/>
                <w:szCs w:val="21"/>
              </w:rPr>
              <w:t>根据《公务员职务与职级并行规定》，严格核定乡镇二级至四级调研员、一级至四级主任科员职数。已完成乡镇公务员职级晋升</w:t>
            </w:r>
            <w:r w:rsidRPr="00CB7096">
              <w:rPr>
                <w:rFonts w:eastAsia="方正仿宋_GBK"/>
                <w:szCs w:val="21"/>
              </w:rPr>
              <w:t>38</w:t>
            </w:r>
            <w:r w:rsidRPr="00CB7096">
              <w:rPr>
                <w:rFonts w:eastAsia="方正仿宋_GBK" w:hAnsi="方正仿宋_GBK" w:hint="eastAsia"/>
                <w:szCs w:val="21"/>
              </w:rPr>
              <w:t>名、乡镇事业单位管理人员非领导职责职员等级晋升</w:t>
            </w:r>
            <w:r w:rsidRPr="00CB7096">
              <w:rPr>
                <w:rFonts w:eastAsia="方正仿宋_GBK"/>
                <w:szCs w:val="21"/>
              </w:rPr>
              <w:t>47</w:t>
            </w:r>
            <w:r w:rsidRPr="00CB7096">
              <w:rPr>
                <w:rFonts w:eastAsia="方正仿宋_GBK" w:hAnsi="方正仿宋_GBK" w:hint="eastAsia"/>
                <w:szCs w:val="21"/>
              </w:rPr>
              <w:t>名。</w:t>
            </w:r>
            <w:r w:rsidRPr="00CB7096">
              <w:rPr>
                <w:rFonts w:eastAsia="方正仿宋_GBK" w:hAnsi="方正仿宋_GBK" w:hint="eastAsia"/>
                <w:b/>
                <w:bCs/>
                <w:szCs w:val="21"/>
              </w:rPr>
              <w:t>四是</w:t>
            </w:r>
            <w:r w:rsidRPr="00CB7096">
              <w:rPr>
                <w:rFonts w:eastAsia="方正仿宋_GBK" w:hAnsi="方正仿宋_GBK" w:hint="eastAsia"/>
                <w:szCs w:val="21"/>
              </w:rPr>
              <w:t>制定全县干部教育培训项目计划，已开展培训</w:t>
            </w:r>
            <w:r w:rsidRPr="00CB7096">
              <w:rPr>
                <w:rFonts w:eastAsia="方正仿宋_GBK"/>
                <w:szCs w:val="21"/>
              </w:rPr>
              <w:t>13</w:t>
            </w:r>
            <w:r w:rsidRPr="00CB7096">
              <w:rPr>
                <w:rFonts w:eastAsia="方正仿宋_GBK" w:hAnsi="方正仿宋_GBK" w:hint="eastAsia"/>
                <w:szCs w:val="21"/>
              </w:rPr>
              <w:t>期</w:t>
            </w:r>
            <w:r w:rsidRPr="00CB7096">
              <w:rPr>
                <w:rFonts w:eastAsia="方正仿宋_GBK"/>
                <w:szCs w:val="21"/>
              </w:rPr>
              <w:t>600</w:t>
            </w:r>
            <w:r w:rsidRPr="00CB7096">
              <w:rPr>
                <w:rFonts w:eastAsia="方正仿宋_GBK" w:hAnsi="方正仿宋_GBK" w:hint="eastAsia"/>
                <w:szCs w:val="21"/>
              </w:rPr>
              <w:t>名，专题培训</w:t>
            </w:r>
            <w:r w:rsidRPr="00CB7096">
              <w:rPr>
                <w:rFonts w:eastAsia="方正仿宋_GBK"/>
                <w:szCs w:val="21"/>
              </w:rPr>
              <w:t>2</w:t>
            </w:r>
            <w:r w:rsidRPr="00CB7096">
              <w:rPr>
                <w:rFonts w:eastAsia="方正仿宋_GBK" w:hAnsi="方正仿宋_GBK" w:hint="eastAsia"/>
                <w:szCs w:val="21"/>
              </w:rPr>
              <w:t>期</w:t>
            </w:r>
            <w:r w:rsidRPr="00CB7096">
              <w:rPr>
                <w:rFonts w:eastAsia="方正仿宋_GBK"/>
                <w:szCs w:val="21"/>
              </w:rPr>
              <w:t>180</w:t>
            </w:r>
            <w:r w:rsidRPr="00CB7096">
              <w:rPr>
                <w:rFonts w:eastAsia="方正仿宋_GBK" w:hAnsi="方正仿宋_GBK" w:hint="eastAsia"/>
                <w:szCs w:val="21"/>
              </w:rPr>
              <w:t>余名。推荐选派</w:t>
            </w:r>
            <w:r w:rsidRPr="00CB7096">
              <w:rPr>
                <w:rFonts w:eastAsia="方正仿宋_GBK"/>
                <w:szCs w:val="21"/>
              </w:rPr>
              <w:t>7</w:t>
            </w:r>
            <w:r w:rsidRPr="00CB7096">
              <w:rPr>
                <w:rFonts w:eastAsia="方正仿宋_GBK" w:hAnsi="方正仿宋_GBK" w:hint="eastAsia"/>
                <w:szCs w:val="21"/>
              </w:rPr>
              <w:t>名乡镇干部到自治区党委组织部、区团委等单位学习锻炼，提升基层干部队伍素质能力。</w:t>
            </w:r>
          </w:p>
        </w:tc>
        <w:tc>
          <w:tcPr>
            <w:tcW w:w="1700"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rPr>
                <w:rFonts w:eastAsia="方正仿宋_GBK"/>
                <w:kern w:val="0"/>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rPr>
                <w:rFonts w:eastAsia="方正仿宋_GBK"/>
                <w:kern w:val="0"/>
                <w:szCs w:val="21"/>
              </w:rPr>
            </w:pPr>
            <w:r w:rsidRPr="00CB7096">
              <w:rPr>
                <w:rFonts w:eastAsia="方正仿宋_GBK" w:hAnsi="方正仿宋_GBK" w:hint="eastAsia"/>
                <w:kern w:val="0"/>
                <w:szCs w:val="21"/>
              </w:rPr>
              <w:t>已办结</w:t>
            </w:r>
          </w:p>
        </w:tc>
      </w:tr>
      <w:tr w:rsidR="00277808" w:rsidRPr="00CB7096" w:rsidTr="00CB7096">
        <w:trPr>
          <w:trHeight w:hRule="exact" w:val="1378"/>
        </w:trPr>
        <w:tc>
          <w:tcPr>
            <w:tcW w:w="5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320" w:lineRule="exact"/>
              <w:jc w:val="center"/>
              <w:rPr>
                <w:rFonts w:eastAsia="方正仿宋_GBK"/>
                <w:b/>
                <w:kern w:val="0"/>
                <w:szCs w:val="21"/>
              </w:rPr>
            </w:pPr>
            <w:r w:rsidRPr="00CB7096">
              <w:rPr>
                <w:rFonts w:eastAsia="方正仿宋_GBK"/>
                <w:b/>
                <w:kern w:val="0"/>
                <w:szCs w:val="21"/>
              </w:rPr>
              <w:t>2</w:t>
            </w:r>
          </w:p>
        </w:tc>
        <w:tc>
          <w:tcPr>
            <w:tcW w:w="96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300" w:lineRule="exact"/>
              <w:jc w:val="center"/>
              <w:textAlignment w:val="center"/>
              <w:rPr>
                <w:rFonts w:eastAsia="方正仿宋_GBK"/>
                <w:b/>
                <w:kern w:val="0"/>
                <w:szCs w:val="21"/>
              </w:rPr>
            </w:pPr>
            <w:r w:rsidRPr="00CB7096">
              <w:rPr>
                <w:rFonts w:eastAsia="方正仿宋_GBK" w:hAnsi="方正仿宋_GBK" w:hint="eastAsia"/>
                <w:kern w:val="0"/>
                <w:szCs w:val="21"/>
              </w:rPr>
              <w:t>第</w:t>
            </w:r>
            <w:r w:rsidRPr="00CB7096">
              <w:rPr>
                <w:rFonts w:eastAsia="方正仿宋_GBK"/>
                <w:kern w:val="0"/>
                <w:szCs w:val="21"/>
              </w:rPr>
              <w:t>54</w:t>
            </w:r>
            <w:r w:rsidRPr="00CB7096">
              <w:rPr>
                <w:rFonts w:eastAsia="方正仿宋_GBK" w:hAnsi="方正仿宋_GBK" w:hint="eastAsia"/>
                <w:kern w:val="0"/>
                <w:szCs w:val="21"/>
              </w:rPr>
              <w:t>号</w:t>
            </w:r>
          </w:p>
        </w:tc>
        <w:tc>
          <w:tcPr>
            <w:tcW w:w="2006"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szCs w:val="21"/>
              </w:rPr>
            </w:pPr>
            <w:r w:rsidRPr="00CB7096">
              <w:rPr>
                <w:rFonts w:eastAsia="方正仿宋_GBK" w:hAnsi="方正仿宋_GBK" w:hint="eastAsia"/>
                <w:kern w:val="0"/>
                <w:szCs w:val="21"/>
                <w:lang/>
              </w:rPr>
              <w:t>关于宁夏基督教义工培训中心危房改造的提案</w:t>
            </w:r>
          </w:p>
        </w:tc>
        <w:tc>
          <w:tcPr>
            <w:tcW w:w="12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kern w:val="0"/>
                <w:szCs w:val="21"/>
              </w:rPr>
            </w:pPr>
            <w:r w:rsidRPr="00CB7096">
              <w:rPr>
                <w:rFonts w:eastAsia="方正仿宋_GBK" w:hAnsi="方正仿宋_GBK" w:hint="eastAsia"/>
                <w:kern w:val="0"/>
                <w:szCs w:val="21"/>
              </w:rPr>
              <w:t>县自然</w:t>
            </w:r>
          </w:p>
          <w:p w:rsidR="00277808" w:rsidRPr="00CB7096" w:rsidRDefault="00277808">
            <w:pPr>
              <w:widowControl/>
              <w:spacing w:line="240" w:lineRule="exact"/>
              <w:jc w:val="center"/>
              <w:rPr>
                <w:rFonts w:eastAsia="方正仿宋_GBK"/>
                <w:spacing w:val="-11"/>
                <w:kern w:val="0"/>
                <w:szCs w:val="21"/>
              </w:rPr>
            </w:pPr>
            <w:r w:rsidRPr="00CB7096">
              <w:rPr>
                <w:rFonts w:eastAsia="方正仿宋_GBK" w:hAnsi="方正仿宋_GBK" w:hint="eastAsia"/>
                <w:kern w:val="0"/>
                <w:szCs w:val="21"/>
              </w:rPr>
              <w:t>资源局</w:t>
            </w:r>
          </w:p>
        </w:tc>
        <w:tc>
          <w:tcPr>
            <w:tcW w:w="6987"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Ansi="方正仿宋_GBK" w:hint="eastAsia"/>
                <w:kern w:val="0"/>
                <w:szCs w:val="21"/>
              </w:rPr>
              <w:t>依据县城总体规划，基督教堂位于规划</w:t>
            </w:r>
            <w:r w:rsidRPr="00CB7096">
              <w:rPr>
                <w:rFonts w:eastAsia="方正仿宋_GBK"/>
                <w:kern w:val="0"/>
                <w:szCs w:val="21"/>
              </w:rPr>
              <w:t>66</w:t>
            </w:r>
            <w:r w:rsidRPr="00CB7096">
              <w:rPr>
                <w:rFonts w:eastAsia="方正仿宋_GBK" w:hAnsi="方正仿宋_GBK" w:hint="eastAsia"/>
                <w:kern w:val="0"/>
                <w:szCs w:val="21"/>
              </w:rPr>
              <w:t>号地块内，用地性质为商住用地，且教堂已不符合目前土地利用规划，规划改建无法审批，同时宗教场所的建设还需要县宗教局、住建局等审批。正在联合相关部门对改进情况进行调查。</w:t>
            </w:r>
          </w:p>
        </w:tc>
        <w:tc>
          <w:tcPr>
            <w:tcW w:w="1700" w:type="dxa"/>
            <w:tcBorders>
              <w:top w:val="single" w:sz="4" w:space="0" w:color="auto"/>
              <w:left w:val="single" w:sz="4" w:space="0" w:color="auto"/>
              <w:bottom w:val="single" w:sz="4" w:space="0" w:color="auto"/>
              <w:right w:val="single" w:sz="4" w:space="0" w:color="auto"/>
            </w:tcBorders>
          </w:tcPr>
          <w:p w:rsidR="00277808" w:rsidRPr="00CB7096" w:rsidRDefault="00277808">
            <w:pPr>
              <w:widowControl/>
              <w:spacing w:line="240" w:lineRule="exact"/>
              <w:jc w:val="left"/>
              <w:rPr>
                <w:rFonts w:eastAsia="方正仿宋_GBK"/>
                <w:kern w:val="0"/>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kern w:val="0"/>
                <w:szCs w:val="21"/>
              </w:rPr>
            </w:pPr>
            <w:r w:rsidRPr="00CB7096">
              <w:rPr>
                <w:rFonts w:eastAsia="方正仿宋_GBK" w:hAnsi="方正仿宋_GBK" w:hint="eastAsia"/>
                <w:kern w:val="0"/>
                <w:szCs w:val="21"/>
              </w:rPr>
              <w:t>正在</w:t>
            </w:r>
          </w:p>
          <w:p w:rsidR="00277808" w:rsidRPr="00CB7096" w:rsidRDefault="00277808">
            <w:pPr>
              <w:widowControl/>
              <w:spacing w:line="240" w:lineRule="exact"/>
              <w:jc w:val="center"/>
              <w:rPr>
                <w:rFonts w:eastAsia="方正仿宋_GBK"/>
                <w:kern w:val="0"/>
                <w:szCs w:val="21"/>
              </w:rPr>
            </w:pPr>
            <w:r w:rsidRPr="00CB7096">
              <w:rPr>
                <w:rFonts w:eastAsia="方正仿宋_GBK" w:hAnsi="方正仿宋_GBK" w:hint="eastAsia"/>
                <w:kern w:val="0"/>
                <w:szCs w:val="21"/>
              </w:rPr>
              <w:t>办理</w:t>
            </w:r>
          </w:p>
        </w:tc>
      </w:tr>
      <w:tr w:rsidR="00277808" w:rsidRPr="00CB7096">
        <w:trPr>
          <w:trHeight w:hRule="exact" w:val="1838"/>
        </w:trPr>
        <w:tc>
          <w:tcPr>
            <w:tcW w:w="5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320" w:lineRule="exact"/>
              <w:jc w:val="center"/>
              <w:rPr>
                <w:rFonts w:eastAsia="方正仿宋_GBK"/>
                <w:b/>
                <w:kern w:val="0"/>
                <w:szCs w:val="21"/>
              </w:rPr>
            </w:pPr>
            <w:r w:rsidRPr="00CB7096">
              <w:rPr>
                <w:rFonts w:eastAsia="方正仿宋_GBK"/>
                <w:b/>
                <w:kern w:val="0"/>
                <w:szCs w:val="21"/>
              </w:rPr>
              <w:t>3</w:t>
            </w:r>
          </w:p>
        </w:tc>
        <w:tc>
          <w:tcPr>
            <w:tcW w:w="961" w:type="dxa"/>
            <w:tcBorders>
              <w:top w:val="single" w:sz="4" w:space="0" w:color="auto"/>
              <w:left w:val="nil"/>
              <w:bottom w:val="single" w:sz="4" w:space="0" w:color="auto"/>
              <w:right w:val="single" w:sz="4" w:space="0" w:color="auto"/>
            </w:tcBorders>
            <w:vAlign w:val="center"/>
          </w:tcPr>
          <w:p w:rsidR="00277808" w:rsidRPr="00CB7096" w:rsidRDefault="00277808">
            <w:pPr>
              <w:snapToGrid w:val="0"/>
              <w:spacing w:line="300" w:lineRule="exact"/>
              <w:jc w:val="center"/>
              <w:rPr>
                <w:rFonts w:eastAsia="方正仿宋_GBK"/>
                <w:b/>
                <w:kern w:val="0"/>
                <w:szCs w:val="21"/>
              </w:rPr>
            </w:pPr>
            <w:r w:rsidRPr="00CB7096">
              <w:rPr>
                <w:rFonts w:eastAsia="方正仿宋_GBK" w:hAnsi="方正仿宋_GBK" w:hint="eastAsia"/>
                <w:snapToGrid w:val="0"/>
                <w:kern w:val="0"/>
                <w:szCs w:val="21"/>
              </w:rPr>
              <w:t>第</w:t>
            </w:r>
            <w:r w:rsidRPr="00CB7096">
              <w:rPr>
                <w:rFonts w:eastAsia="方正仿宋_GBK"/>
                <w:snapToGrid w:val="0"/>
                <w:kern w:val="0"/>
                <w:szCs w:val="21"/>
              </w:rPr>
              <w:t>66</w:t>
            </w:r>
            <w:r w:rsidRPr="00CB7096">
              <w:rPr>
                <w:rFonts w:eastAsia="方正仿宋_GBK" w:hAnsi="方正仿宋_GBK" w:hint="eastAsia"/>
                <w:snapToGrid w:val="0"/>
                <w:kern w:val="0"/>
                <w:szCs w:val="21"/>
              </w:rPr>
              <w:t>号</w:t>
            </w:r>
          </w:p>
        </w:tc>
        <w:tc>
          <w:tcPr>
            <w:tcW w:w="2006"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Ansi="方正仿宋_GBK" w:hint="eastAsia"/>
                <w:szCs w:val="21"/>
              </w:rPr>
              <w:t>关于建设沙湖旅游区综合配套服务设施的提案</w:t>
            </w:r>
          </w:p>
        </w:tc>
        <w:tc>
          <w:tcPr>
            <w:tcW w:w="12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kern w:val="0"/>
                <w:szCs w:val="21"/>
              </w:rPr>
            </w:pPr>
            <w:r w:rsidRPr="00CB7096">
              <w:rPr>
                <w:rFonts w:eastAsia="方正仿宋_GBK" w:hAnsi="方正仿宋_GBK" w:hint="eastAsia"/>
                <w:szCs w:val="21"/>
              </w:rPr>
              <w:t>县文广局</w:t>
            </w:r>
          </w:p>
        </w:tc>
        <w:tc>
          <w:tcPr>
            <w:tcW w:w="6987"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napToGrid w:val="0"/>
              <w:spacing w:line="240" w:lineRule="exact"/>
              <w:rPr>
                <w:rFonts w:eastAsia="方正仿宋_GBK"/>
                <w:kern w:val="0"/>
                <w:szCs w:val="21"/>
              </w:rPr>
            </w:pPr>
            <w:r w:rsidRPr="00CB7096">
              <w:rPr>
                <w:rFonts w:eastAsia="方正仿宋_GBK" w:hAnsi="方正仿宋_GBK" w:hint="eastAsia"/>
                <w:b/>
                <w:bCs/>
                <w:color w:val="000000"/>
                <w:szCs w:val="21"/>
              </w:rPr>
              <w:t>一是</w:t>
            </w:r>
            <w:r w:rsidRPr="00CB7096">
              <w:rPr>
                <w:rFonts w:eastAsia="方正仿宋_GBK" w:hAnsi="方正仿宋_GBK" w:hint="eastAsia"/>
                <w:color w:val="000000"/>
                <w:szCs w:val="21"/>
              </w:rPr>
              <w:t>以创建国家全域旅游示范县为契机，在沙湖景区游客中心增设平罗县游客集散中心功能，并在景区周边设置安装了全域全景导览图、平罗旅游宣传等标识标牌。</w:t>
            </w:r>
            <w:r w:rsidRPr="00CB7096">
              <w:rPr>
                <w:rFonts w:eastAsia="方正仿宋_GBK" w:hAnsi="方正仿宋_GBK" w:hint="eastAsia"/>
                <w:b/>
                <w:bCs/>
                <w:color w:val="000000"/>
                <w:szCs w:val="21"/>
              </w:rPr>
              <w:t>二是</w:t>
            </w:r>
            <w:r w:rsidRPr="00CB7096">
              <w:rPr>
                <w:rFonts w:eastAsia="方正仿宋_GBK" w:hAnsi="方正仿宋_GBK" w:hint="eastAsia"/>
                <w:color w:val="000000"/>
                <w:szCs w:val="21"/>
              </w:rPr>
              <w:t>积极为沙湖景区争取景观桥、广场、停车场等建设配套项目资金，已报自治区文化和旅游厅待批。</w:t>
            </w:r>
            <w:r w:rsidRPr="00CB7096">
              <w:rPr>
                <w:rFonts w:eastAsia="方正仿宋_GBK" w:hAnsi="方正仿宋_GBK" w:hint="eastAsia"/>
                <w:b/>
                <w:bCs/>
                <w:color w:val="000000"/>
                <w:szCs w:val="21"/>
              </w:rPr>
              <w:t>三是</w:t>
            </w:r>
            <w:r w:rsidRPr="00CB7096">
              <w:rPr>
                <w:rFonts w:eastAsia="方正仿宋_GBK" w:hAnsi="方正仿宋_GBK" w:hint="eastAsia"/>
                <w:color w:val="000000"/>
                <w:szCs w:val="21"/>
              </w:rPr>
              <w:t>投资</w:t>
            </w:r>
            <w:r w:rsidRPr="00CB7096">
              <w:rPr>
                <w:rFonts w:eastAsia="方正仿宋_GBK"/>
                <w:color w:val="000000"/>
                <w:szCs w:val="21"/>
              </w:rPr>
              <w:t>3412.9</w:t>
            </w:r>
            <w:r w:rsidRPr="00CB7096">
              <w:rPr>
                <w:rFonts w:eastAsia="方正仿宋_GBK" w:hAnsi="方正仿宋_GBK" w:hint="eastAsia"/>
                <w:color w:val="000000"/>
                <w:szCs w:val="21"/>
              </w:rPr>
              <w:t>万元，完成沙湖生态修复、月亮岛景观提升等工程。</w:t>
            </w:r>
            <w:r w:rsidRPr="00CB7096">
              <w:rPr>
                <w:rFonts w:eastAsia="方正仿宋_GBK" w:hAnsi="方正仿宋_GBK" w:hint="eastAsia"/>
                <w:b/>
                <w:bCs/>
                <w:color w:val="000000"/>
                <w:szCs w:val="21"/>
              </w:rPr>
              <w:t>四是</w:t>
            </w:r>
            <w:r w:rsidRPr="00CB7096">
              <w:rPr>
                <w:rFonts w:eastAsia="方正仿宋_GBK" w:hAnsi="方正仿宋_GBK" w:hint="eastAsia"/>
                <w:color w:val="000000"/>
                <w:szCs w:val="21"/>
              </w:rPr>
              <w:t>按照《平罗县促进旅游产业发展扶持办法（试行）》，已兑现沙湖景点主体活动、宣传等奖补资金</w:t>
            </w:r>
            <w:r w:rsidRPr="00CB7096">
              <w:rPr>
                <w:rFonts w:eastAsia="方正仿宋_GBK"/>
                <w:color w:val="000000"/>
                <w:szCs w:val="21"/>
              </w:rPr>
              <w:t>61</w:t>
            </w:r>
            <w:r w:rsidRPr="00CB7096">
              <w:rPr>
                <w:rFonts w:eastAsia="方正仿宋_GBK" w:hAnsi="方正仿宋_GBK" w:hint="eastAsia"/>
                <w:color w:val="000000"/>
                <w:szCs w:val="21"/>
              </w:rPr>
              <w:t>万元，兑现旅行社引客入平奖补资金</w:t>
            </w:r>
            <w:r w:rsidRPr="00CB7096">
              <w:rPr>
                <w:rFonts w:eastAsia="方正仿宋_GBK"/>
                <w:color w:val="000000"/>
                <w:szCs w:val="21"/>
              </w:rPr>
              <w:t>6.23</w:t>
            </w:r>
            <w:r w:rsidRPr="00CB7096">
              <w:rPr>
                <w:rFonts w:eastAsia="方正仿宋_GBK" w:hAnsi="方正仿宋_GBK" w:hint="eastAsia"/>
                <w:color w:val="000000"/>
                <w:szCs w:val="21"/>
              </w:rPr>
              <w:t>万元。</w:t>
            </w:r>
          </w:p>
        </w:tc>
        <w:tc>
          <w:tcPr>
            <w:tcW w:w="1700" w:type="dxa"/>
            <w:tcBorders>
              <w:top w:val="single" w:sz="4" w:space="0" w:color="auto"/>
              <w:left w:val="single" w:sz="4" w:space="0" w:color="auto"/>
              <w:bottom w:val="single" w:sz="4" w:space="0" w:color="auto"/>
              <w:right w:val="single" w:sz="4" w:space="0" w:color="auto"/>
            </w:tcBorders>
          </w:tcPr>
          <w:p w:rsidR="00277808" w:rsidRPr="00CB7096" w:rsidRDefault="00277808">
            <w:pPr>
              <w:widowControl/>
              <w:spacing w:line="240" w:lineRule="exact"/>
              <w:jc w:val="left"/>
              <w:rPr>
                <w:rFonts w:eastAsia="方正仿宋_GBK"/>
                <w:kern w:val="0"/>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kern w:val="0"/>
                <w:szCs w:val="21"/>
              </w:rPr>
            </w:pPr>
            <w:r w:rsidRPr="00CB7096">
              <w:rPr>
                <w:rFonts w:eastAsia="方正仿宋_GBK" w:hAnsi="方正仿宋_GBK" w:hint="eastAsia"/>
                <w:kern w:val="0"/>
                <w:szCs w:val="21"/>
              </w:rPr>
              <w:t>正在</w:t>
            </w:r>
          </w:p>
          <w:p w:rsidR="00277808" w:rsidRPr="00CB7096" w:rsidRDefault="00277808">
            <w:pPr>
              <w:widowControl/>
              <w:spacing w:line="240" w:lineRule="exact"/>
              <w:jc w:val="center"/>
              <w:rPr>
                <w:rFonts w:eastAsia="方正仿宋_GBK"/>
                <w:kern w:val="0"/>
                <w:szCs w:val="21"/>
              </w:rPr>
            </w:pPr>
            <w:r w:rsidRPr="00CB7096">
              <w:rPr>
                <w:rFonts w:eastAsia="方正仿宋_GBK" w:hAnsi="方正仿宋_GBK" w:hint="eastAsia"/>
                <w:kern w:val="0"/>
                <w:szCs w:val="21"/>
              </w:rPr>
              <w:t>办理</w:t>
            </w:r>
          </w:p>
        </w:tc>
      </w:tr>
      <w:tr w:rsidR="00277808" w:rsidRPr="00CB7096">
        <w:trPr>
          <w:trHeight w:hRule="exact" w:val="1849"/>
        </w:trPr>
        <w:tc>
          <w:tcPr>
            <w:tcW w:w="5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320" w:lineRule="exact"/>
              <w:jc w:val="center"/>
              <w:rPr>
                <w:rFonts w:eastAsia="方正仿宋_GBK"/>
                <w:b/>
                <w:kern w:val="0"/>
                <w:szCs w:val="21"/>
              </w:rPr>
            </w:pPr>
            <w:r w:rsidRPr="00CB7096">
              <w:rPr>
                <w:rFonts w:eastAsia="方正仿宋_GBK"/>
                <w:b/>
                <w:kern w:val="0"/>
                <w:szCs w:val="21"/>
              </w:rPr>
              <w:t>4</w:t>
            </w:r>
          </w:p>
        </w:tc>
        <w:tc>
          <w:tcPr>
            <w:tcW w:w="961" w:type="dxa"/>
            <w:tcBorders>
              <w:top w:val="single" w:sz="4" w:space="0" w:color="auto"/>
              <w:left w:val="nil"/>
              <w:bottom w:val="single" w:sz="4" w:space="0" w:color="auto"/>
              <w:right w:val="single" w:sz="4" w:space="0" w:color="auto"/>
            </w:tcBorders>
            <w:vAlign w:val="center"/>
          </w:tcPr>
          <w:p w:rsidR="00277808" w:rsidRPr="00CB7096" w:rsidRDefault="00277808">
            <w:pPr>
              <w:snapToGrid w:val="0"/>
              <w:spacing w:line="300" w:lineRule="exact"/>
              <w:jc w:val="center"/>
              <w:rPr>
                <w:rFonts w:eastAsia="方正仿宋_GBK"/>
                <w:b/>
                <w:kern w:val="0"/>
                <w:szCs w:val="21"/>
              </w:rPr>
            </w:pPr>
            <w:r w:rsidRPr="00CB7096">
              <w:rPr>
                <w:rFonts w:eastAsia="方正仿宋_GBK" w:hAnsi="方正仿宋_GBK" w:hint="eastAsia"/>
                <w:snapToGrid w:val="0"/>
                <w:kern w:val="0"/>
                <w:szCs w:val="21"/>
              </w:rPr>
              <w:t>第</w:t>
            </w:r>
            <w:r w:rsidRPr="00CB7096">
              <w:rPr>
                <w:rFonts w:eastAsia="方正仿宋_GBK"/>
                <w:snapToGrid w:val="0"/>
                <w:kern w:val="0"/>
                <w:szCs w:val="21"/>
              </w:rPr>
              <w:t>78</w:t>
            </w:r>
            <w:r w:rsidRPr="00CB7096">
              <w:rPr>
                <w:rFonts w:eastAsia="方正仿宋_GBK" w:hAnsi="方正仿宋_GBK" w:hint="eastAsia"/>
                <w:snapToGrid w:val="0"/>
                <w:kern w:val="0"/>
                <w:szCs w:val="21"/>
              </w:rPr>
              <w:t>号</w:t>
            </w:r>
          </w:p>
        </w:tc>
        <w:tc>
          <w:tcPr>
            <w:tcW w:w="2006"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Ansi="方正仿宋_GBK" w:hint="eastAsia"/>
                <w:spacing w:val="-11"/>
                <w:kern w:val="0"/>
                <w:szCs w:val="21"/>
                <w:lang/>
              </w:rPr>
              <w:t>关于支持拉巴湖沙漠旅游区提升国家</w:t>
            </w:r>
            <w:r w:rsidRPr="00CB7096">
              <w:rPr>
                <w:rFonts w:eastAsia="方正仿宋_GBK"/>
                <w:spacing w:val="-11"/>
                <w:kern w:val="0"/>
                <w:szCs w:val="21"/>
                <w:lang/>
              </w:rPr>
              <w:t>AAA</w:t>
            </w:r>
            <w:r w:rsidRPr="00CB7096">
              <w:rPr>
                <w:rFonts w:eastAsia="方正仿宋_GBK" w:hAnsi="方正仿宋_GBK" w:hint="eastAsia"/>
                <w:spacing w:val="-11"/>
                <w:kern w:val="0"/>
                <w:szCs w:val="21"/>
                <w:lang/>
              </w:rPr>
              <w:t>级景区公共服务设施建设的提案</w:t>
            </w:r>
          </w:p>
        </w:tc>
        <w:tc>
          <w:tcPr>
            <w:tcW w:w="12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kern w:val="0"/>
                <w:szCs w:val="21"/>
              </w:rPr>
            </w:pPr>
            <w:r w:rsidRPr="00CB7096">
              <w:rPr>
                <w:rFonts w:eastAsia="方正仿宋_GBK" w:hAnsi="方正仿宋_GBK" w:hint="eastAsia"/>
                <w:szCs w:val="21"/>
              </w:rPr>
              <w:t>县文广局</w:t>
            </w:r>
          </w:p>
        </w:tc>
        <w:tc>
          <w:tcPr>
            <w:tcW w:w="6987"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rPr>
                <w:rFonts w:eastAsia="方正仿宋_GBK"/>
                <w:kern w:val="0"/>
                <w:szCs w:val="21"/>
              </w:rPr>
            </w:pPr>
            <w:r w:rsidRPr="00CB7096">
              <w:rPr>
                <w:rFonts w:eastAsia="方正仿宋_GBK" w:hAnsi="方正仿宋_GBK" w:hint="eastAsia"/>
                <w:b/>
                <w:bCs/>
                <w:color w:val="000000"/>
                <w:szCs w:val="21"/>
              </w:rPr>
              <w:t>一是</w:t>
            </w:r>
            <w:r w:rsidRPr="00CB7096">
              <w:rPr>
                <w:rFonts w:eastAsia="方正仿宋_GBK" w:hAnsi="方正仿宋_GBK" w:hint="eastAsia"/>
                <w:color w:val="000000"/>
                <w:szCs w:val="21"/>
              </w:rPr>
              <w:t>将拉巴湖景区创建</w:t>
            </w:r>
            <w:r w:rsidRPr="00CB7096">
              <w:rPr>
                <w:rFonts w:eastAsia="方正仿宋_GBK"/>
                <w:color w:val="000000"/>
                <w:szCs w:val="21"/>
              </w:rPr>
              <w:t>3A</w:t>
            </w:r>
            <w:r w:rsidRPr="00CB7096">
              <w:rPr>
                <w:rFonts w:eastAsia="方正仿宋_GBK" w:hAnsi="方正仿宋_GBK" w:hint="eastAsia"/>
                <w:color w:val="000000"/>
                <w:szCs w:val="21"/>
              </w:rPr>
              <w:t>级旅游景区，纳入平罗县创建国家全域旅游示范县创建重点项目，加大政策、资金支持力度，已补助旅游厕所建设资金</w:t>
            </w:r>
            <w:r w:rsidRPr="00CB7096">
              <w:rPr>
                <w:rFonts w:eastAsia="方正仿宋_GBK"/>
                <w:color w:val="000000"/>
                <w:szCs w:val="21"/>
              </w:rPr>
              <w:t>5</w:t>
            </w:r>
            <w:r w:rsidRPr="00CB7096">
              <w:rPr>
                <w:rFonts w:eastAsia="方正仿宋_GBK" w:hAnsi="方正仿宋_GBK" w:hint="eastAsia"/>
                <w:color w:val="000000"/>
                <w:szCs w:val="21"/>
              </w:rPr>
              <w:t>万元，兑现活动奖补资金</w:t>
            </w:r>
            <w:r w:rsidRPr="00CB7096">
              <w:rPr>
                <w:rFonts w:eastAsia="方正仿宋_GBK"/>
                <w:color w:val="000000"/>
                <w:szCs w:val="21"/>
              </w:rPr>
              <w:t>20</w:t>
            </w:r>
            <w:r w:rsidRPr="00CB7096">
              <w:rPr>
                <w:rFonts w:eastAsia="方正仿宋_GBK" w:hAnsi="方正仿宋_GBK" w:hint="eastAsia"/>
                <w:color w:val="000000"/>
                <w:szCs w:val="21"/>
              </w:rPr>
              <w:t>万元。</w:t>
            </w:r>
            <w:r w:rsidRPr="00CB7096">
              <w:rPr>
                <w:rFonts w:eastAsia="方正仿宋_GBK" w:hAnsi="方正仿宋_GBK" w:hint="eastAsia"/>
                <w:b/>
                <w:bCs/>
                <w:color w:val="000000"/>
                <w:szCs w:val="21"/>
              </w:rPr>
              <w:t>二是</w:t>
            </w:r>
            <w:r w:rsidRPr="00CB7096">
              <w:rPr>
                <w:rFonts w:eastAsia="方正仿宋_GBK" w:hAnsi="方正仿宋_GBK" w:hint="eastAsia"/>
                <w:color w:val="000000"/>
                <w:szCs w:val="21"/>
              </w:rPr>
              <w:t>指导景区按照国家</w:t>
            </w:r>
            <w:r w:rsidRPr="00CB7096">
              <w:rPr>
                <w:rFonts w:eastAsia="方正仿宋_GBK"/>
                <w:color w:val="000000"/>
                <w:szCs w:val="21"/>
              </w:rPr>
              <w:t>3A</w:t>
            </w:r>
            <w:r w:rsidRPr="00CB7096">
              <w:rPr>
                <w:rFonts w:eastAsia="方正仿宋_GBK" w:hAnsi="方正仿宋_GBK" w:hint="eastAsia"/>
                <w:color w:val="000000"/>
                <w:szCs w:val="21"/>
              </w:rPr>
              <w:t>级旅游景区标准进行建设，投资</w:t>
            </w:r>
            <w:r w:rsidRPr="00CB7096">
              <w:rPr>
                <w:rFonts w:eastAsia="方正仿宋_GBK"/>
                <w:color w:val="000000"/>
                <w:szCs w:val="21"/>
              </w:rPr>
              <w:t>120</w:t>
            </w:r>
            <w:r w:rsidRPr="00CB7096">
              <w:rPr>
                <w:rFonts w:eastAsia="方正仿宋_GBK" w:hAnsi="方正仿宋_GBK" w:hint="eastAsia"/>
                <w:color w:val="000000"/>
                <w:szCs w:val="21"/>
              </w:rPr>
              <w:t>万元，完成拉巴湖自驾游房车露营地建设项目、自驾车营地上下水、供电管网铺设、木质栅栏安装等，正在实施帐篷宿营区、房车露营区营位建设。</w:t>
            </w:r>
          </w:p>
        </w:tc>
        <w:tc>
          <w:tcPr>
            <w:tcW w:w="1700"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340" w:lineRule="exact"/>
              <w:jc w:val="center"/>
              <w:rPr>
                <w:rFonts w:eastAsia="方正仿宋_GBK"/>
                <w:kern w:val="0"/>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kern w:val="0"/>
                <w:szCs w:val="21"/>
              </w:rPr>
            </w:pPr>
            <w:r w:rsidRPr="00CB7096">
              <w:rPr>
                <w:rFonts w:eastAsia="方正仿宋_GBK" w:hAnsi="方正仿宋_GBK" w:hint="eastAsia"/>
                <w:kern w:val="0"/>
                <w:szCs w:val="21"/>
              </w:rPr>
              <w:t>正在</w:t>
            </w:r>
          </w:p>
          <w:p w:rsidR="00277808" w:rsidRPr="00CB7096" w:rsidRDefault="00277808">
            <w:pPr>
              <w:widowControl/>
              <w:spacing w:line="340" w:lineRule="exact"/>
              <w:jc w:val="center"/>
              <w:rPr>
                <w:rFonts w:eastAsia="方正仿宋_GBK"/>
                <w:kern w:val="0"/>
                <w:szCs w:val="21"/>
              </w:rPr>
            </w:pPr>
            <w:r w:rsidRPr="00CB7096">
              <w:rPr>
                <w:rFonts w:eastAsia="方正仿宋_GBK" w:hAnsi="方正仿宋_GBK" w:hint="eastAsia"/>
                <w:kern w:val="0"/>
                <w:szCs w:val="21"/>
              </w:rPr>
              <w:t>办理</w:t>
            </w:r>
          </w:p>
        </w:tc>
      </w:tr>
      <w:tr w:rsidR="00277808" w:rsidRPr="00CB7096" w:rsidTr="00CB7096">
        <w:trPr>
          <w:trHeight w:hRule="exact" w:val="872"/>
        </w:trPr>
        <w:tc>
          <w:tcPr>
            <w:tcW w:w="5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CB7096">
            <w:pPr>
              <w:widowControl/>
              <w:spacing w:line="340" w:lineRule="exact"/>
              <w:jc w:val="center"/>
              <w:rPr>
                <w:rFonts w:eastAsia="方正仿宋_GBK"/>
                <w:b/>
                <w:color w:val="000000"/>
                <w:kern w:val="0"/>
                <w:szCs w:val="21"/>
              </w:rPr>
            </w:pPr>
            <w:r w:rsidRPr="00CB7096">
              <w:rPr>
                <w:rFonts w:eastAsia="方正仿宋_GBK" w:hAnsi="方正仿宋_GBK" w:hint="eastAsia"/>
                <w:b/>
                <w:color w:val="000000"/>
                <w:kern w:val="0"/>
                <w:szCs w:val="21"/>
              </w:rPr>
              <w:t>序号</w:t>
            </w:r>
          </w:p>
        </w:tc>
        <w:tc>
          <w:tcPr>
            <w:tcW w:w="961" w:type="dxa"/>
            <w:tcBorders>
              <w:top w:val="single" w:sz="4" w:space="0" w:color="auto"/>
              <w:left w:val="nil"/>
              <w:bottom w:val="single" w:sz="4" w:space="0" w:color="auto"/>
              <w:right w:val="single" w:sz="4" w:space="0" w:color="auto"/>
            </w:tcBorders>
            <w:vAlign w:val="center"/>
          </w:tcPr>
          <w:p w:rsidR="00277808" w:rsidRDefault="00277808" w:rsidP="00CB7096">
            <w:pPr>
              <w:widowControl/>
              <w:spacing w:line="340" w:lineRule="exact"/>
              <w:jc w:val="center"/>
              <w:rPr>
                <w:rFonts w:eastAsia="方正仿宋_GBK" w:hAnsi="方正仿宋_GBK"/>
                <w:b/>
                <w:color w:val="000000"/>
                <w:kern w:val="0"/>
                <w:szCs w:val="21"/>
              </w:rPr>
            </w:pPr>
            <w:r w:rsidRPr="00CB7096">
              <w:rPr>
                <w:rFonts w:eastAsia="方正仿宋_GBK" w:hAnsi="方正仿宋_GBK" w:hint="eastAsia"/>
                <w:b/>
                <w:color w:val="000000"/>
                <w:kern w:val="0"/>
                <w:szCs w:val="21"/>
              </w:rPr>
              <w:t>立案</w:t>
            </w:r>
          </w:p>
          <w:p w:rsidR="00277808" w:rsidRPr="00CB7096" w:rsidRDefault="00277808" w:rsidP="00CB7096">
            <w:pPr>
              <w:widowControl/>
              <w:spacing w:line="340" w:lineRule="exact"/>
              <w:jc w:val="center"/>
              <w:rPr>
                <w:rFonts w:eastAsia="方正仿宋_GBK"/>
                <w:b/>
                <w:color w:val="000000"/>
                <w:kern w:val="0"/>
                <w:szCs w:val="21"/>
              </w:rPr>
            </w:pPr>
            <w:r w:rsidRPr="00CB7096">
              <w:rPr>
                <w:rFonts w:eastAsia="方正仿宋_GBK" w:hAnsi="方正仿宋_GBK" w:hint="eastAsia"/>
                <w:b/>
                <w:color w:val="000000"/>
                <w:kern w:val="0"/>
                <w:szCs w:val="21"/>
              </w:rPr>
              <w:t>编号</w:t>
            </w:r>
          </w:p>
        </w:tc>
        <w:tc>
          <w:tcPr>
            <w:tcW w:w="2006" w:type="dxa"/>
            <w:tcBorders>
              <w:top w:val="single" w:sz="4" w:space="0" w:color="auto"/>
              <w:left w:val="nil"/>
              <w:bottom w:val="single" w:sz="4" w:space="0" w:color="auto"/>
              <w:right w:val="single" w:sz="4" w:space="0" w:color="auto"/>
            </w:tcBorders>
            <w:vAlign w:val="center"/>
          </w:tcPr>
          <w:p w:rsidR="00277808" w:rsidRPr="00CB7096" w:rsidRDefault="00277808" w:rsidP="00CB7096">
            <w:pPr>
              <w:widowControl/>
              <w:spacing w:line="340" w:lineRule="exact"/>
              <w:jc w:val="center"/>
              <w:rPr>
                <w:rFonts w:eastAsia="方正仿宋_GBK"/>
                <w:b/>
                <w:color w:val="000000"/>
                <w:kern w:val="0"/>
                <w:szCs w:val="21"/>
              </w:rPr>
            </w:pPr>
            <w:r w:rsidRPr="00CB7096">
              <w:rPr>
                <w:rFonts w:eastAsia="方正仿宋_GBK" w:hAnsi="方正仿宋_GBK" w:hint="eastAsia"/>
                <w:b/>
                <w:color w:val="000000"/>
                <w:kern w:val="0"/>
                <w:szCs w:val="21"/>
              </w:rPr>
              <w:t>案</w:t>
            </w:r>
            <w:r w:rsidRPr="00CB7096">
              <w:rPr>
                <w:rFonts w:eastAsia="方正仿宋_GBK"/>
                <w:b/>
                <w:color w:val="000000"/>
                <w:kern w:val="0"/>
                <w:szCs w:val="21"/>
              </w:rPr>
              <w:t xml:space="preserve">    </w:t>
            </w:r>
            <w:r w:rsidRPr="00CB7096">
              <w:rPr>
                <w:rFonts w:eastAsia="方正仿宋_GBK" w:hAnsi="方正仿宋_GBK" w:hint="eastAsia"/>
                <w:b/>
                <w:color w:val="000000"/>
                <w:kern w:val="0"/>
                <w:szCs w:val="21"/>
              </w:rPr>
              <w:t>题</w:t>
            </w:r>
          </w:p>
        </w:tc>
        <w:tc>
          <w:tcPr>
            <w:tcW w:w="1213" w:type="dxa"/>
            <w:tcBorders>
              <w:top w:val="single" w:sz="4" w:space="0" w:color="auto"/>
              <w:left w:val="nil"/>
              <w:bottom w:val="single" w:sz="4" w:space="0" w:color="auto"/>
              <w:right w:val="single" w:sz="4" w:space="0" w:color="auto"/>
            </w:tcBorders>
            <w:vAlign w:val="center"/>
          </w:tcPr>
          <w:p w:rsidR="00277808" w:rsidRPr="00CB7096" w:rsidRDefault="00277808" w:rsidP="00CB7096">
            <w:pPr>
              <w:widowControl/>
              <w:spacing w:line="340" w:lineRule="exact"/>
              <w:jc w:val="center"/>
              <w:rPr>
                <w:rFonts w:eastAsia="方正仿宋_GBK"/>
                <w:b/>
                <w:color w:val="000000"/>
                <w:kern w:val="0"/>
                <w:szCs w:val="21"/>
              </w:rPr>
            </w:pPr>
            <w:r w:rsidRPr="00CB7096">
              <w:rPr>
                <w:rFonts w:eastAsia="方正仿宋_GBK" w:hAnsi="方正仿宋_GBK" w:hint="eastAsia"/>
                <w:b/>
                <w:color w:val="000000"/>
                <w:kern w:val="0"/>
                <w:szCs w:val="21"/>
              </w:rPr>
              <w:t>主办单位</w:t>
            </w:r>
          </w:p>
        </w:tc>
        <w:tc>
          <w:tcPr>
            <w:tcW w:w="6987"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CB7096">
            <w:pPr>
              <w:widowControl/>
              <w:spacing w:line="340" w:lineRule="exact"/>
              <w:jc w:val="center"/>
              <w:rPr>
                <w:rFonts w:ascii="仿宋_GB2312" w:eastAsia="仿宋_GB2312"/>
                <w:b/>
                <w:color w:val="000000"/>
                <w:kern w:val="0"/>
                <w:szCs w:val="21"/>
              </w:rPr>
            </w:pPr>
            <w:r w:rsidRPr="00CB7096">
              <w:rPr>
                <w:rFonts w:ascii="仿宋_GB2312" w:eastAsia="仿宋_GB2312" w:hAnsi="宋体" w:hint="eastAsia"/>
                <w:b/>
                <w:color w:val="000000"/>
                <w:szCs w:val="21"/>
              </w:rPr>
              <w:t>办理情况</w:t>
            </w:r>
          </w:p>
        </w:tc>
        <w:tc>
          <w:tcPr>
            <w:tcW w:w="1700"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CB7096">
            <w:pPr>
              <w:widowControl/>
              <w:spacing w:line="340" w:lineRule="exact"/>
              <w:jc w:val="center"/>
              <w:rPr>
                <w:rFonts w:ascii="仿宋_GB2312" w:eastAsia="仿宋_GB2312"/>
                <w:b/>
                <w:color w:val="000000"/>
                <w:kern w:val="0"/>
                <w:szCs w:val="21"/>
              </w:rPr>
            </w:pPr>
            <w:r w:rsidRPr="00CB7096">
              <w:rPr>
                <w:rFonts w:ascii="仿宋_GB2312" w:eastAsia="仿宋_GB2312" w:hAnsi="宋体" w:hint="eastAsia"/>
                <w:b/>
                <w:color w:val="000000"/>
                <w:kern w:val="0"/>
                <w:szCs w:val="21"/>
              </w:rPr>
              <w:t>存在问题</w:t>
            </w:r>
          </w:p>
        </w:tc>
        <w:tc>
          <w:tcPr>
            <w:tcW w:w="856"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CB7096">
            <w:pPr>
              <w:widowControl/>
              <w:spacing w:line="360" w:lineRule="exact"/>
              <w:jc w:val="center"/>
              <w:rPr>
                <w:rFonts w:ascii="仿宋_GB2312" w:eastAsia="仿宋_GB2312"/>
                <w:b/>
                <w:color w:val="000000"/>
                <w:kern w:val="0"/>
                <w:szCs w:val="21"/>
              </w:rPr>
            </w:pPr>
            <w:r w:rsidRPr="00CB7096">
              <w:rPr>
                <w:rFonts w:ascii="仿宋_GB2312" w:eastAsia="仿宋_GB2312" w:hAnsi="宋体" w:hint="eastAsia"/>
                <w:b/>
                <w:color w:val="000000"/>
                <w:kern w:val="0"/>
                <w:szCs w:val="21"/>
              </w:rPr>
              <w:t>办理</w:t>
            </w:r>
          </w:p>
          <w:p w:rsidR="00277808" w:rsidRPr="00CB7096" w:rsidRDefault="00277808" w:rsidP="00CB7096">
            <w:pPr>
              <w:widowControl/>
              <w:spacing w:line="340" w:lineRule="exact"/>
              <w:jc w:val="center"/>
              <w:rPr>
                <w:rFonts w:ascii="仿宋_GB2312" w:eastAsia="仿宋_GB2312"/>
                <w:b/>
                <w:color w:val="000000"/>
                <w:kern w:val="0"/>
                <w:szCs w:val="21"/>
              </w:rPr>
            </w:pPr>
            <w:r w:rsidRPr="00CB7096">
              <w:rPr>
                <w:rFonts w:ascii="仿宋_GB2312" w:eastAsia="仿宋_GB2312" w:hAnsi="宋体" w:hint="eastAsia"/>
                <w:b/>
                <w:color w:val="000000"/>
                <w:kern w:val="0"/>
                <w:szCs w:val="21"/>
              </w:rPr>
              <w:t>结果</w:t>
            </w:r>
          </w:p>
        </w:tc>
      </w:tr>
      <w:tr w:rsidR="00277808" w:rsidRPr="00CB7096">
        <w:trPr>
          <w:trHeight w:hRule="exact" w:val="2754"/>
        </w:trPr>
        <w:tc>
          <w:tcPr>
            <w:tcW w:w="5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320" w:lineRule="exact"/>
              <w:jc w:val="center"/>
              <w:rPr>
                <w:rFonts w:eastAsia="方正仿宋_GBK"/>
                <w:b/>
                <w:kern w:val="0"/>
                <w:szCs w:val="21"/>
              </w:rPr>
            </w:pPr>
            <w:r w:rsidRPr="00CB7096">
              <w:rPr>
                <w:rFonts w:eastAsia="方正仿宋_GBK"/>
                <w:b/>
                <w:kern w:val="0"/>
                <w:szCs w:val="21"/>
              </w:rPr>
              <w:t>5</w:t>
            </w:r>
          </w:p>
        </w:tc>
        <w:tc>
          <w:tcPr>
            <w:tcW w:w="961" w:type="dxa"/>
            <w:tcBorders>
              <w:top w:val="single" w:sz="4" w:space="0" w:color="auto"/>
              <w:left w:val="nil"/>
              <w:bottom w:val="single" w:sz="4" w:space="0" w:color="auto"/>
              <w:right w:val="single" w:sz="4" w:space="0" w:color="auto"/>
            </w:tcBorders>
            <w:vAlign w:val="center"/>
          </w:tcPr>
          <w:p w:rsidR="00277808" w:rsidRPr="00CB7096" w:rsidRDefault="00277808">
            <w:pPr>
              <w:snapToGrid w:val="0"/>
              <w:spacing w:line="280" w:lineRule="exact"/>
              <w:jc w:val="center"/>
              <w:rPr>
                <w:rFonts w:eastAsia="方正仿宋_GBK"/>
                <w:b/>
                <w:kern w:val="0"/>
                <w:szCs w:val="21"/>
              </w:rPr>
            </w:pPr>
            <w:r w:rsidRPr="00CB7096">
              <w:rPr>
                <w:rFonts w:eastAsia="方正仿宋_GBK" w:hAnsi="方正仿宋_GBK" w:hint="eastAsia"/>
                <w:snapToGrid w:val="0"/>
                <w:kern w:val="0"/>
                <w:sz w:val="18"/>
                <w:szCs w:val="18"/>
              </w:rPr>
              <w:t>第</w:t>
            </w:r>
            <w:r w:rsidRPr="00CB7096">
              <w:rPr>
                <w:rFonts w:eastAsia="方正仿宋_GBK"/>
                <w:snapToGrid w:val="0"/>
                <w:kern w:val="0"/>
                <w:sz w:val="18"/>
                <w:szCs w:val="18"/>
              </w:rPr>
              <w:t>112</w:t>
            </w:r>
            <w:r w:rsidRPr="00CB7096">
              <w:rPr>
                <w:rFonts w:eastAsia="方正仿宋_GBK" w:hAnsi="方正仿宋_GBK" w:hint="eastAsia"/>
                <w:snapToGrid w:val="0"/>
                <w:kern w:val="0"/>
                <w:sz w:val="18"/>
                <w:szCs w:val="18"/>
              </w:rPr>
              <w:t>号</w:t>
            </w:r>
          </w:p>
        </w:tc>
        <w:tc>
          <w:tcPr>
            <w:tcW w:w="2006"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80" w:lineRule="exact"/>
              <w:textAlignment w:val="center"/>
              <w:rPr>
                <w:rFonts w:eastAsia="方正仿宋_GBK"/>
                <w:kern w:val="0"/>
                <w:szCs w:val="21"/>
              </w:rPr>
            </w:pPr>
            <w:r w:rsidRPr="00CB7096">
              <w:rPr>
                <w:rFonts w:eastAsia="方正仿宋_GBK" w:hAnsi="方正仿宋_GBK" w:hint="eastAsia"/>
                <w:szCs w:val="21"/>
              </w:rPr>
              <w:t>关于加强农村校园安保工作的提案</w:t>
            </w:r>
          </w:p>
        </w:tc>
        <w:tc>
          <w:tcPr>
            <w:tcW w:w="12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80" w:lineRule="exact"/>
              <w:jc w:val="center"/>
              <w:rPr>
                <w:rFonts w:eastAsia="方正仿宋_GBK"/>
                <w:kern w:val="0"/>
                <w:szCs w:val="21"/>
              </w:rPr>
            </w:pPr>
            <w:r w:rsidRPr="00CB7096">
              <w:rPr>
                <w:rFonts w:eastAsia="方正仿宋_GBK" w:hAnsi="方正仿宋_GBK" w:hint="eastAsia"/>
                <w:kern w:val="0"/>
                <w:szCs w:val="21"/>
              </w:rPr>
              <w:t>县教体局</w:t>
            </w:r>
          </w:p>
        </w:tc>
        <w:tc>
          <w:tcPr>
            <w:tcW w:w="6987"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80" w:lineRule="exact"/>
              <w:rPr>
                <w:rFonts w:eastAsia="方正仿宋_GBK"/>
                <w:kern w:val="0"/>
                <w:szCs w:val="21"/>
              </w:rPr>
            </w:pPr>
            <w:r w:rsidRPr="00CB7096">
              <w:rPr>
                <w:rFonts w:eastAsia="方正仿宋_GBK" w:hAnsi="方正仿宋_GBK" w:hint="eastAsia"/>
                <w:b/>
                <w:bCs/>
                <w:kern w:val="0"/>
                <w:szCs w:val="21"/>
              </w:rPr>
              <w:t>一是</w:t>
            </w:r>
            <w:r w:rsidRPr="00CB7096">
              <w:rPr>
                <w:rFonts w:eastAsia="方正仿宋_GBK" w:hAnsi="方正仿宋_GBK" w:hint="eastAsia"/>
                <w:kern w:val="0"/>
                <w:szCs w:val="21"/>
              </w:rPr>
              <w:t>通过政府购买服务，为全县</w:t>
            </w:r>
            <w:r w:rsidRPr="00CB7096">
              <w:rPr>
                <w:rFonts w:eastAsia="方正仿宋_GBK"/>
                <w:kern w:val="0"/>
                <w:szCs w:val="21"/>
              </w:rPr>
              <w:t>35</w:t>
            </w:r>
            <w:r w:rsidRPr="00CB7096">
              <w:rPr>
                <w:rFonts w:eastAsia="方正仿宋_GBK" w:hAnsi="方正仿宋_GBK" w:hint="eastAsia"/>
                <w:kern w:val="0"/>
                <w:szCs w:val="21"/>
              </w:rPr>
              <w:t>所校（园）配备保安</w:t>
            </w:r>
            <w:r w:rsidRPr="00CB7096">
              <w:rPr>
                <w:rFonts w:eastAsia="方正仿宋_GBK"/>
                <w:kern w:val="0"/>
                <w:szCs w:val="21"/>
              </w:rPr>
              <w:t>81</w:t>
            </w:r>
            <w:r w:rsidRPr="00CB7096">
              <w:rPr>
                <w:rFonts w:eastAsia="方正仿宋_GBK" w:hAnsi="方正仿宋_GBK" w:hint="eastAsia"/>
                <w:kern w:val="0"/>
                <w:szCs w:val="21"/>
              </w:rPr>
              <w:t>人，设置标准化校园警务室，按</w:t>
            </w:r>
            <w:r w:rsidRPr="00CB7096">
              <w:rPr>
                <w:rFonts w:eastAsia="方正仿宋_GBK"/>
                <w:kern w:val="0"/>
                <w:szCs w:val="21"/>
              </w:rPr>
              <w:t>8</w:t>
            </w:r>
            <w:r w:rsidRPr="00CB7096">
              <w:rPr>
                <w:rFonts w:eastAsia="方正仿宋_GBK" w:hAnsi="方正仿宋_GBK" w:hint="eastAsia"/>
                <w:kern w:val="0"/>
                <w:szCs w:val="21"/>
              </w:rPr>
              <w:t>件套标准配齐安保防护器材。</w:t>
            </w:r>
            <w:r w:rsidRPr="00CB7096">
              <w:rPr>
                <w:rFonts w:eastAsia="方正仿宋_GBK" w:hAnsi="方正仿宋_GBK" w:hint="eastAsia"/>
                <w:b/>
                <w:bCs/>
                <w:kern w:val="0"/>
                <w:szCs w:val="21"/>
              </w:rPr>
              <w:t>二是</w:t>
            </w:r>
            <w:r w:rsidRPr="00CB7096">
              <w:rPr>
                <w:rFonts w:eastAsia="方正仿宋_GBK" w:hAnsi="方正仿宋_GBK" w:hint="eastAsia"/>
                <w:kern w:val="0"/>
                <w:szCs w:val="21"/>
              </w:rPr>
              <w:t>投资</w:t>
            </w:r>
            <w:r w:rsidRPr="00CB7096">
              <w:rPr>
                <w:rFonts w:eastAsia="方正仿宋_GBK"/>
                <w:kern w:val="0"/>
                <w:szCs w:val="21"/>
              </w:rPr>
              <w:t>220</w:t>
            </w:r>
            <w:r w:rsidRPr="00CB7096">
              <w:rPr>
                <w:rFonts w:eastAsia="方正仿宋_GBK" w:hAnsi="方正仿宋_GBK" w:hint="eastAsia"/>
                <w:kern w:val="0"/>
                <w:szCs w:val="21"/>
              </w:rPr>
              <w:t>元，改造升级</w:t>
            </w:r>
            <w:r w:rsidRPr="00CB7096">
              <w:rPr>
                <w:rFonts w:eastAsia="方正仿宋_GBK"/>
                <w:kern w:val="0"/>
                <w:szCs w:val="21"/>
              </w:rPr>
              <w:t>35</w:t>
            </w:r>
            <w:r w:rsidRPr="00CB7096">
              <w:rPr>
                <w:rFonts w:eastAsia="方正仿宋_GBK" w:hAnsi="方正仿宋_GBK" w:hint="eastAsia"/>
                <w:kern w:val="0"/>
                <w:szCs w:val="21"/>
              </w:rPr>
              <w:t>个校（园</w:t>
            </w:r>
            <w:r w:rsidRPr="00CB7096">
              <w:rPr>
                <w:rFonts w:eastAsia="方正仿宋_GBK"/>
                <w:kern w:val="0"/>
                <w:szCs w:val="21"/>
              </w:rPr>
              <w:t>)</w:t>
            </w:r>
            <w:r w:rsidRPr="00CB7096">
              <w:rPr>
                <w:rFonts w:eastAsia="方正仿宋_GBK" w:hAnsi="方正仿宋_GBK" w:hint="eastAsia"/>
                <w:kern w:val="0"/>
                <w:szCs w:val="21"/>
              </w:rPr>
              <w:t>视频监控，安装高清摄像头，并将一键式视频监控报警系统接入公安视频专网。</w:t>
            </w:r>
            <w:r w:rsidRPr="00CB7096">
              <w:rPr>
                <w:rFonts w:eastAsia="方正仿宋_GBK" w:hAnsi="方正仿宋_GBK" w:hint="eastAsia"/>
                <w:b/>
                <w:bCs/>
                <w:kern w:val="0"/>
                <w:szCs w:val="21"/>
              </w:rPr>
              <w:t>三是</w:t>
            </w:r>
            <w:r w:rsidRPr="00CB7096">
              <w:rPr>
                <w:rFonts w:eastAsia="方正仿宋_GBK" w:hAnsi="方正仿宋_GBK" w:hint="eastAsia"/>
                <w:szCs w:val="21"/>
              </w:rPr>
              <w:t>开展校园周边重点场所、复杂部位滚动排查、重点整治，切实净化校园周边治安环境。已开展检查、排查</w:t>
            </w:r>
            <w:r w:rsidRPr="00CB7096">
              <w:rPr>
                <w:rFonts w:eastAsia="方正仿宋_GBK"/>
                <w:szCs w:val="21"/>
              </w:rPr>
              <w:t>30</w:t>
            </w:r>
            <w:r w:rsidRPr="00CB7096">
              <w:rPr>
                <w:rFonts w:eastAsia="方正仿宋_GBK" w:hAnsi="方正仿宋_GBK" w:hint="eastAsia"/>
                <w:szCs w:val="21"/>
              </w:rPr>
              <w:t>次，处理隐患问题</w:t>
            </w:r>
            <w:r w:rsidRPr="00CB7096">
              <w:rPr>
                <w:rFonts w:eastAsia="方正仿宋_GBK"/>
                <w:szCs w:val="21"/>
              </w:rPr>
              <w:t>245</w:t>
            </w:r>
            <w:r w:rsidRPr="00CB7096">
              <w:rPr>
                <w:rFonts w:eastAsia="方正仿宋_GBK" w:hAnsi="方正仿宋_GBK" w:hint="eastAsia"/>
                <w:szCs w:val="21"/>
              </w:rPr>
              <w:t>起。</w:t>
            </w:r>
            <w:r w:rsidRPr="00CB7096">
              <w:rPr>
                <w:rFonts w:eastAsia="方正仿宋_GBK" w:hAnsi="方正仿宋_GBK" w:hint="eastAsia"/>
                <w:b/>
                <w:bCs/>
                <w:szCs w:val="21"/>
              </w:rPr>
              <w:t>四是</w:t>
            </w:r>
            <w:r w:rsidRPr="00CB7096">
              <w:rPr>
                <w:rFonts w:eastAsia="方正仿宋_GBK" w:hAnsi="方正仿宋_GBK" w:hint="eastAsia"/>
                <w:szCs w:val="21"/>
              </w:rPr>
              <w:t>加强警校联动，强化</w:t>
            </w:r>
            <w:r w:rsidRPr="00CB7096">
              <w:rPr>
                <w:rFonts w:eastAsia="方正仿宋_GBK"/>
                <w:szCs w:val="21"/>
              </w:rPr>
              <w:t>“</w:t>
            </w:r>
            <w:r w:rsidRPr="00CB7096">
              <w:rPr>
                <w:rFonts w:eastAsia="方正仿宋_GBK" w:hAnsi="方正仿宋_GBK" w:hint="eastAsia"/>
                <w:szCs w:val="21"/>
              </w:rPr>
              <w:t>护学岗</w:t>
            </w:r>
            <w:r w:rsidRPr="00CB7096">
              <w:rPr>
                <w:rFonts w:eastAsia="方正仿宋_GBK"/>
                <w:szCs w:val="21"/>
              </w:rPr>
              <w:t>”</w:t>
            </w:r>
            <w:r w:rsidRPr="00CB7096">
              <w:rPr>
                <w:rFonts w:eastAsia="方正仿宋_GBK" w:hAnsi="方正仿宋_GBK" w:hint="eastAsia"/>
                <w:szCs w:val="21"/>
              </w:rPr>
              <w:t>建设，优化上放学重点时段和重要路段</w:t>
            </w:r>
            <w:r w:rsidRPr="00CB7096">
              <w:rPr>
                <w:rFonts w:eastAsia="方正仿宋_GBK"/>
                <w:szCs w:val="21"/>
              </w:rPr>
              <w:t>“</w:t>
            </w:r>
            <w:r w:rsidRPr="00CB7096">
              <w:rPr>
                <w:rFonts w:eastAsia="方正仿宋_GBK" w:hAnsi="方正仿宋_GBK" w:hint="eastAsia"/>
                <w:szCs w:val="21"/>
              </w:rPr>
              <w:t>高峰勤务</w:t>
            </w:r>
            <w:r w:rsidRPr="00CB7096">
              <w:rPr>
                <w:rFonts w:eastAsia="方正仿宋_GBK"/>
                <w:szCs w:val="21"/>
              </w:rPr>
              <w:t>”</w:t>
            </w:r>
            <w:r w:rsidRPr="00CB7096">
              <w:rPr>
                <w:rFonts w:eastAsia="方正仿宋_GBK" w:hAnsi="方正仿宋_GBK" w:hint="eastAsia"/>
                <w:szCs w:val="21"/>
              </w:rPr>
              <w:t>机制。会同相关部门组织校园保安集中培训，不断提高保安勤务能力。</w:t>
            </w:r>
            <w:r w:rsidRPr="00CB7096">
              <w:rPr>
                <w:rFonts w:eastAsia="方正仿宋_GBK" w:hAnsi="方正仿宋_GBK" w:hint="eastAsia"/>
                <w:b/>
                <w:bCs/>
                <w:szCs w:val="21"/>
              </w:rPr>
              <w:t>五是</w:t>
            </w:r>
            <w:r w:rsidRPr="00CB7096">
              <w:rPr>
                <w:rFonts w:eastAsia="方正仿宋_GBK" w:hAnsi="方正仿宋_GBK" w:hint="eastAsia"/>
                <w:szCs w:val="21"/>
              </w:rPr>
              <w:t>以扫黑除恶为契机，采取多种形式开展校园安全防范宣传，增强师生自防能力及安全防范意识。</w:t>
            </w:r>
          </w:p>
        </w:tc>
        <w:tc>
          <w:tcPr>
            <w:tcW w:w="1700" w:type="dxa"/>
            <w:tcBorders>
              <w:top w:val="single" w:sz="4" w:space="0" w:color="auto"/>
              <w:left w:val="single" w:sz="4" w:space="0" w:color="auto"/>
              <w:bottom w:val="single" w:sz="4" w:space="0" w:color="auto"/>
              <w:right w:val="single" w:sz="4" w:space="0" w:color="auto"/>
            </w:tcBorders>
          </w:tcPr>
          <w:p w:rsidR="00277808" w:rsidRPr="00CB7096" w:rsidRDefault="00277808">
            <w:pPr>
              <w:widowControl/>
              <w:spacing w:line="240" w:lineRule="exact"/>
              <w:jc w:val="left"/>
              <w:rPr>
                <w:rFonts w:eastAsia="方正仿宋_GBK"/>
                <w:kern w:val="0"/>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rPr>
                <w:rFonts w:eastAsia="方正仿宋_GBK"/>
                <w:kern w:val="0"/>
                <w:szCs w:val="21"/>
              </w:rPr>
            </w:pPr>
            <w:r w:rsidRPr="00CB7096">
              <w:rPr>
                <w:rFonts w:eastAsia="方正仿宋_GBK" w:hAnsi="方正仿宋_GBK" w:hint="eastAsia"/>
                <w:kern w:val="0"/>
                <w:szCs w:val="21"/>
              </w:rPr>
              <w:t>已办结</w:t>
            </w:r>
          </w:p>
        </w:tc>
      </w:tr>
      <w:tr w:rsidR="00277808" w:rsidRPr="00CB7096">
        <w:trPr>
          <w:trHeight w:hRule="exact" w:val="1348"/>
        </w:trPr>
        <w:tc>
          <w:tcPr>
            <w:tcW w:w="5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320" w:lineRule="exact"/>
              <w:jc w:val="center"/>
              <w:rPr>
                <w:rFonts w:eastAsia="方正仿宋_GBK"/>
                <w:b/>
                <w:kern w:val="0"/>
                <w:szCs w:val="21"/>
              </w:rPr>
            </w:pPr>
            <w:r w:rsidRPr="00CB7096">
              <w:rPr>
                <w:rFonts w:eastAsia="方正仿宋_GBK"/>
                <w:b/>
                <w:kern w:val="0"/>
                <w:szCs w:val="21"/>
              </w:rPr>
              <w:t>6</w:t>
            </w:r>
          </w:p>
        </w:tc>
        <w:tc>
          <w:tcPr>
            <w:tcW w:w="961" w:type="dxa"/>
            <w:tcBorders>
              <w:top w:val="single" w:sz="4" w:space="0" w:color="auto"/>
              <w:left w:val="nil"/>
              <w:bottom w:val="single" w:sz="4" w:space="0" w:color="auto"/>
              <w:right w:val="single" w:sz="4" w:space="0" w:color="auto"/>
            </w:tcBorders>
            <w:vAlign w:val="center"/>
          </w:tcPr>
          <w:p w:rsidR="00277808" w:rsidRPr="00CB7096" w:rsidRDefault="00277808">
            <w:pPr>
              <w:snapToGrid w:val="0"/>
              <w:spacing w:line="280" w:lineRule="exact"/>
              <w:jc w:val="center"/>
              <w:rPr>
                <w:rFonts w:eastAsia="方正仿宋_GBK"/>
                <w:b/>
                <w:kern w:val="0"/>
                <w:szCs w:val="21"/>
              </w:rPr>
            </w:pPr>
            <w:r w:rsidRPr="00CB7096">
              <w:rPr>
                <w:rFonts w:eastAsia="方正仿宋_GBK" w:hAnsi="方正仿宋_GBK" w:hint="eastAsia"/>
                <w:snapToGrid w:val="0"/>
                <w:kern w:val="0"/>
                <w:sz w:val="18"/>
                <w:szCs w:val="18"/>
              </w:rPr>
              <w:t>第</w:t>
            </w:r>
            <w:r w:rsidRPr="00CB7096">
              <w:rPr>
                <w:rFonts w:eastAsia="方正仿宋_GBK"/>
                <w:snapToGrid w:val="0"/>
                <w:kern w:val="0"/>
                <w:sz w:val="18"/>
                <w:szCs w:val="18"/>
              </w:rPr>
              <w:t>115</w:t>
            </w:r>
            <w:r w:rsidRPr="00CB7096">
              <w:rPr>
                <w:rFonts w:eastAsia="方正仿宋_GBK" w:hAnsi="方正仿宋_GBK" w:hint="eastAsia"/>
                <w:snapToGrid w:val="0"/>
                <w:kern w:val="0"/>
                <w:sz w:val="18"/>
                <w:szCs w:val="18"/>
              </w:rPr>
              <w:t>号</w:t>
            </w:r>
          </w:p>
        </w:tc>
        <w:tc>
          <w:tcPr>
            <w:tcW w:w="2006"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80" w:lineRule="exact"/>
              <w:jc w:val="left"/>
              <w:textAlignment w:val="center"/>
              <w:rPr>
                <w:rFonts w:eastAsia="方正仿宋_GBK"/>
                <w:kern w:val="0"/>
                <w:szCs w:val="21"/>
              </w:rPr>
            </w:pPr>
            <w:r w:rsidRPr="00CB7096">
              <w:rPr>
                <w:rFonts w:eastAsia="方正仿宋_GBK" w:hAnsi="方正仿宋_GBK" w:hint="eastAsia"/>
                <w:szCs w:val="21"/>
              </w:rPr>
              <w:t>关于对流浪狗加强管理的提案</w:t>
            </w:r>
          </w:p>
        </w:tc>
        <w:tc>
          <w:tcPr>
            <w:tcW w:w="12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80" w:lineRule="exact"/>
              <w:jc w:val="center"/>
              <w:rPr>
                <w:rFonts w:eastAsia="方正仿宋_GBK"/>
                <w:kern w:val="0"/>
                <w:szCs w:val="21"/>
              </w:rPr>
            </w:pPr>
            <w:r w:rsidRPr="00CB7096">
              <w:rPr>
                <w:rFonts w:eastAsia="方正仿宋_GBK" w:hAnsi="方正仿宋_GBK" w:hint="eastAsia"/>
                <w:kern w:val="0"/>
                <w:szCs w:val="21"/>
              </w:rPr>
              <w:t>县住建局</w:t>
            </w:r>
          </w:p>
        </w:tc>
        <w:tc>
          <w:tcPr>
            <w:tcW w:w="6987"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80" w:lineRule="exact"/>
              <w:rPr>
                <w:rFonts w:eastAsia="方正仿宋_GBK"/>
                <w:kern w:val="0"/>
                <w:szCs w:val="21"/>
              </w:rPr>
            </w:pPr>
            <w:r w:rsidRPr="00CB7096">
              <w:rPr>
                <w:rFonts w:eastAsia="方正仿宋_GBK" w:hAnsi="方正仿宋_GBK" w:hint="eastAsia"/>
                <w:szCs w:val="21"/>
              </w:rPr>
              <w:t>对全县流浪狗进行全面清查，张贴宣传资料</w:t>
            </w:r>
            <w:r w:rsidRPr="00CB7096">
              <w:rPr>
                <w:rFonts w:eastAsia="方正仿宋_GBK"/>
                <w:szCs w:val="21"/>
              </w:rPr>
              <w:t>1000</w:t>
            </w:r>
            <w:r w:rsidRPr="00CB7096">
              <w:rPr>
                <w:rFonts w:eastAsia="方正仿宋_GBK" w:hAnsi="方正仿宋_GBK" w:hint="eastAsia"/>
                <w:szCs w:val="21"/>
              </w:rPr>
              <w:t>余份，制定《流浪狗收养倡议书》，动员社会爱心人士收养流浪狗</w:t>
            </w:r>
            <w:r w:rsidRPr="00CB7096">
              <w:rPr>
                <w:rFonts w:eastAsia="方正仿宋_GBK"/>
                <w:szCs w:val="21"/>
              </w:rPr>
              <w:t>52</w:t>
            </w:r>
            <w:r w:rsidRPr="00CB7096">
              <w:rPr>
                <w:rFonts w:eastAsia="方正仿宋_GBK" w:hAnsi="方正仿宋_GBK" w:hint="eastAsia"/>
                <w:szCs w:val="21"/>
              </w:rPr>
              <w:t>只。协调动监所实施流浪狗绝育手术</w:t>
            </w:r>
            <w:r w:rsidRPr="00CB7096">
              <w:rPr>
                <w:rFonts w:eastAsia="方正仿宋_GBK"/>
                <w:szCs w:val="21"/>
              </w:rPr>
              <w:t>220</w:t>
            </w:r>
            <w:r w:rsidRPr="00CB7096">
              <w:rPr>
                <w:rFonts w:eastAsia="方正仿宋_GBK" w:hAnsi="方正仿宋_GBK" w:hint="eastAsia"/>
                <w:szCs w:val="21"/>
              </w:rPr>
              <w:t>只。与</w:t>
            </w:r>
            <w:r w:rsidRPr="00CB7096">
              <w:rPr>
                <w:rFonts w:eastAsia="方正仿宋_GBK"/>
                <w:szCs w:val="21"/>
              </w:rPr>
              <w:t>130</w:t>
            </w:r>
            <w:r w:rsidRPr="00CB7096">
              <w:rPr>
                <w:rFonts w:eastAsia="方正仿宋_GBK" w:hAnsi="方正仿宋_GBK" w:hint="eastAsia"/>
                <w:szCs w:val="21"/>
              </w:rPr>
              <w:t>户宠物狗饲养人员签订《宠物狗饲养协议》，加强宠物狗源头管理，杜绝遗弃宠物狗行为发生。</w:t>
            </w:r>
          </w:p>
        </w:tc>
        <w:tc>
          <w:tcPr>
            <w:tcW w:w="1700" w:type="dxa"/>
            <w:tcBorders>
              <w:top w:val="single" w:sz="4" w:space="0" w:color="auto"/>
              <w:left w:val="single" w:sz="4" w:space="0" w:color="auto"/>
              <w:bottom w:val="single" w:sz="4" w:space="0" w:color="auto"/>
              <w:right w:val="single" w:sz="4" w:space="0" w:color="auto"/>
            </w:tcBorders>
          </w:tcPr>
          <w:p w:rsidR="00277808" w:rsidRPr="00CB7096" w:rsidRDefault="00277808">
            <w:pPr>
              <w:widowControl/>
              <w:spacing w:line="240" w:lineRule="exact"/>
              <w:jc w:val="left"/>
              <w:rPr>
                <w:rFonts w:eastAsia="方正仿宋_GBK"/>
                <w:kern w:val="0"/>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rPr>
                <w:rFonts w:eastAsia="方正仿宋_GBK"/>
                <w:kern w:val="0"/>
                <w:szCs w:val="21"/>
              </w:rPr>
            </w:pPr>
            <w:r w:rsidRPr="00CB7096">
              <w:rPr>
                <w:rFonts w:eastAsia="方正仿宋_GBK" w:hAnsi="方正仿宋_GBK" w:hint="eastAsia"/>
                <w:kern w:val="0"/>
                <w:szCs w:val="21"/>
              </w:rPr>
              <w:t>已办结</w:t>
            </w:r>
          </w:p>
        </w:tc>
      </w:tr>
      <w:tr w:rsidR="00277808" w:rsidRPr="00CB7096">
        <w:trPr>
          <w:trHeight w:hRule="exact" w:val="2198"/>
        </w:trPr>
        <w:tc>
          <w:tcPr>
            <w:tcW w:w="5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320" w:lineRule="exact"/>
              <w:jc w:val="center"/>
              <w:rPr>
                <w:rFonts w:eastAsia="方正仿宋_GBK"/>
                <w:b/>
                <w:color w:val="000000"/>
                <w:kern w:val="0"/>
                <w:szCs w:val="21"/>
              </w:rPr>
            </w:pPr>
            <w:r w:rsidRPr="00CB7096">
              <w:rPr>
                <w:rFonts w:eastAsia="方正仿宋_GBK"/>
                <w:b/>
                <w:color w:val="000000"/>
                <w:kern w:val="0"/>
                <w:szCs w:val="21"/>
              </w:rPr>
              <w:t>7</w:t>
            </w:r>
          </w:p>
        </w:tc>
        <w:tc>
          <w:tcPr>
            <w:tcW w:w="961" w:type="dxa"/>
            <w:tcBorders>
              <w:top w:val="single" w:sz="4" w:space="0" w:color="auto"/>
              <w:left w:val="nil"/>
              <w:bottom w:val="single" w:sz="4" w:space="0" w:color="auto"/>
              <w:right w:val="single" w:sz="4" w:space="0" w:color="auto"/>
            </w:tcBorders>
            <w:vAlign w:val="center"/>
          </w:tcPr>
          <w:p w:rsidR="00277808" w:rsidRPr="00CB7096" w:rsidRDefault="00277808">
            <w:pPr>
              <w:snapToGrid w:val="0"/>
              <w:spacing w:line="280" w:lineRule="exact"/>
              <w:jc w:val="center"/>
              <w:rPr>
                <w:rFonts w:eastAsia="方正仿宋_GBK"/>
                <w:b/>
                <w:kern w:val="0"/>
                <w:sz w:val="18"/>
                <w:szCs w:val="18"/>
              </w:rPr>
            </w:pPr>
            <w:r w:rsidRPr="00CB7096">
              <w:rPr>
                <w:rFonts w:eastAsia="方正仿宋_GBK" w:hAnsi="方正仿宋_GBK" w:hint="eastAsia"/>
                <w:sz w:val="18"/>
                <w:szCs w:val="18"/>
              </w:rPr>
              <w:t>第</w:t>
            </w:r>
            <w:r w:rsidRPr="00CB7096">
              <w:rPr>
                <w:rFonts w:eastAsia="方正仿宋_GBK"/>
                <w:sz w:val="18"/>
                <w:szCs w:val="18"/>
              </w:rPr>
              <w:t>148</w:t>
            </w:r>
            <w:r w:rsidRPr="00CB7096">
              <w:rPr>
                <w:rFonts w:eastAsia="方正仿宋_GBK" w:hAnsi="方正仿宋_GBK" w:hint="eastAsia"/>
                <w:sz w:val="18"/>
                <w:szCs w:val="18"/>
              </w:rPr>
              <w:t>号</w:t>
            </w:r>
          </w:p>
        </w:tc>
        <w:tc>
          <w:tcPr>
            <w:tcW w:w="2006"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80" w:lineRule="exact"/>
              <w:jc w:val="left"/>
              <w:textAlignment w:val="center"/>
              <w:rPr>
                <w:rFonts w:eastAsia="方正仿宋_GBK"/>
                <w:kern w:val="0"/>
                <w:szCs w:val="21"/>
              </w:rPr>
            </w:pPr>
            <w:r w:rsidRPr="00CB7096">
              <w:rPr>
                <w:rFonts w:eastAsia="方正仿宋_GBK" w:hAnsi="方正仿宋_GBK" w:hint="eastAsia"/>
                <w:szCs w:val="21"/>
              </w:rPr>
              <w:t>关于促进我市学前教育改革与发展的提案</w:t>
            </w:r>
          </w:p>
        </w:tc>
        <w:tc>
          <w:tcPr>
            <w:tcW w:w="12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80" w:lineRule="exact"/>
              <w:jc w:val="center"/>
              <w:rPr>
                <w:rFonts w:eastAsia="方正仿宋_GBK"/>
                <w:kern w:val="0"/>
                <w:szCs w:val="21"/>
              </w:rPr>
            </w:pPr>
            <w:r w:rsidRPr="00CB7096">
              <w:rPr>
                <w:rFonts w:eastAsia="方正仿宋_GBK" w:hAnsi="方正仿宋_GBK" w:hint="eastAsia"/>
                <w:kern w:val="0"/>
                <w:szCs w:val="21"/>
              </w:rPr>
              <w:t>县教体局</w:t>
            </w:r>
          </w:p>
        </w:tc>
        <w:tc>
          <w:tcPr>
            <w:tcW w:w="6987"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80" w:lineRule="exact"/>
              <w:rPr>
                <w:rFonts w:eastAsia="方正仿宋_GBK"/>
                <w:kern w:val="0"/>
                <w:szCs w:val="21"/>
              </w:rPr>
            </w:pPr>
            <w:r w:rsidRPr="00CB7096">
              <w:rPr>
                <w:rFonts w:eastAsia="方正仿宋_GBK" w:hAnsi="方正仿宋_GBK" w:hint="eastAsia"/>
                <w:b/>
                <w:kern w:val="0"/>
                <w:szCs w:val="21"/>
              </w:rPr>
              <w:t>一是</w:t>
            </w:r>
            <w:r w:rsidRPr="00CB7096">
              <w:rPr>
                <w:rFonts w:eastAsia="方正仿宋_GBK" w:hAnsi="方正仿宋_GBK" w:hint="eastAsia"/>
                <w:kern w:val="0"/>
                <w:szCs w:val="21"/>
              </w:rPr>
              <w:t>按照公办园农村教师每人每年</w:t>
            </w:r>
            <w:r w:rsidRPr="00CB7096">
              <w:rPr>
                <w:rFonts w:eastAsia="方正仿宋_GBK"/>
                <w:kern w:val="0"/>
                <w:szCs w:val="21"/>
              </w:rPr>
              <w:t>3</w:t>
            </w:r>
            <w:r w:rsidRPr="00CB7096">
              <w:rPr>
                <w:rFonts w:eastAsia="方正仿宋_GBK" w:hAnsi="方正仿宋_GBK" w:hint="eastAsia"/>
                <w:kern w:val="0"/>
                <w:szCs w:val="21"/>
              </w:rPr>
              <w:t>万元、县城</w:t>
            </w:r>
            <w:r w:rsidRPr="00CB7096">
              <w:rPr>
                <w:rFonts w:eastAsia="方正仿宋_GBK"/>
                <w:kern w:val="0"/>
                <w:szCs w:val="21"/>
              </w:rPr>
              <w:t>2.5</w:t>
            </w:r>
            <w:r w:rsidRPr="00CB7096">
              <w:rPr>
                <w:rFonts w:eastAsia="方正仿宋_GBK" w:hAnsi="方正仿宋_GBK" w:hint="eastAsia"/>
                <w:kern w:val="0"/>
                <w:szCs w:val="21"/>
              </w:rPr>
              <w:t>万元的标准，将自聘保教人员工资全部纳入县财政，稳定了教师队伍，弥补编制不足的问题。</w:t>
            </w:r>
            <w:r w:rsidRPr="00CB7096">
              <w:rPr>
                <w:rFonts w:eastAsia="方正仿宋_GBK" w:hAnsi="方正仿宋_GBK" w:hint="eastAsia"/>
                <w:b/>
                <w:kern w:val="0"/>
                <w:szCs w:val="21"/>
              </w:rPr>
              <w:t>二是</w:t>
            </w:r>
            <w:r w:rsidRPr="00CB7096">
              <w:rPr>
                <w:rFonts w:eastAsia="方正仿宋_GBK" w:hAnsi="方正仿宋_GBK" w:hint="eastAsia"/>
                <w:kern w:val="0"/>
                <w:szCs w:val="21"/>
              </w:rPr>
              <w:t>建立合理的教育成本分担机制，按照规定提高公办园收费标准，即自治区示范园提高到</w:t>
            </w:r>
            <w:r w:rsidRPr="00CB7096">
              <w:rPr>
                <w:rFonts w:eastAsia="方正仿宋_GBK"/>
                <w:kern w:val="0"/>
                <w:szCs w:val="21"/>
              </w:rPr>
              <w:t>460</w:t>
            </w:r>
            <w:r w:rsidRPr="00CB7096">
              <w:rPr>
                <w:rFonts w:eastAsia="方正仿宋_GBK" w:hAnsi="方正仿宋_GBK" w:hint="eastAsia"/>
                <w:kern w:val="0"/>
                <w:szCs w:val="21"/>
              </w:rPr>
              <w:t>元</w:t>
            </w:r>
            <w:r w:rsidRPr="00CB7096">
              <w:rPr>
                <w:rFonts w:eastAsia="方正仿宋_GBK"/>
                <w:kern w:val="0"/>
                <w:szCs w:val="21"/>
              </w:rPr>
              <w:t>/</w:t>
            </w:r>
            <w:r w:rsidRPr="00CB7096">
              <w:rPr>
                <w:rFonts w:eastAsia="方正仿宋_GBK" w:hAnsi="方正仿宋_GBK" w:hint="eastAsia"/>
                <w:kern w:val="0"/>
                <w:szCs w:val="21"/>
              </w:rPr>
              <w:t>月、一类园提高到</w:t>
            </w:r>
            <w:r w:rsidRPr="00CB7096">
              <w:rPr>
                <w:rFonts w:eastAsia="方正仿宋_GBK"/>
                <w:kern w:val="0"/>
                <w:szCs w:val="21"/>
              </w:rPr>
              <w:t>380</w:t>
            </w:r>
            <w:r w:rsidRPr="00CB7096">
              <w:rPr>
                <w:rFonts w:eastAsia="方正仿宋_GBK" w:hAnsi="方正仿宋_GBK" w:hint="eastAsia"/>
                <w:kern w:val="0"/>
                <w:szCs w:val="21"/>
              </w:rPr>
              <w:t>元</w:t>
            </w:r>
            <w:r w:rsidRPr="00CB7096">
              <w:rPr>
                <w:rFonts w:eastAsia="方正仿宋_GBK"/>
                <w:kern w:val="0"/>
                <w:szCs w:val="21"/>
              </w:rPr>
              <w:t>/</w:t>
            </w:r>
            <w:r w:rsidRPr="00CB7096">
              <w:rPr>
                <w:rFonts w:eastAsia="方正仿宋_GBK" w:hAnsi="方正仿宋_GBK" w:hint="eastAsia"/>
                <w:kern w:val="0"/>
                <w:szCs w:val="21"/>
              </w:rPr>
              <w:t>月。</w:t>
            </w:r>
            <w:r w:rsidRPr="00CB7096">
              <w:rPr>
                <w:rFonts w:eastAsia="方正仿宋_GBK" w:hAnsi="方正仿宋_GBK" w:hint="eastAsia"/>
                <w:b/>
                <w:kern w:val="0"/>
                <w:szCs w:val="21"/>
              </w:rPr>
              <w:t>三是</w:t>
            </w:r>
            <w:r w:rsidRPr="00CB7096">
              <w:rPr>
                <w:rFonts w:eastAsia="方正仿宋_GBK" w:hAnsi="方正仿宋_GBK" w:hint="eastAsia"/>
                <w:kern w:val="0"/>
                <w:szCs w:val="21"/>
              </w:rPr>
              <w:t>积极推进农村乡镇</w:t>
            </w:r>
            <w:r w:rsidRPr="00CB7096">
              <w:rPr>
                <w:rFonts w:eastAsia="方正仿宋_GBK"/>
                <w:kern w:val="0"/>
                <w:szCs w:val="21"/>
              </w:rPr>
              <w:t>“</w:t>
            </w:r>
            <w:r w:rsidRPr="00CB7096">
              <w:rPr>
                <w:rFonts w:eastAsia="方正仿宋_GBK" w:hAnsi="方正仿宋_GBK" w:hint="eastAsia"/>
                <w:kern w:val="0"/>
                <w:szCs w:val="21"/>
              </w:rPr>
              <w:t>一镇一园</w:t>
            </w:r>
            <w:r w:rsidRPr="00CB7096">
              <w:rPr>
                <w:rFonts w:eastAsia="方正仿宋_GBK"/>
                <w:kern w:val="0"/>
                <w:szCs w:val="21"/>
              </w:rPr>
              <w:t>”</w:t>
            </w:r>
            <w:r w:rsidRPr="00CB7096">
              <w:rPr>
                <w:rFonts w:eastAsia="方正仿宋_GBK" w:hAnsi="方正仿宋_GBK" w:hint="eastAsia"/>
                <w:kern w:val="0"/>
                <w:szCs w:val="21"/>
              </w:rPr>
              <w:t>项目建设，全县已建成乡镇公办幼儿园</w:t>
            </w:r>
            <w:r w:rsidRPr="00CB7096">
              <w:rPr>
                <w:rFonts w:eastAsia="方正仿宋_GBK"/>
                <w:kern w:val="0"/>
                <w:szCs w:val="21"/>
              </w:rPr>
              <w:t>11</w:t>
            </w:r>
            <w:r w:rsidRPr="00CB7096">
              <w:rPr>
                <w:rFonts w:eastAsia="方正仿宋_GBK" w:hAnsi="方正仿宋_GBK" w:hint="eastAsia"/>
                <w:kern w:val="0"/>
                <w:szCs w:val="21"/>
              </w:rPr>
              <w:t>家，占比率达</w:t>
            </w:r>
            <w:r w:rsidRPr="00CB7096">
              <w:rPr>
                <w:rFonts w:eastAsia="方正仿宋_GBK"/>
                <w:kern w:val="0"/>
                <w:szCs w:val="21"/>
              </w:rPr>
              <w:t>84.6%</w:t>
            </w:r>
            <w:r w:rsidRPr="00CB7096">
              <w:rPr>
                <w:rFonts w:eastAsia="方正仿宋_GBK" w:hAnsi="方正仿宋_GBK" w:hint="eastAsia"/>
                <w:kern w:val="0"/>
                <w:szCs w:val="21"/>
              </w:rPr>
              <w:t>。</w:t>
            </w:r>
            <w:r w:rsidRPr="00CB7096">
              <w:rPr>
                <w:rFonts w:eastAsia="方正仿宋_GBK" w:hAnsi="方正仿宋_GBK" w:hint="eastAsia"/>
                <w:b/>
                <w:kern w:val="0"/>
                <w:szCs w:val="21"/>
              </w:rPr>
              <w:t>四是</w:t>
            </w:r>
            <w:r w:rsidRPr="00CB7096">
              <w:rPr>
                <w:rFonts w:eastAsia="方正仿宋_GBK" w:hAnsi="方正仿宋_GBK" w:hint="eastAsia"/>
                <w:kern w:val="0"/>
                <w:szCs w:val="21"/>
              </w:rPr>
              <w:t>规范小区配套幼儿园建设，缓解公办园大班额现状，解决家长</w:t>
            </w:r>
            <w:r w:rsidRPr="00CB7096">
              <w:rPr>
                <w:rFonts w:eastAsia="方正仿宋_GBK"/>
                <w:kern w:val="0"/>
                <w:szCs w:val="21"/>
              </w:rPr>
              <w:t>“</w:t>
            </w:r>
            <w:r w:rsidRPr="00CB7096">
              <w:rPr>
                <w:rFonts w:eastAsia="方正仿宋_GBK" w:hAnsi="方正仿宋_GBK" w:hint="eastAsia"/>
                <w:kern w:val="0"/>
                <w:szCs w:val="21"/>
              </w:rPr>
              <w:t>入园难</w:t>
            </w:r>
            <w:r w:rsidRPr="00CB7096">
              <w:rPr>
                <w:rFonts w:eastAsia="方正仿宋_GBK"/>
                <w:kern w:val="0"/>
                <w:szCs w:val="21"/>
              </w:rPr>
              <w:t>”“</w:t>
            </w:r>
            <w:r w:rsidRPr="00CB7096">
              <w:rPr>
                <w:rFonts w:eastAsia="方正仿宋_GBK" w:hAnsi="方正仿宋_GBK" w:hint="eastAsia"/>
                <w:kern w:val="0"/>
                <w:szCs w:val="21"/>
              </w:rPr>
              <w:t>入园贵</w:t>
            </w:r>
            <w:r w:rsidRPr="00CB7096">
              <w:rPr>
                <w:rFonts w:eastAsia="方正仿宋_GBK"/>
                <w:kern w:val="0"/>
                <w:szCs w:val="21"/>
              </w:rPr>
              <w:t>”</w:t>
            </w:r>
            <w:r w:rsidRPr="00CB7096">
              <w:rPr>
                <w:rFonts w:eastAsia="方正仿宋_GBK" w:hAnsi="方正仿宋_GBK" w:hint="eastAsia"/>
                <w:kern w:val="0"/>
                <w:szCs w:val="21"/>
              </w:rPr>
              <w:t>问题。全县增加普惠学位</w:t>
            </w:r>
            <w:r w:rsidRPr="00CB7096">
              <w:rPr>
                <w:rFonts w:eastAsia="方正仿宋_GBK"/>
                <w:kern w:val="0"/>
                <w:szCs w:val="21"/>
              </w:rPr>
              <w:t>1860</w:t>
            </w:r>
            <w:r w:rsidRPr="00CB7096">
              <w:rPr>
                <w:rFonts w:eastAsia="方正仿宋_GBK" w:hAnsi="方正仿宋_GBK" w:hint="eastAsia"/>
                <w:kern w:val="0"/>
                <w:szCs w:val="21"/>
              </w:rPr>
              <w:t>个。</w:t>
            </w:r>
          </w:p>
        </w:tc>
        <w:tc>
          <w:tcPr>
            <w:tcW w:w="1700"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rPr>
                <w:rFonts w:eastAsia="方正仿宋_GBK"/>
                <w:kern w:val="0"/>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kern w:val="0"/>
                <w:szCs w:val="21"/>
              </w:rPr>
            </w:pPr>
            <w:r w:rsidRPr="00CB7096">
              <w:rPr>
                <w:rFonts w:eastAsia="方正仿宋_GBK" w:hAnsi="方正仿宋_GBK" w:hint="eastAsia"/>
                <w:kern w:val="0"/>
                <w:szCs w:val="21"/>
              </w:rPr>
              <w:t>已办结</w:t>
            </w:r>
          </w:p>
        </w:tc>
      </w:tr>
      <w:tr w:rsidR="00277808" w:rsidRPr="00CB7096" w:rsidTr="00CB7096">
        <w:trPr>
          <w:trHeight w:hRule="exact" w:val="1738"/>
        </w:trPr>
        <w:tc>
          <w:tcPr>
            <w:tcW w:w="5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320" w:lineRule="exact"/>
              <w:jc w:val="center"/>
              <w:rPr>
                <w:rFonts w:eastAsia="方正仿宋_GBK"/>
                <w:b/>
                <w:color w:val="000000"/>
                <w:kern w:val="0"/>
                <w:szCs w:val="21"/>
              </w:rPr>
            </w:pPr>
            <w:r w:rsidRPr="00CB7096">
              <w:rPr>
                <w:rFonts w:eastAsia="方正仿宋_GBK"/>
                <w:b/>
                <w:color w:val="000000"/>
                <w:kern w:val="0"/>
                <w:szCs w:val="21"/>
              </w:rPr>
              <w:t>8</w:t>
            </w:r>
          </w:p>
        </w:tc>
        <w:tc>
          <w:tcPr>
            <w:tcW w:w="961" w:type="dxa"/>
            <w:tcBorders>
              <w:top w:val="single" w:sz="4" w:space="0" w:color="auto"/>
              <w:left w:val="nil"/>
              <w:bottom w:val="single" w:sz="4" w:space="0" w:color="auto"/>
              <w:right w:val="single" w:sz="4" w:space="0" w:color="auto"/>
            </w:tcBorders>
            <w:vAlign w:val="center"/>
          </w:tcPr>
          <w:p w:rsidR="00277808" w:rsidRPr="00CB7096" w:rsidRDefault="00277808">
            <w:pPr>
              <w:snapToGrid w:val="0"/>
              <w:spacing w:line="280" w:lineRule="exact"/>
              <w:jc w:val="center"/>
              <w:rPr>
                <w:rFonts w:eastAsia="方正仿宋_GBK"/>
                <w:snapToGrid w:val="0"/>
                <w:kern w:val="0"/>
                <w:sz w:val="18"/>
                <w:szCs w:val="18"/>
              </w:rPr>
            </w:pPr>
            <w:r w:rsidRPr="00CB7096">
              <w:rPr>
                <w:rFonts w:eastAsia="方正仿宋_GBK" w:hAnsi="方正仿宋_GBK" w:hint="eastAsia"/>
                <w:sz w:val="18"/>
                <w:szCs w:val="18"/>
              </w:rPr>
              <w:t>第</w:t>
            </w:r>
            <w:r w:rsidRPr="00CB7096">
              <w:rPr>
                <w:rFonts w:eastAsia="方正仿宋_GBK"/>
                <w:sz w:val="18"/>
                <w:szCs w:val="18"/>
              </w:rPr>
              <w:t>170</w:t>
            </w:r>
            <w:r w:rsidRPr="00CB7096">
              <w:rPr>
                <w:rFonts w:eastAsia="方正仿宋_GBK" w:hAnsi="方正仿宋_GBK" w:hint="eastAsia"/>
                <w:sz w:val="18"/>
                <w:szCs w:val="18"/>
              </w:rPr>
              <w:t>号</w:t>
            </w:r>
          </w:p>
        </w:tc>
        <w:tc>
          <w:tcPr>
            <w:tcW w:w="2006"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80" w:lineRule="exact"/>
              <w:textAlignment w:val="center"/>
              <w:rPr>
                <w:rFonts w:eastAsia="方正仿宋_GBK"/>
                <w:kern w:val="0"/>
                <w:szCs w:val="21"/>
                <w:lang/>
              </w:rPr>
            </w:pPr>
            <w:r w:rsidRPr="00CB7096">
              <w:rPr>
                <w:rFonts w:eastAsia="方正仿宋_GBK" w:hAnsi="方正仿宋_GBK" w:hint="eastAsia"/>
                <w:szCs w:val="21"/>
              </w:rPr>
              <w:t>关于在平罗县山水大道与太沙路交汇处（公铁立交处）增设电子眼设备的提案</w:t>
            </w:r>
          </w:p>
        </w:tc>
        <w:tc>
          <w:tcPr>
            <w:tcW w:w="12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80" w:lineRule="exact"/>
              <w:jc w:val="center"/>
              <w:rPr>
                <w:rFonts w:eastAsia="方正仿宋_GBK"/>
                <w:szCs w:val="21"/>
              </w:rPr>
            </w:pPr>
            <w:r w:rsidRPr="00CB7096">
              <w:rPr>
                <w:rFonts w:eastAsia="方正仿宋_GBK" w:hAnsi="方正仿宋_GBK" w:hint="eastAsia"/>
                <w:kern w:val="0"/>
                <w:szCs w:val="21"/>
              </w:rPr>
              <w:t>县公安局</w:t>
            </w:r>
          </w:p>
        </w:tc>
        <w:tc>
          <w:tcPr>
            <w:tcW w:w="6987"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80" w:lineRule="exact"/>
              <w:rPr>
                <w:rFonts w:eastAsia="方正仿宋_GBK"/>
                <w:kern w:val="0"/>
                <w:szCs w:val="21"/>
              </w:rPr>
            </w:pPr>
            <w:r w:rsidRPr="00CB7096">
              <w:rPr>
                <w:rFonts w:eastAsia="方正仿宋_GBK" w:hAnsi="方正仿宋_GBK" w:hint="eastAsia"/>
                <w:szCs w:val="21"/>
              </w:rPr>
              <w:t>已在太沙路至山水大道交叉路口交接处设置禁止左转弯警令标志及前方掉头引导标志，并在太沙路与山水大道交接处、站前路与山水大道交接处设置减速路拱。正在进行在路口设置交通信号灯控制系统的可行性方案论证。</w:t>
            </w:r>
          </w:p>
        </w:tc>
        <w:tc>
          <w:tcPr>
            <w:tcW w:w="1700"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rPr>
                <w:rFonts w:eastAsia="方正仿宋_GBK"/>
                <w:kern w:val="0"/>
                <w:szCs w:val="21"/>
              </w:rPr>
            </w:pPr>
            <w:r w:rsidRPr="00CB7096">
              <w:rPr>
                <w:rFonts w:eastAsia="方正仿宋_GBK" w:hAnsi="方正仿宋_GBK" w:hint="eastAsia"/>
                <w:szCs w:val="21"/>
              </w:rPr>
              <w:t>因路口特殊情况，公铁立交桥下坡路，极易发生追尾事故，该方案需做进一步论证。</w:t>
            </w:r>
          </w:p>
        </w:tc>
        <w:tc>
          <w:tcPr>
            <w:tcW w:w="856"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kern w:val="0"/>
                <w:szCs w:val="21"/>
              </w:rPr>
            </w:pPr>
            <w:r w:rsidRPr="00CB7096">
              <w:rPr>
                <w:rFonts w:eastAsia="方正仿宋_GBK" w:hAnsi="方正仿宋_GBK" w:hint="eastAsia"/>
                <w:kern w:val="0"/>
                <w:szCs w:val="21"/>
              </w:rPr>
              <w:t>正在</w:t>
            </w:r>
          </w:p>
          <w:p w:rsidR="00277808" w:rsidRPr="00CB7096" w:rsidRDefault="00277808">
            <w:pPr>
              <w:widowControl/>
              <w:spacing w:line="240" w:lineRule="exact"/>
              <w:jc w:val="center"/>
              <w:rPr>
                <w:rFonts w:eastAsia="方正仿宋_GBK"/>
                <w:kern w:val="0"/>
                <w:szCs w:val="21"/>
              </w:rPr>
            </w:pPr>
            <w:r w:rsidRPr="00CB7096">
              <w:rPr>
                <w:rFonts w:eastAsia="方正仿宋_GBK" w:hAnsi="方正仿宋_GBK" w:hint="eastAsia"/>
                <w:kern w:val="0"/>
                <w:szCs w:val="21"/>
              </w:rPr>
              <w:t>办理</w:t>
            </w:r>
          </w:p>
        </w:tc>
      </w:tr>
    </w:tbl>
    <w:p w:rsidR="00277808" w:rsidRPr="00CB7096" w:rsidRDefault="00277808">
      <w:pPr>
        <w:spacing w:line="620" w:lineRule="exact"/>
        <w:jc w:val="left"/>
        <w:rPr>
          <w:rFonts w:ascii="方正黑体_GBK" w:eastAsia="方正黑体_GBK"/>
          <w:color w:val="000000"/>
          <w:sz w:val="32"/>
          <w:szCs w:val="32"/>
        </w:rPr>
      </w:pPr>
      <w:r w:rsidRPr="00CB7096">
        <w:rPr>
          <w:rFonts w:ascii="方正黑体_GBK" w:eastAsia="方正黑体_GBK" w:hAnsi="宋体" w:hint="eastAsia"/>
          <w:color w:val="000000"/>
          <w:sz w:val="32"/>
          <w:szCs w:val="32"/>
        </w:rPr>
        <w:t>附件</w:t>
      </w:r>
      <w:r w:rsidRPr="00CB7096">
        <w:rPr>
          <w:rFonts w:ascii="方正黑体_GBK" w:eastAsia="方正黑体_GBK"/>
          <w:color w:val="000000"/>
          <w:sz w:val="32"/>
          <w:szCs w:val="32"/>
        </w:rPr>
        <w:t>3</w:t>
      </w:r>
    </w:p>
    <w:p w:rsidR="00277808" w:rsidRPr="00CB7096" w:rsidRDefault="00277808">
      <w:pPr>
        <w:spacing w:line="620" w:lineRule="exact"/>
        <w:jc w:val="center"/>
        <w:rPr>
          <w:rFonts w:eastAsia="方正小标宋_GBK"/>
          <w:color w:val="000000"/>
          <w:sz w:val="36"/>
          <w:szCs w:val="36"/>
        </w:rPr>
      </w:pPr>
      <w:r w:rsidRPr="00CB7096">
        <w:rPr>
          <w:rFonts w:eastAsia="方正小标宋_GBK" w:hint="eastAsia"/>
          <w:color w:val="000000"/>
          <w:sz w:val="36"/>
          <w:szCs w:val="36"/>
        </w:rPr>
        <w:t>县十七届人大三次会议议案、代表建议办理</w:t>
      </w:r>
      <w:r w:rsidRPr="00CB7096">
        <w:rPr>
          <w:rFonts w:eastAsia="方正小标宋_GBK" w:hAnsi="方正小标宋_GBK" w:hint="eastAsia"/>
          <w:sz w:val="36"/>
          <w:szCs w:val="36"/>
        </w:rPr>
        <w:t>情况表</w:t>
      </w:r>
    </w:p>
    <w:tbl>
      <w:tblPr>
        <w:tblW w:w="14299" w:type="dxa"/>
        <w:tblLayout w:type="fixed"/>
        <w:tblLook w:val="00A0"/>
      </w:tblPr>
      <w:tblGrid>
        <w:gridCol w:w="512"/>
        <w:gridCol w:w="1004"/>
        <w:gridCol w:w="2144"/>
        <w:gridCol w:w="1063"/>
        <w:gridCol w:w="7012"/>
        <w:gridCol w:w="1613"/>
        <w:gridCol w:w="951"/>
      </w:tblGrid>
      <w:tr w:rsidR="00277808" w:rsidRPr="00CB7096">
        <w:trPr>
          <w:trHeight w:val="771"/>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spacing w:line="300" w:lineRule="exact"/>
              <w:jc w:val="center"/>
              <w:rPr>
                <w:rFonts w:eastAsia="方正仿宋_GBK"/>
                <w:b/>
                <w:bCs/>
                <w:color w:val="000000"/>
                <w:szCs w:val="21"/>
              </w:rPr>
            </w:pPr>
            <w:r w:rsidRPr="00CB7096">
              <w:rPr>
                <w:rFonts w:eastAsia="方正仿宋_GBK" w:hint="eastAsia"/>
                <w:b/>
                <w:bCs/>
                <w:color w:val="000000"/>
                <w:szCs w:val="21"/>
              </w:rPr>
              <w:t>序号</w:t>
            </w:r>
          </w:p>
        </w:tc>
        <w:tc>
          <w:tcPr>
            <w:tcW w:w="1004" w:type="dxa"/>
            <w:tcBorders>
              <w:top w:val="single" w:sz="4" w:space="0" w:color="auto"/>
              <w:left w:val="nil"/>
              <w:bottom w:val="single" w:sz="4" w:space="0" w:color="auto"/>
              <w:right w:val="single" w:sz="4" w:space="0" w:color="auto"/>
            </w:tcBorders>
            <w:vAlign w:val="center"/>
          </w:tcPr>
          <w:p w:rsidR="00277808" w:rsidRDefault="00277808">
            <w:pPr>
              <w:spacing w:line="300" w:lineRule="exact"/>
              <w:jc w:val="center"/>
              <w:rPr>
                <w:rFonts w:eastAsia="方正仿宋_GBK"/>
                <w:b/>
                <w:bCs/>
                <w:color w:val="000000"/>
                <w:szCs w:val="21"/>
              </w:rPr>
            </w:pPr>
            <w:r w:rsidRPr="00CB7096">
              <w:rPr>
                <w:rFonts w:eastAsia="方正仿宋_GBK" w:hint="eastAsia"/>
                <w:b/>
                <w:bCs/>
                <w:color w:val="000000"/>
                <w:szCs w:val="21"/>
              </w:rPr>
              <w:t>立案</w:t>
            </w:r>
          </w:p>
          <w:p w:rsidR="00277808" w:rsidRPr="00CB7096" w:rsidRDefault="00277808">
            <w:pPr>
              <w:spacing w:line="300" w:lineRule="exact"/>
              <w:jc w:val="center"/>
              <w:rPr>
                <w:rFonts w:eastAsia="方正仿宋_GBK"/>
                <w:b/>
                <w:bCs/>
                <w:color w:val="000000"/>
                <w:szCs w:val="21"/>
              </w:rPr>
            </w:pPr>
            <w:r w:rsidRPr="00CB7096">
              <w:rPr>
                <w:rFonts w:eastAsia="方正仿宋_GBK" w:hint="eastAsia"/>
                <w:b/>
                <w:bCs/>
                <w:color w:val="000000"/>
                <w:szCs w:val="21"/>
              </w:rPr>
              <w:t>编号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spacing w:line="300" w:lineRule="exact"/>
              <w:jc w:val="center"/>
              <w:rPr>
                <w:rFonts w:eastAsia="方正仿宋_GBK"/>
                <w:b/>
                <w:bCs/>
                <w:color w:val="000000"/>
                <w:szCs w:val="21"/>
              </w:rPr>
            </w:pPr>
            <w:r w:rsidRPr="00CB7096">
              <w:rPr>
                <w:rFonts w:eastAsia="方正仿宋_GBK" w:hint="eastAsia"/>
                <w:b/>
                <w:bCs/>
                <w:color w:val="000000"/>
                <w:szCs w:val="21"/>
              </w:rPr>
              <w:t>内</w:t>
            </w:r>
            <w:r w:rsidRPr="00CB7096">
              <w:rPr>
                <w:rFonts w:eastAsia="方正仿宋_GBK"/>
                <w:b/>
                <w:bCs/>
                <w:color w:val="000000"/>
                <w:szCs w:val="21"/>
              </w:rPr>
              <w:t xml:space="preserve">   </w:t>
            </w:r>
            <w:r w:rsidRPr="00CB7096">
              <w:rPr>
                <w:rFonts w:eastAsia="方正仿宋_GBK" w:hint="eastAsia"/>
                <w:b/>
                <w:bCs/>
                <w:color w:val="000000"/>
                <w:szCs w:val="21"/>
              </w:rPr>
              <w:t>容</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spacing w:line="300" w:lineRule="exact"/>
              <w:jc w:val="center"/>
              <w:rPr>
                <w:rFonts w:eastAsia="方正仿宋_GBK"/>
                <w:b/>
                <w:bCs/>
                <w:color w:val="000000"/>
                <w:szCs w:val="21"/>
              </w:rPr>
            </w:pPr>
            <w:r w:rsidRPr="00CB7096">
              <w:rPr>
                <w:rFonts w:eastAsia="方正仿宋_GBK" w:hint="eastAsia"/>
                <w:b/>
                <w:bCs/>
                <w:color w:val="000000"/>
                <w:szCs w:val="21"/>
              </w:rPr>
              <w:t>主办单位</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spacing w:line="300" w:lineRule="exact"/>
              <w:jc w:val="center"/>
              <w:rPr>
                <w:rFonts w:ascii="方正仿宋_GBK" w:eastAsia="方正仿宋_GBK"/>
                <w:b/>
                <w:bCs/>
                <w:color w:val="000000"/>
                <w:szCs w:val="21"/>
              </w:rPr>
            </w:pPr>
            <w:r w:rsidRPr="00CB7096">
              <w:rPr>
                <w:rFonts w:ascii="方正仿宋_GBK" w:eastAsia="方正仿宋_GBK" w:hAnsi="宋体" w:hint="eastAsia"/>
                <w:b/>
                <w:color w:val="000000"/>
                <w:szCs w:val="21"/>
              </w:rPr>
              <w:t>办理情况</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340" w:lineRule="exact"/>
              <w:jc w:val="center"/>
              <w:rPr>
                <w:rFonts w:ascii="方正仿宋_GBK" w:eastAsia="方正仿宋_GBK"/>
                <w:b/>
                <w:bCs/>
                <w:color w:val="000000"/>
                <w:szCs w:val="21"/>
              </w:rPr>
            </w:pPr>
            <w:r w:rsidRPr="00CB7096">
              <w:rPr>
                <w:rFonts w:ascii="方正仿宋_GBK" w:eastAsia="方正仿宋_GBK" w:hAnsi="宋体" w:hint="eastAsia"/>
                <w:b/>
                <w:color w:val="000000"/>
                <w:kern w:val="0"/>
                <w:szCs w:val="21"/>
              </w:rPr>
              <w:t>存在问题</w:t>
            </w: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360" w:lineRule="exact"/>
              <w:jc w:val="center"/>
              <w:rPr>
                <w:rFonts w:ascii="方正仿宋_GBK" w:eastAsia="方正仿宋_GBK"/>
                <w:b/>
                <w:color w:val="000000"/>
                <w:kern w:val="0"/>
                <w:szCs w:val="21"/>
              </w:rPr>
            </w:pPr>
            <w:r w:rsidRPr="00CB7096">
              <w:rPr>
                <w:rFonts w:ascii="方正仿宋_GBK" w:eastAsia="方正仿宋_GBK" w:hAnsi="宋体" w:hint="eastAsia"/>
                <w:b/>
                <w:color w:val="000000"/>
                <w:kern w:val="0"/>
                <w:szCs w:val="21"/>
              </w:rPr>
              <w:t>办理</w:t>
            </w:r>
          </w:p>
          <w:p w:rsidR="00277808" w:rsidRPr="00CB7096" w:rsidRDefault="00277808">
            <w:pPr>
              <w:widowControl/>
              <w:spacing w:line="340" w:lineRule="exact"/>
              <w:jc w:val="center"/>
              <w:rPr>
                <w:rFonts w:ascii="方正仿宋_GBK" w:eastAsia="方正仿宋_GBK"/>
                <w:b/>
                <w:bCs/>
                <w:color w:val="000000"/>
                <w:szCs w:val="21"/>
              </w:rPr>
            </w:pPr>
            <w:r w:rsidRPr="00CB7096">
              <w:rPr>
                <w:rFonts w:ascii="方正仿宋_GBK" w:eastAsia="方正仿宋_GBK" w:hAnsi="宋体" w:hint="eastAsia"/>
                <w:b/>
                <w:color w:val="000000"/>
                <w:kern w:val="0"/>
                <w:szCs w:val="21"/>
              </w:rPr>
              <w:t>结果</w:t>
            </w:r>
          </w:p>
        </w:tc>
      </w:tr>
      <w:tr w:rsidR="00277808" w:rsidRPr="00CB7096">
        <w:trPr>
          <w:cantSplit/>
          <w:trHeight w:val="466"/>
        </w:trPr>
        <w:tc>
          <w:tcPr>
            <w:tcW w:w="512" w:type="dxa"/>
            <w:vMerge w:val="restart"/>
            <w:tcBorders>
              <w:top w:val="nil"/>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b/>
                <w:bCs/>
                <w:color w:val="000000"/>
                <w:kern w:val="0"/>
                <w:szCs w:val="21"/>
              </w:rPr>
            </w:pPr>
            <w:r w:rsidRPr="00CB7096">
              <w:rPr>
                <w:b/>
                <w:bCs/>
                <w:color w:val="000000"/>
                <w:kern w:val="0"/>
                <w:szCs w:val="21"/>
              </w:rPr>
              <w:t>1</w:t>
            </w:r>
          </w:p>
        </w:tc>
        <w:tc>
          <w:tcPr>
            <w:tcW w:w="3148" w:type="dxa"/>
            <w:gridSpan w:val="2"/>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jc w:val="center"/>
              <w:rPr>
                <w:rFonts w:eastAsia="方正仿宋_GBK"/>
                <w:b/>
                <w:bCs/>
                <w:color w:val="000000"/>
                <w:sz w:val="24"/>
              </w:rPr>
            </w:pPr>
            <w:r w:rsidRPr="00CB7096">
              <w:rPr>
                <w:rFonts w:eastAsia="方正仿宋_GBK" w:hint="eastAsia"/>
                <w:b/>
                <w:bCs/>
                <w:color w:val="000000"/>
                <w:sz w:val="24"/>
              </w:rPr>
              <w:t>议案</w:t>
            </w:r>
          </w:p>
        </w:tc>
        <w:tc>
          <w:tcPr>
            <w:tcW w:w="1063" w:type="dxa"/>
            <w:vMerge w:val="restart"/>
            <w:tcBorders>
              <w:top w:val="nil"/>
              <w:left w:val="nil"/>
              <w:right w:val="single" w:sz="4" w:space="0" w:color="auto"/>
            </w:tcBorders>
            <w:vAlign w:val="center"/>
          </w:tcPr>
          <w:p w:rsidR="00277808" w:rsidRPr="00CB7096" w:rsidRDefault="00277808">
            <w:pPr>
              <w:widowControl/>
              <w:spacing w:line="240" w:lineRule="exact"/>
              <w:jc w:val="center"/>
              <w:rPr>
                <w:rFonts w:eastAsia="方正仿宋_GBK"/>
                <w:color w:val="000000"/>
                <w:szCs w:val="21"/>
              </w:rPr>
            </w:pPr>
            <w:r w:rsidRPr="00CB7096">
              <w:rPr>
                <w:rFonts w:eastAsia="方正仿宋_GBK" w:hAnsi="方正仿宋_GBK" w:hint="eastAsia"/>
                <w:color w:val="000000"/>
                <w:szCs w:val="21"/>
              </w:rPr>
              <w:t>农业</w:t>
            </w:r>
          </w:p>
          <w:p w:rsidR="00277808" w:rsidRPr="00CB7096" w:rsidRDefault="00277808">
            <w:pPr>
              <w:widowControl/>
              <w:spacing w:line="240" w:lineRule="exact"/>
              <w:jc w:val="center"/>
              <w:rPr>
                <w:rFonts w:eastAsia="方正仿宋_GBK"/>
                <w:color w:val="000000"/>
                <w:spacing w:val="-12"/>
                <w:szCs w:val="21"/>
              </w:rPr>
            </w:pPr>
            <w:r w:rsidRPr="00CB7096">
              <w:rPr>
                <w:rFonts w:eastAsia="方正仿宋_GBK" w:hAnsi="方正仿宋_GBK" w:hint="eastAsia"/>
                <w:color w:val="000000"/>
                <w:szCs w:val="21"/>
              </w:rPr>
              <w:t>农村局</w:t>
            </w:r>
          </w:p>
        </w:tc>
        <w:tc>
          <w:tcPr>
            <w:tcW w:w="7012" w:type="dxa"/>
            <w:vMerge w:val="restart"/>
            <w:tcBorders>
              <w:top w:val="nil"/>
              <w:left w:val="nil"/>
              <w:right w:val="single" w:sz="4" w:space="0" w:color="auto"/>
            </w:tcBorders>
            <w:vAlign w:val="center"/>
          </w:tcPr>
          <w:p w:rsidR="00277808" w:rsidRPr="00CB7096" w:rsidRDefault="00277808">
            <w:pPr>
              <w:spacing w:line="260" w:lineRule="exact"/>
              <w:rPr>
                <w:rFonts w:eastAsia="方正仿宋_GBK"/>
                <w:color w:val="000000"/>
                <w:sz w:val="24"/>
              </w:rPr>
            </w:pPr>
            <w:r w:rsidRPr="00CB7096">
              <w:rPr>
                <w:rFonts w:eastAsia="方正仿宋_GBK" w:hAnsi="方正仿宋_GBK" w:hint="eastAsia"/>
                <w:b/>
                <w:bCs/>
                <w:szCs w:val="21"/>
              </w:rPr>
              <w:t>一是</w:t>
            </w:r>
            <w:r w:rsidRPr="00CB7096">
              <w:rPr>
                <w:rFonts w:eastAsia="方正仿宋_GBK" w:hAnsi="方正仿宋_GBK" w:hint="eastAsia"/>
                <w:szCs w:val="21"/>
              </w:rPr>
              <w:t>制定《平罗县</w:t>
            </w:r>
            <w:r w:rsidRPr="00CB7096">
              <w:rPr>
                <w:rFonts w:eastAsia="方正仿宋_GBK"/>
                <w:szCs w:val="21"/>
              </w:rPr>
              <w:t>2019</w:t>
            </w:r>
            <w:r w:rsidRPr="00CB7096">
              <w:rPr>
                <w:rFonts w:eastAsia="方正仿宋_GBK" w:hAnsi="方正仿宋_GBK" w:hint="eastAsia"/>
                <w:szCs w:val="21"/>
              </w:rPr>
              <w:t>年农村人居环境整治推进方案》，签定农村人居环境整治目标责任书，重点实施农村生活垃圾处理、污水处理和改厕等工作，并实行工作进度周报制、投资月报制，及时掌握各乡镇人居环境整治工作进度。</w:t>
            </w:r>
            <w:r w:rsidRPr="00CB7096">
              <w:rPr>
                <w:rFonts w:eastAsia="方正仿宋_GBK" w:hAnsi="方正仿宋_GBK" w:hint="eastAsia"/>
                <w:b/>
                <w:bCs/>
                <w:szCs w:val="21"/>
              </w:rPr>
              <w:t>二是</w:t>
            </w:r>
            <w:r w:rsidRPr="00CB7096">
              <w:rPr>
                <w:rFonts w:eastAsia="方正仿宋_GBK" w:hAnsi="方正仿宋_GBK" w:hint="eastAsia"/>
                <w:szCs w:val="21"/>
              </w:rPr>
              <w:t>着力开展农村人居环境综合整治示范点打造工作，全县已累计投资</w:t>
            </w:r>
            <w:r w:rsidRPr="00CB7096">
              <w:rPr>
                <w:rFonts w:eastAsia="方正仿宋_GBK"/>
                <w:szCs w:val="21"/>
              </w:rPr>
              <w:t>2303</w:t>
            </w:r>
            <w:r w:rsidRPr="00CB7096">
              <w:rPr>
                <w:rFonts w:eastAsia="方正仿宋_GBK" w:hAnsi="方正仿宋_GBK" w:hint="eastAsia"/>
                <w:szCs w:val="21"/>
              </w:rPr>
              <w:t>万元，完成村庄硬化道路及巷道</w:t>
            </w:r>
            <w:r w:rsidRPr="00CB7096">
              <w:rPr>
                <w:rFonts w:eastAsia="方正仿宋_GBK"/>
                <w:szCs w:val="21"/>
              </w:rPr>
              <w:t>45.07</w:t>
            </w:r>
            <w:r w:rsidRPr="00CB7096">
              <w:rPr>
                <w:rFonts w:eastAsia="方正仿宋_GBK" w:hAnsi="方正仿宋_GBK" w:hint="eastAsia"/>
                <w:szCs w:val="21"/>
              </w:rPr>
              <w:t>公里；整修树池</w:t>
            </w:r>
            <w:r w:rsidRPr="00CB7096">
              <w:rPr>
                <w:rFonts w:eastAsia="方正仿宋_GBK"/>
                <w:szCs w:val="21"/>
              </w:rPr>
              <w:t>538</w:t>
            </w:r>
            <w:r w:rsidRPr="00CB7096">
              <w:rPr>
                <w:rFonts w:eastAsia="方正仿宋_GBK" w:hAnsi="方正仿宋_GBK" w:hint="eastAsia"/>
                <w:szCs w:val="21"/>
              </w:rPr>
              <w:t>公里，栽植树木</w:t>
            </w:r>
            <w:r w:rsidRPr="00CB7096">
              <w:rPr>
                <w:rFonts w:eastAsia="方正仿宋_GBK"/>
                <w:szCs w:val="21"/>
              </w:rPr>
              <w:t>52.7</w:t>
            </w:r>
            <w:r w:rsidRPr="00CB7096">
              <w:rPr>
                <w:rFonts w:eastAsia="方正仿宋_GBK" w:hAnsi="方正仿宋_GBK" w:hint="eastAsia"/>
                <w:szCs w:val="21"/>
              </w:rPr>
              <w:t>万株；动用机械</w:t>
            </w:r>
            <w:r w:rsidRPr="00CB7096">
              <w:rPr>
                <w:rFonts w:eastAsia="方正仿宋_GBK"/>
                <w:szCs w:val="21"/>
              </w:rPr>
              <w:t>3116</w:t>
            </w:r>
            <w:r w:rsidRPr="00CB7096">
              <w:rPr>
                <w:rFonts w:eastAsia="方正仿宋_GBK" w:hAnsi="方正仿宋_GBK" w:hint="eastAsia"/>
                <w:szCs w:val="21"/>
              </w:rPr>
              <w:t>台，拉运或回填土方</w:t>
            </w:r>
            <w:r w:rsidRPr="00CB7096">
              <w:rPr>
                <w:rFonts w:eastAsia="方正仿宋_GBK"/>
                <w:szCs w:val="21"/>
              </w:rPr>
              <w:t>21.8</w:t>
            </w:r>
            <w:r w:rsidRPr="00CB7096">
              <w:rPr>
                <w:rFonts w:eastAsia="方正仿宋_GBK" w:hAnsi="方正仿宋_GBK" w:hint="eastAsia"/>
                <w:szCs w:val="21"/>
              </w:rPr>
              <w:t>万方；清理整治沟渠</w:t>
            </w:r>
            <w:r w:rsidRPr="00CB7096">
              <w:rPr>
                <w:rFonts w:eastAsia="方正仿宋_GBK"/>
                <w:szCs w:val="21"/>
              </w:rPr>
              <w:t>5900</w:t>
            </w:r>
            <w:r w:rsidRPr="00CB7096">
              <w:rPr>
                <w:rFonts w:eastAsia="方正仿宋_GBK" w:hAnsi="方正仿宋_GBK" w:hint="eastAsia"/>
                <w:szCs w:val="21"/>
              </w:rPr>
              <w:t>条，清理生活垃圾</w:t>
            </w:r>
            <w:r w:rsidRPr="00CB7096">
              <w:rPr>
                <w:rFonts w:eastAsia="方正仿宋_GBK"/>
                <w:szCs w:val="21"/>
              </w:rPr>
              <w:t>19054</w:t>
            </w:r>
            <w:r w:rsidRPr="00CB7096">
              <w:rPr>
                <w:rFonts w:eastAsia="方正仿宋_GBK" w:hAnsi="方正仿宋_GBK" w:hint="eastAsia"/>
                <w:szCs w:val="21"/>
              </w:rPr>
              <w:t>吨，清理残垣断壁</w:t>
            </w:r>
            <w:r w:rsidRPr="00CB7096">
              <w:rPr>
                <w:rFonts w:eastAsia="方正仿宋_GBK"/>
                <w:szCs w:val="21"/>
              </w:rPr>
              <w:t>1090</w:t>
            </w:r>
            <w:r w:rsidRPr="00CB7096">
              <w:rPr>
                <w:rFonts w:eastAsia="方正仿宋_GBK" w:hAnsi="方正仿宋_GBK" w:hint="eastAsia"/>
                <w:szCs w:val="21"/>
              </w:rPr>
              <w:t>处；群众累计投工</w:t>
            </w:r>
            <w:r w:rsidRPr="00CB7096">
              <w:rPr>
                <w:rFonts w:eastAsia="方正仿宋_GBK"/>
                <w:szCs w:val="21"/>
              </w:rPr>
              <w:t>112321</w:t>
            </w:r>
            <w:r w:rsidRPr="00CB7096">
              <w:rPr>
                <w:rFonts w:eastAsia="方正仿宋_GBK" w:hAnsi="方正仿宋_GBK" w:hint="eastAsia"/>
                <w:szCs w:val="21"/>
              </w:rPr>
              <w:t>人次，张贴悬挂宣传标语</w:t>
            </w:r>
            <w:r w:rsidRPr="00CB7096">
              <w:rPr>
                <w:rFonts w:eastAsia="方正仿宋_GBK"/>
                <w:szCs w:val="21"/>
              </w:rPr>
              <w:t>388</w:t>
            </w:r>
            <w:r w:rsidRPr="00CB7096">
              <w:rPr>
                <w:rFonts w:eastAsia="方正仿宋_GBK" w:hAnsi="方正仿宋_GBK" w:hint="eastAsia"/>
                <w:szCs w:val="21"/>
              </w:rPr>
              <w:t>条，发放宣传手册</w:t>
            </w:r>
            <w:r w:rsidRPr="00CB7096">
              <w:rPr>
                <w:rFonts w:eastAsia="方正仿宋_GBK"/>
                <w:szCs w:val="21"/>
              </w:rPr>
              <w:t>76621</w:t>
            </w:r>
            <w:r w:rsidRPr="00CB7096">
              <w:rPr>
                <w:rFonts w:eastAsia="方正仿宋_GBK" w:hAnsi="方正仿宋_GBK" w:hint="eastAsia"/>
                <w:szCs w:val="21"/>
              </w:rPr>
              <w:t>份。</w:t>
            </w:r>
            <w:r w:rsidRPr="00CB7096">
              <w:rPr>
                <w:rFonts w:eastAsia="方正仿宋_GBK" w:hAnsi="方正仿宋_GBK" w:hint="eastAsia"/>
                <w:b/>
                <w:bCs/>
                <w:szCs w:val="21"/>
              </w:rPr>
              <w:t>三是</w:t>
            </w:r>
            <w:r w:rsidRPr="00CB7096">
              <w:rPr>
                <w:rFonts w:eastAsia="方正仿宋_GBK" w:hAnsi="方正仿宋_GBK" w:hint="eastAsia"/>
                <w:szCs w:val="21"/>
              </w:rPr>
              <w:t>全县计划完成农村改厕</w:t>
            </w:r>
            <w:r w:rsidRPr="00CB7096">
              <w:rPr>
                <w:rFonts w:eastAsia="方正仿宋_GBK"/>
                <w:szCs w:val="21"/>
              </w:rPr>
              <w:t>11000</w:t>
            </w:r>
            <w:r w:rsidRPr="00CB7096">
              <w:rPr>
                <w:rFonts w:eastAsia="方正仿宋_GBK" w:hAnsi="方正仿宋_GBK" w:hint="eastAsia"/>
                <w:szCs w:val="21"/>
              </w:rPr>
              <w:t>户，乡村公共厕所建设</w:t>
            </w:r>
            <w:r w:rsidRPr="00CB7096">
              <w:rPr>
                <w:rFonts w:eastAsia="方正仿宋_GBK"/>
                <w:szCs w:val="21"/>
              </w:rPr>
              <w:t>55</w:t>
            </w:r>
            <w:r w:rsidRPr="00CB7096">
              <w:rPr>
                <w:rFonts w:eastAsia="方正仿宋_GBK" w:hAnsi="方正仿宋_GBK" w:hint="eastAsia"/>
                <w:szCs w:val="21"/>
              </w:rPr>
              <w:t>个。已完成改厕建设方案的编制，并实施室内卫生间下水管道改造、马桶安装及一体化污水处理设备安装。</w:t>
            </w:r>
            <w:r w:rsidRPr="00CB7096">
              <w:rPr>
                <w:rFonts w:eastAsia="方正仿宋_GBK" w:hAnsi="方正仿宋_GBK" w:hint="eastAsia"/>
                <w:b/>
                <w:bCs/>
                <w:szCs w:val="21"/>
              </w:rPr>
              <w:t>四是</w:t>
            </w:r>
            <w:r w:rsidRPr="00CB7096">
              <w:rPr>
                <w:rFonts w:eastAsia="方正仿宋_GBK" w:hAnsi="方正仿宋_GBK" w:hint="eastAsia"/>
                <w:szCs w:val="21"/>
              </w:rPr>
              <w:t>争取自治区补助黄渠桥镇黄渠桥村等</w:t>
            </w:r>
            <w:r w:rsidRPr="00CB7096">
              <w:rPr>
                <w:rFonts w:eastAsia="方正仿宋_GBK"/>
                <w:szCs w:val="21"/>
              </w:rPr>
              <w:t>3</w:t>
            </w:r>
            <w:r w:rsidRPr="00CB7096">
              <w:rPr>
                <w:rFonts w:eastAsia="方正仿宋_GBK" w:hAnsi="方正仿宋_GBK" w:hint="eastAsia"/>
                <w:szCs w:val="21"/>
              </w:rPr>
              <w:t>个农村生活污水治理设施建设项目资金</w:t>
            </w:r>
            <w:r w:rsidRPr="00CB7096">
              <w:rPr>
                <w:rFonts w:eastAsia="方正仿宋_GBK"/>
                <w:szCs w:val="21"/>
              </w:rPr>
              <w:t>740</w:t>
            </w:r>
            <w:r w:rsidRPr="00CB7096">
              <w:rPr>
                <w:rFonts w:eastAsia="方正仿宋_GBK" w:hAnsi="方正仿宋_GBK" w:hint="eastAsia"/>
                <w:szCs w:val="21"/>
              </w:rPr>
              <w:t>万元。目前农村污水治理建设方案正在评审。</w:t>
            </w:r>
          </w:p>
        </w:tc>
        <w:tc>
          <w:tcPr>
            <w:tcW w:w="1613" w:type="dxa"/>
            <w:vMerge w:val="restart"/>
            <w:tcBorders>
              <w:top w:val="nil"/>
              <w:left w:val="nil"/>
              <w:right w:val="single" w:sz="4" w:space="0" w:color="auto"/>
            </w:tcBorders>
            <w:vAlign w:val="center"/>
          </w:tcPr>
          <w:p w:rsidR="00277808" w:rsidRPr="00CB7096" w:rsidRDefault="00277808">
            <w:pPr>
              <w:spacing w:line="240" w:lineRule="exact"/>
              <w:jc w:val="center"/>
              <w:rPr>
                <w:rFonts w:eastAsia="方正仿宋_GBK"/>
                <w:color w:val="000000"/>
                <w:sz w:val="24"/>
              </w:rPr>
            </w:pPr>
          </w:p>
        </w:tc>
        <w:tc>
          <w:tcPr>
            <w:tcW w:w="951" w:type="dxa"/>
            <w:vMerge w:val="restart"/>
            <w:tcBorders>
              <w:top w:val="nil"/>
              <w:left w:val="nil"/>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spacing w:line="240" w:lineRule="exact"/>
              <w:jc w:val="center"/>
              <w:rPr>
                <w:rFonts w:eastAsia="方正仿宋_GBK"/>
                <w:color w:val="000000"/>
                <w:sz w:val="24"/>
              </w:rPr>
            </w:pPr>
            <w:r w:rsidRPr="00CB7096">
              <w:rPr>
                <w:rFonts w:eastAsia="方正仿宋_GBK" w:hAnsi="方正仿宋_GBK" w:hint="eastAsia"/>
                <w:color w:val="000000"/>
                <w:kern w:val="0"/>
                <w:szCs w:val="21"/>
              </w:rPr>
              <w:t>办理</w:t>
            </w:r>
          </w:p>
        </w:tc>
      </w:tr>
      <w:tr w:rsidR="00277808" w:rsidRPr="00CB7096" w:rsidTr="00CB7096">
        <w:trPr>
          <w:cantSplit/>
          <w:trHeight w:val="3255"/>
        </w:trPr>
        <w:tc>
          <w:tcPr>
            <w:tcW w:w="512" w:type="dxa"/>
            <w:vMerge/>
            <w:tcBorders>
              <w:top w:val="nil"/>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b/>
                <w:bCs/>
                <w:color w:val="000000"/>
                <w:kern w:val="0"/>
                <w:szCs w:val="21"/>
              </w:rPr>
            </w:pP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jc w:val="center"/>
              <w:rPr>
                <w:rFonts w:eastAsia="方正仿宋_GBK"/>
                <w:b/>
                <w:bCs/>
                <w:color w:val="000000"/>
                <w:sz w:val="24"/>
              </w:rPr>
            </w:pPr>
            <w:r w:rsidRPr="00CB7096">
              <w:rPr>
                <w:rFonts w:eastAsia="方正仿宋_GBK" w:hAnsi="方正仿宋_GBK" w:hint="eastAsia"/>
                <w:b/>
                <w:bCs/>
                <w:color w:val="000000"/>
                <w:szCs w:val="21"/>
              </w:rPr>
              <w:t>第</w:t>
            </w:r>
            <w:r w:rsidRPr="00CB7096">
              <w:rPr>
                <w:rFonts w:eastAsia="方正仿宋_GBK"/>
                <w:b/>
                <w:bCs/>
                <w:color w:val="000000"/>
                <w:szCs w:val="21"/>
              </w:rPr>
              <w:t>1</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rPr>
                <w:rFonts w:eastAsia="方正仿宋_GBK"/>
                <w:b/>
                <w:bCs/>
                <w:color w:val="000000"/>
                <w:sz w:val="24"/>
              </w:rPr>
            </w:pPr>
            <w:r w:rsidRPr="00CB7096">
              <w:rPr>
                <w:rFonts w:eastAsia="方正仿宋_GBK" w:hint="eastAsia"/>
                <w:b/>
                <w:bCs/>
                <w:color w:val="000000"/>
                <w:sz w:val="24"/>
              </w:rPr>
              <w:t>关于加快推进全县农村人居环境综合整治的议案</w:t>
            </w:r>
          </w:p>
        </w:tc>
        <w:tc>
          <w:tcPr>
            <w:tcW w:w="1063" w:type="dxa"/>
            <w:vMerge/>
            <w:tcBorders>
              <w:left w:val="nil"/>
              <w:bottom w:val="single" w:sz="4" w:space="0" w:color="auto"/>
              <w:right w:val="single" w:sz="4" w:space="0" w:color="auto"/>
            </w:tcBorders>
            <w:vAlign w:val="center"/>
          </w:tcPr>
          <w:p w:rsidR="00277808" w:rsidRPr="00CB7096" w:rsidRDefault="00277808">
            <w:pPr>
              <w:widowControl/>
              <w:spacing w:line="240" w:lineRule="exact"/>
              <w:jc w:val="left"/>
              <w:rPr>
                <w:rFonts w:eastAsia="方正仿宋_GBK"/>
                <w:color w:val="000000"/>
                <w:spacing w:val="-12"/>
                <w:szCs w:val="21"/>
              </w:rPr>
            </w:pPr>
          </w:p>
        </w:tc>
        <w:tc>
          <w:tcPr>
            <w:tcW w:w="7012" w:type="dxa"/>
            <w:vMerge/>
            <w:tcBorders>
              <w:left w:val="nil"/>
              <w:bottom w:val="single" w:sz="4" w:space="0" w:color="auto"/>
              <w:right w:val="single" w:sz="4" w:space="0" w:color="auto"/>
            </w:tcBorders>
            <w:vAlign w:val="center"/>
          </w:tcPr>
          <w:p w:rsidR="00277808" w:rsidRPr="00CB7096" w:rsidRDefault="00277808">
            <w:pPr>
              <w:widowControl/>
              <w:spacing w:line="240" w:lineRule="exact"/>
              <w:rPr>
                <w:color w:val="000000"/>
                <w:sz w:val="24"/>
              </w:rPr>
            </w:pPr>
          </w:p>
        </w:tc>
        <w:tc>
          <w:tcPr>
            <w:tcW w:w="1613" w:type="dxa"/>
            <w:vMerge/>
            <w:tcBorders>
              <w:left w:val="nil"/>
              <w:bottom w:val="single" w:sz="4" w:space="0" w:color="auto"/>
              <w:right w:val="single" w:sz="4" w:space="0" w:color="auto"/>
            </w:tcBorders>
            <w:vAlign w:val="center"/>
          </w:tcPr>
          <w:p w:rsidR="00277808" w:rsidRPr="00CB7096" w:rsidRDefault="00277808">
            <w:pPr>
              <w:widowControl/>
              <w:spacing w:line="240" w:lineRule="exact"/>
              <w:jc w:val="left"/>
              <w:rPr>
                <w:color w:val="000000"/>
                <w:sz w:val="24"/>
              </w:rPr>
            </w:pPr>
          </w:p>
        </w:tc>
        <w:tc>
          <w:tcPr>
            <w:tcW w:w="951" w:type="dxa"/>
            <w:vMerge/>
            <w:tcBorders>
              <w:left w:val="nil"/>
              <w:bottom w:val="single" w:sz="4" w:space="0" w:color="auto"/>
              <w:right w:val="single" w:sz="4" w:space="0" w:color="auto"/>
            </w:tcBorders>
            <w:vAlign w:val="center"/>
          </w:tcPr>
          <w:p w:rsidR="00277808" w:rsidRPr="00CB7096" w:rsidRDefault="00277808">
            <w:pPr>
              <w:widowControl/>
              <w:spacing w:line="240" w:lineRule="exact"/>
              <w:jc w:val="left"/>
              <w:rPr>
                <w:color w:val="000000"/>
                <w:sz w:val="24"/>
              </w:rPr>
            </w:pPr>
          </w:p>
        </w:tc>
      </w:tr>
      <w:tr w:rsidR="00277808" w:rsidRPr="00CB7096">
        <w:trPr>
          <w:cantSplit/>
          <w:trHeight w:val="404"/>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b/>
                <w:bCs/>
                <w:color w:val="000000"/>
                <w:kern w:val="0"/>
                <w:szCs w:val="21"/>
              </w:rPr>
            </w:pPr>
          </w:p>
        </w:tc>
        <w:tc>
          <w:tcPr>
            <w:tcW w:w="3148" w:type="dxa"/>
            <w:gridSpan w:val="2"/>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jc w:val="center"/>
              <w:rPr>
                <w:rFonts w:eastAsia="方正仿宋_GBK"/>
                <w:b/>
                <w:bCs/>
                <w:color w:val="000000"/>
                <w:sz w:val="24"/>
              </w:rPr>
            </w:pPr>
            <w:r w:rsidRPr="00CB7096">
              <w:rPr>
                <w:rFonts w:eastAsia="方正仿宋_GBK" w:hint="eastAsia"/>
                <w:b/>
                <w:bCs/>
                <w:color w:val="000000"/>
                <w:sz w:val="24"/>
              </w:rPr>
              <w:t>建议意见</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jc w:val="center"/>
              <w:rPr>
                <w:rFonts w:eastAsia="方正仿宋_GBK"/>
                <w:color w:val="000000"/>
                <w:szCs w:val="21"/>
              </w:rPr>
            </w:pP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rPr>
                <w:color w:val="000000"/>
                <w:sz w:val="24"/>
              </w:rPr>
            </w:pP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jc w:val="center"/>
              <w:rPr>
                <w:color w:val="000000"/>
                <w:sz w:val="24"/>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jc w:val="center"/>
              <w:rPr>
                <w:color w:val="000000"/>
                <w:sz w:val="24"/>
              </w:rPr>
            </w:pPr>
          </w:p>
        </w:tc>
      </w:tr>
      <w:tr w:rsidR="00277808" w:rsidRPr="00CB7096" w:rsidTr="00CB7096">
        <w:trPr>
          <w:cantSplit/>
          <w:trHeight w:hRule="exact" w:val="3074"/>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2</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1</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szCs w:val="21"/>
              </w:rPr>
            </w:pPr>
            <w:r w:rsidRPr="00CB7096">
              <w:rPr>
                <w:rFonts w:eastAsia="方正仿宋_GBK" w:hAnsi="方正仿宋_GBK" w:hint="eastAsia"/>
                <w:color w:val="000000"/>
                <w:kern w:val="0"/>
                <w:szCs w:val="21"/>
              </w:rPr>
              <w:t>关于进一步加大县域水污染治理及综合利用的建议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德渊集团</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rsidP="00CB7096">
            <w:pPr>
              <w:widowControl/>
              <w:snapToGrid w:val="0"/>
              <w:spacing w:line="240" w:lineRule="exact"/>
              <w:textAlignment w:val="center"/>
              <w:rPr>
                <w:rFonts w:eastAsia="方正仿宋_GBK"/>
                <w:kern w:val="0"/>
                <w:szCs w:val="21"/>
              </w:rPr>
            </w:pPr>
            <w:r w:rsidRPr="00CB7096">
              <w:rPr>
                <w:rFonts w:eastAsia="方正仿宋_GBK" w:hAnsi="方正仿宋_GBK" w:hint="eastAsia"/>
                <w:b/>
                <w:bCs/>
                <w:kern w:val="0"/>
                <w:szCs w:val="21"/>
              </w:rPr>
              <w:t>一是</w:t>
            </w:r>
            <w:r w:rsidRPr="00CB7096">
              <w:rPr>
                <w:rFonts w:eastAsia="方正仿宋_GBK" w:hAnsi="方正仿宋_GBK" w:hint="eastAsia"/>
                <w:kern w:val="0"/>
                <w:szCs w:val="21"/>
              </w:rPr>
              <w:t>对三排、三二支沟循环产业园区段工业排污口进行排查，封堵不规范排污口</w:t>
            </w:r>
            <w:r w:rsidRPr="00CB7096">
              <w:rPr>
                <w:rFonts w:eastAsia="方正仿宋_GBK"/>
                <w:kern w:val="0"/>
                <w:szCs w:val="21"/>
              </w:rPr>
              <w:t>25</w:t>
            </w:r>
            <w:r w:rsidRPr="00CB7096">
              <w:rPr>
                <w:rFonts w:eastAsia="方正仿宋_GBK" w:hAnsi="方正仿宋_GBK" w:hint="eastAsia"/>
                <w:kern w:val="0"/>
                <w:szCs w:val="21"/>
              </w:rPr>
              <w:t>处。</w:t>
            </w:r>
            <w:r w:rsidRPr="00CB7096">
              <w:rPr>
                <w:rFonts w:eastAsia="方正仿宋_GBK" w:hAnsi="方正仿宋_GBK" w:hint="eastAsia"/>
                <w:b/>
                <w:bCs/>
                <w:kern w:val="0"/>
                <w:szCs w:val="21"/>
              </w:rPr>
              <w:t>二是</w:t>
            </w:r>
            <w:r w:rsidRPr="00CB7096">
              <w:rPr>
                <w:rFonts w:eastAsia="方正仿宋_GBK" w:hAnsi="方正仿宋_GBK" w:hint="eastAsia"/>
                <w:kern w:val="0"/>
                <w:szCs w:val="21"/>
              </w:rPr>
              <w:t>对循环产业园涉水企业进行排查，已对</w:t>
            </w:r>
            <w:r w:rsidRPr="00CB7096">
              <w:rPr>
                <w:rFonts w:eastAsia="方正仿宋_GBK"/>
                <w:kern w:val="0"/>
                <w:szCs w:val="21"/>
              </w:rPr>
              <w:t>31</w:t>
            </w:r>
            <w:r w:rsidRPr="00CB7096">
              <w:rPr>
                <w:rFonts w:eastAsia="方正仿宋_GBK" w:hAnsi="方正仿宋_GBK" w:hint="eastAsia"/>
                <w:kern w:val="0"/>
                <w:szCs w:val="21"/>
              </w:rPr>
              <w:t>家外排企业安装控制阀门和在线监测设备。</w:t>
            </w:r>
            <w:r w:rsidRPr="00CB7096">
              <w:rPr>
                <w:rFonts w:eastAsia="方正仿宋_GBK" w:hAnsi="方正仿宋_GBK" w:hint="eastAsia"/>
                <w:b/>
                <w:bCs/>
                <w:kern w:val="0"/>
                <w:szCs w:val="21"/>
              </w:rPr>
              <w:t>三是</w:t>
            </w:r>
            <w:r w:rsidRPr="00CB7096">
              <w:rPr>
                <w:rFonts w:eastAsia="方正仿宋_GBK" w:hAnsi="方正仿宋_GBK" w:hint="eastAsia"/>
                <w:kern w:val="0"/>
                <w:szCs w:val="21"/>
              </w:rPr>
              <w:t>投资</w:t>
            </w:r>
            <w:r w:rsidRPr="00CB7096">
              <w:rPr>
                <w:rFonts w:eastAsia="方正仿宋_GBK"/>
                <w:kern w:val="0"/>
                <w:szCs w:val="21"/>
              </w:rPr>
              <w:t>5389</w:t>
            </w:r>
            <w:r w:rsidRPr="00CB7096">
              <w:rPr>
                <w:rFonts w:eastAsia="方正仿宋_GBK" w:hAnsi="方正仿宋_GBK" w:hint="eastAsia"/>
                <w:kern w:val="0"/>
                <w:szCs w:val="21"/>
              </w:rPr>
              <w:t>万元，对第一、第二生活污水处理厂进行提标改造，出水水质达到排放标准</w:t>
            </w:r>
            <w:r w:rsidRPr="00CB7096">
              <w:rPr>
                <w:rFonts w:eastAsia="方正仿宋_GBK" w:hAnsi="方正仿宋_GBK" w:hint="eastAsia"/>
                <w:b/>
                <w:bCs/>
                <w:kern w:val="0"/>
                <w:szCs w:val="21"/>
              </w:rPr>
              <w:t>。四是</w:t>
            </w:r>
            <w:r w:rsidRPr="00CB7096">
              <w:rPr>
                <w:rFonts w:eastAsia="方正仿宋_GBK" w:hAnsi="方正仿宋_GBK" w:hint="eastAsia"/>
                <w:kern w:val="0"/>
                <w:szCs w:val="21"/>
              </w:rPr>
              <w:t>投资</w:t>
            </w:r>
            <w:r w:rsidRPr="00CB7096">
              <w:rPr>
                <w:rFonts w:eastAsia="方正仿宋_GBK"/>
                <w:kern w:val="0"/>
                <w:szCs w:val="21"/>
              </w:rPr>
              <w:t>1400</w:t>
            </w:r>
            <w:r w:rsidRPr="00CB7096">
              <w:rPr>
                <w:rFonts w:eastAsia="方正仿宋_GBK" w:hAnsi="方正仿宋_GBK" w:hint="eastAsia"/>
                <w:kern w:val="0"/>
                <w:szCs w:val="21"/>
              </w:rPr>
              <w:t>万元，建设前进农场污水处理厂，目前已完成工程总量的</w:t>
            </w:r>
            <w:r w:rsidRPr="00CB7096">
              <w:rPr>
                <w:rFonts w:eastAsia="方正仿宋_GBK"/>
                <w:kern w:val="0"/>
                <w:szCs w:val="21"/>
              </w:rPr>
              <w:t>80%</w:t>
            </w:r>
            <w:r w:rsidRPr="00CB7096">
              <w:rPr>
                <w:rFonts w:eastAsia="方正仿宋_GBK" w:hAnsi="方正仿宋_GBK" w:hint="eastAsia"/>
                <w:kern w:val="0"/>
                <w:szCs w:val="21"/>
              </w:rPr>
              <w:t>。</w:t>
            </w:r>
            <w:r w:rsidRPr="00CB7096">
              <w:rPr>
                <w:rFonts w:eastAsia="方正仿宋_GBK" w:hAnsi="方正仿宋_GBK" w:hint="eastAsia"/>
                <w:b/>
                <w:bCs/>
                <w:kern w:val="0"/>
                <w:szCs w:val="21"/>
              </w:rPr>
              <w:t>五是</w:t>
            </w:r>
            <w:r w:rsidRPr="00CB7096">
              <w:rPr>
                <w:rFonts w:eastAsia="方正仿宋_GBK" w:hAnsi="方正仿宋_GBK" w:hint="eastAsia"/>
                <w:kern w:val="0"/>
                <w:szCs w:val="21"/>
              </w:rPr>
              <w:t>制定《平罗县</w:t>
            </w:r>
            <w:r w:rsidRPr="00CB7096">
              <w:rPr>
                <w:rFonts w:eastAsia="方正仿宋_GBK"/>
                <w:kern w:val="0"/>
                <w:szCs w:val="21"/>
              </w:rPr>
              <w:t>2019</w:t>
            </w:r>
            <w:r w:rsidRPr="00CB7096">
              <w:rPr>
                <w:rFonts w:eastAsia="方正仿宋_GBK" w:hAnsi="方正仿宋_GBK" w:hint="eastAsia"/>
                <w:kern w:val="0"/>
                <w:szCs w:val="21"/>
              </w:rPr>
              <w:t>年农业资源监测与保护实施方案》《平罗县</w:t>
            </w:r>
            <w:r w:rsidRPr="00CB7096">
              <w:rPr>
                <w:rFonts w:eastAsia="方正仿宋_GBK"/>
                <w:kern w:val="0"/>
                <w:szCs w:val="21"/>
              </w:rPr>
              <w:t>2019</w:t>
            </w:r>
            <w:r w:rsidRPr="00CB7096">
              <w:rPr>
                <w:rFonts w:eastAsia="方正仿宋_GBK" w:hAnsi="方正仿宋_GBK" w:hint="eastAsia"/>
                <w:kern w:val="0"/>
                <w:szCs w:val="21"/>
              </w:rPr>
              <w:t>年畜禽养殖污染防治实施方案》，新建</w:t>
            </w:r>
            <w:r w:rsidRPr="00CB7096">
              <w:rPr>
                <w:rFonts w:eastAsia="方正仿宋_GBK"/>
                <w:kern w:val="0"/>
                <w:szCs w:val="21"/>
              </w:rPr>
              <w:t>10</w:t>
            </w:r>
            <w:r w:rsidRPr="00CB7096">
              <w:rPr>
                <w:rFonts w:eastAsia="方正仿宋_GBK" w:hAnsi="方正仿宋_GBK" w:hint="eastAsia"/>
                <w:kern w:val="0"/>
                <w:szCs w:val="21"/>
              </w:rPr>
              <w:t>家规模化畜禽养殖场粪污处理设施，全县规模化畜禽养殖场粪污综合利用率达</w:t>
            </w:r>
            <w:r w:rsidRPr="00CB7096">
              <w:rPr>
                <w:rFonts w:eastAsia="方正仿宋_GBK"/>
                <w:kern w:val="0"/>
                <w:szCs w:val="21"/>
              </w:rPr>
              <w:t>89%</w:t>
            </w:r>
            <w:r w:rsidRPr="00CB7096">
              <w:rPr>
                <w:rFonts w:eastAsia="方正仿宋_GBK" w:hAnsi="方正仿宋_GBK" w:hint="eastAsia"/>
                <w:kern w:val="0"/>
                <w:szCs w:val="21"/>
              </w:rPr>
              <w:t>。</w:t>
            </w:r>
            <w:r w:rsidRPr="00CB7096">
              <w:rPr>
                <w:rFonts w:eastAsia="方正仿宋_GBK" w:hAnsi="方正仿宋_GBK" w:hint="eastAsia"/>
                <w:b/>
                <w:bCs/>
                <w:kern w:val="0"/>
                <w:szCs w:val="21"/>
              </w:rPr>
              <w:t>六是</w:t>
            </w:r>
            <w:r w:rsidRPr="00CB7096">
              <w:rPr>
                <w:rFonts w:eastAsia="方正仿宋_GBK" w:hAnsi="方正仿宋_GBK" w:hint="eastAsia"/>
                <w:szCs w:val="21"/>
              </w:rPr>
              <w:t>镇朔湖拦洪库改造修复工程完成拦洪库堤坝制备晾晒土方</w:t>
            </w:r>
            <w:r w:rsidRPr="00CB7096">
              <w:rPr>
                <w:rFonts w:eastAsia="方正仿宋_GBK"/>
                <w:szCs w:val="21"/>
              </w:rPr>
              <w:t>64</w:t>
            </w:r>
            <w:r w:rsidRPr="00CB7096">
              <w:rPr>
                <w:rFonts w:eastAsia="方正仿宋_GBK" w:hAnsi="方正仿宋_GBK" w:hint="eastAsia"/>
                <w:szCs w:val="21"/>
              </w:rPr>
              <w:t>万立方米，坝体清基</w:t>
            </w:r>
            <w:r w:rsidRPr="00CB7096">
              <w:rPr>
                <w:rFonts w:eastAsia="方正仿宋_GBK"/>
                <w:szCs w:val="21"/>
              </w:rPr>
              <w:t>14.5</w:t>
            </w:r>
            <w:r w:rsidRPr="00CB7096">
              <w:rPr>
                <w:rFonts w:eastAsia="方正仿宋_GBK" w:hAnsi="方正仿宋_GBK" w:hint="eastAsia"/>
                <w:szCs w:val="21"/>
              </w:rPr>
              <w:t>万立方米，坝体碾压回填土方</w:t>
            </w:r>
            <w:r w:rsidRPr="00CB7096">
              <w:rPr>
                <w:rFonts w:eastAsia="方正仿宋_GBK"/>
                <w:szCs w:val="21"/>
              </w:rPr>
              <w:t>46</w:t>
            </w:r>
            <w:r w:rsidRPr="00CB7096">
              <w:rPr>
                <w:rFonts w:eastAsia="方正仿宋_GBK" w:hAnsi="方正仿宋_GBK" w:hint="eastAsia"/>
                <w:szCs w:val="21"/>
              </w:rPr>
              <w:t>万立方米，</w:t>
            </w:r>
            <w:r w:rsidRPr="00CB7096">
              <w:rPr>
                <w:rFonts w:eastAsia="方正仿宋_GBK"/>
                <w:szCs w:val="21"/>
              </w:rPr>
              <w:t>6</w:t>
            </w:r>
            <w:r w:rsidRPr="00CB7096">
              <w:rPr>
                <w:rFonts w:eastAsia="方正仿宋_GBK" w:hAnsi="方正仿宋_GBK" w:hint="eastAsia"/>
                <w:szCs w:val="21"/>
              </w:rPr>
              <w:t>座配套建筑物主体，进水闸、退水闸闸门安装，完成总体建设任务的</w:t>
            </w:r>
            <w:r w:rsidRPr="00CB7096">
              <w:rPr>
                <w:rFonts w:eastAsia="方正仿宋_GBK"/>
                <w:szCs w:val="21"/>
              </w:rPr>
              <w:t>90%</w:t>
            </w:r>
            <w:r w:rsidRPr="00CB7096">
              <w:rPr>
                <w:rFonts w:eastAsia="方正仿宋_GBK" w:hAnsi="方正仿宋_GBK" w:hint="eastAsia"/>
                <w:szCs w:val="21"/>
              </w:rPr>
              <w:t>。</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jc w:val="center"/>
              <w:textAlignment w:val="center"/>
              <w:rPr>
                <w:rFonts w:eastAsia="方正仿宋_GBK"/>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rsidTr="00CB7096">
        <w:trPr>
          <w:cantSplit/>
          <w:trHeight w:hRule="exact" w:val="872"/>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序号</w:t>
            </w:r>
          </w:p>
        </w:tc>
        <w:tc>
          <w:tcPr>
            <w:tcW w:w="1004" w:type="dxa"/>
            <w:tcBorders>
              <w:top w:val="single" w:sz="4" w:space="0" w:color="auto"/>
              <w:left w:val="nil"/>
              <w:bottom w:val="single" w:sz="4" w:space="0" w:color="auto"/>
              <w:right w:val="single" w:sz="4" w:space="0" w:color="auto"/>
            </w:tcBorders>
            <w:vAlign w:val="center"/>
          </w:tcPr>
          <w:p w:rsidR="00277808"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立案</w:t>
            </w:r>
          </w:p>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编号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内</w:t>
            </w:r>
            <w:r w:rsidRPr="00CB7096">
              <w:rPr>
                <w:rFonts w:eastAsia="方正仿宋_GBK"/>
                <w:b/>
                <w:bCs/>
                <w:color w:val="000000"/>
                <w:szCs w:val="21"/>
              </w:rPr>
              <w:t xml:space="preserve">   </w:t>
            </w:r>
            <w:r w:rsidRPr="00CB7096">
              <w:rPr>
                <w:rFonts w:eastAsia="方正仿宋_GBK" w:hint="eastAsia"/>
                <w:b/>
                <w:bCs/>
                <w:color w:val="000000"/>
                <w:szCs w:val="21"/>
              </w:rPr>
              <w:t>容</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主办单位</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ascii="方正仿宋_GBK" w:eastAsia="方正仿宋_GBK"/>
                <w:b/>
                <w:bCs/>
                <w:color w:val="000000"/>
                <w:szCs w:val="21"/>
              </w:rPr>
            </w:pPr>
            <w:r w:rsidRPr="00CB7096">
              <w:rPr>
                <w:rFonts w:ascii="方正仿宋_GBK" w:eastAsia="方正仿宋_GBK" w:hAnsi="宋体" w:hint="eastAsia"/>
                <w:b/>
                <w:color w:val="000000"/>
                <w:szCs w:val="21"/>
              </w:rPr>
              <w:t>办理情况</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rsidP="00CB7096">
            <w:pPr>
              <w:widowControl/>
              <w:spacing w:line="340" w:lineRule="exact"/>
              <w:jc w:val="center"/>
              <w:rPr>
                <w:rFonts w:ascii="方正仿宋_GBK" w:eastAsia="方正仿宋_GBK"/>
                <w:b/>
                <w:bCs/>
                <w:color w:val="000000"/>
                <w:szCs w:val="21"/>
              </w:rPr>
            </w:pPr>
            <w:r w:rsidRPr="00CB7096">
              <w:rPr>
                <w:rFonts w:ascii="方正仿宋_GBK" w:eastAsia="方正仿宋_GBK" w:hAnsi="宋体" w:hint="eastAsia"/>
                <w:b/>
                <w:color w:val="000000"/>
                <w:kern w:val="0"/>
                <w:szCs w:val="21"/>
              </w:rPr>
              <w:t>存在问题</w:t>
            </w: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rsidP="00CB7096">
            <w:pPr>
              <w:widowControl/>
              <w:spacing w:line="360" w:lineRule="exact"/>
              <w:jc w:val="center"/>
              <w:rPr>
                <w:rFonts w:ascii="方正仿宋_GBK" w:eastAsia="方正仿宋_GBK"/>
                <w:b/>
                <w:color w:val="000000"/>
                <w:kern w:val="0"/>
                <w:szCs w:val="21"/>
              </w:rPr>
            </w:pPr>
            <w:r w:rsidRPr="00CB7096">
              <w:rPr>
                <w:rFonts w:ascii="方正仿宋_GBK" w:eastAsia="方正仿宋_GBK" w:hAnsi="宋体" w:hint="eastAsia"/>
                <w:b/>
                <w:color w:val="000000"/>
                <w:kern w:val="0"/>
                <w:szCs w:val="21"/>
              </w:rPr>
              <w:t>办理</w:t>
            </w:r>
          </w:p>
          <w:p w:rsidR="00277808" w:rsidRPr="00CB7096" w:rsidRDefault="00277808" w:rsidP="00CB7096">
            <w:pPr>
              <w:widowControl/>
              <w:spacing w:line="340" w:lineRule="exact"/>
              <w:jc w:val="center"/>
              <w:rPr>
                <w:rFonts w:ascii="方正仿宋_GBK" w:eastAsia="方正仿宋_GBK"/>
                <w:b/>
                <w:bCs/>
                <w:color w:val="000000"/>
                <w:szCs w:val="21"/>
              </w:rPr>
            </w:pPr>
            <w:r w:rsidRPr="00CB7096">
              <w:rPr>
                <w:rFonts w:ascii="方正仿宋_GBK" w:eastAsia="方正仿宋_GBK" w:hAnsi="宋体" w:hint="eastAsia"/>
                <w:b/>
                <w:color w:val="000000"/>
                <w:kern w:val="0"/>
                <w:szCs w:val="21"/>
              </w:rPr>
              <w:t>结果</w:t>
            </w:r>
          </w:p>
        </w:tc>
      </w:tr>
      <w:tr w:rsidR="00277808" w:rsidRPr="00CB7096" w:rsidTr="002518F9">
        <w:trPr>
          <w:cantSplit/>
          <w:trHeight w:hRule="exact" w:val="2026"/>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3</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2</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szCs w:val="21"/>
              </w:rPr>
            </w:pPr>
            <w:r w:rsidRPr="00CB7096">
              <w:rPr>
                <w:rFonts w:eastAsia="方正仿宋_GBK" w:hAnsi="方正仿宋_GBK" w:hint="eastAsia"/>
                <w:color w:val="000000"/>
                <w:kern w:val="0"/>
                <w:szCs w:val="21"/>
              </w:rPr>
              <w:t>关于加大贺兰山平罗段外围及崇岗煤炭集中区综合整治的建议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崇岗煤炭集中区服务中心</w:t>
            </w:r>
            <w:r w:rsidRPr="00CB7096">
              <w:rPr>
                <w:rFonts w:eastAsia="方正仿宋_GBK"/>
                <w:color w:val="000000"/>
                <w:kern w:val="0"/>
                <w:szCs w:val="21"/>
              </w:rPr>
              <w:t xml:space="preserve"> </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color w:val="000000"/>
                <w:kern w:val="0"/>
                <w:szCs w:val="21"/>
              </w:rPr>
            </w:pPr>
            <w:r w:rsidRPr="00CB7096">
              <w:rPr>
                <w:rFonts w:eastAsia="方正仿宋_GBK" w:hAnsi="方正仿宋_GBK" w:hint="eastAsia"/>
                <w:b/>
                <w:bCs/>
                <w:color w:val="000000"/>
                <w:kern w:val="0"/>
                <w:szCs w:val="21"/>
              </w:rPr>
              <w:t>一是</w:t>
            </w:r>
            <w:r w:rsidRPr="00CB7096">
              <w:rPr>
                <w:rFonts w:eastAsia="方正仿宋_GBK" w:hAnsi="方正仿宋_GBK" w:hint="eastAsia"/>
                <w:color w:val="000000"/>
                <w:kern w:val="0"/>
                <w:szCs w:val="21"/>
              </w:rPr>
              <w:t>制定《</w:t>
            </w:r>
            <w:r w:rsidRPr="00CB7096">
              <w:rPr>
                <w:rFonts w:eastAsia="方正仿宋_GBK" w:hAnsi="方正仿宋_GBK" w:hint="eastAsia"/>
                <w:szCs w:val="21"/>
              </w:rPr>
              <w:t>崇岗镇煤炭集中区环保整治专项工作组工作方案》</w:t>
            </w:r>
            <w:r w:rsidRPr="00CB7096">
              <w:rPr>
                <w:rFonts w:eastAsia="方正仿宋_GBK"/>
                <w:color w:val="000000"/>
                <w:kern w:val="0"/>
                <w:szCs w:val="21"/>
              </w:rPr>
              <w:t>,</w:t>
            </w:r>
            <w:r w:rsidRPr="00CB7096">
              <w:rPr>
                <w:rFonts w:eastAsia="方正仿宋_GBK" w:hAnsi="方正仿宋_GBK" w:hint="eastAsia"/>
                <w:color w:val="000000"/>
                <w:kern w:val="0"/>
                <w:szCs w:val="21"/>
              </w:rPr>
              <w:t>按照</w:t>
            </w:r>
            <w:r w:rsidRPr="00CB7096">
              <w:rPr>
                <w:rFonts w:eastAsia="方正仿宋_GBK"/>
                <w:color w:val="000000"/>
                <w:kern w:val="0"/>
                <w:szCs w:val="21"/>
              </w:rPr>
              <w:t>“</w:t>
            </w:r>
            <w:r w:rsidRPr="00CB7096">
              <w:rPr>
                <w:rFonts w:eastAsia="方正仿宋_GBK" w:hAnsi="方正仿宋_GBK" w:hint="eastAsia"/>
                <w:color w:val="000000"/>
                <w:kern w:val="0"/>
                <w:szCs w:val="21"/>
              </w:rPr>
              <w:t>一个定位、两个平台、三个提升、四个整治</w:t>
            </w:r>
            <w:r w:rsidRPr="00CB7096">
              <w:rPr>
                <w:rFonts w:eastAsia="方正仿宋_GBK"/>
                <w:color w:val="000000"/>
                <w:kern w:val="0"/>
                <w:szCs w:val="21"/>
              </w:rPr>
              <w:t>”</w:t>
            </w:r>
            <w:r w:rsidRPr="00CB7096">
              <w:rPr>
                <w:rFonts w:eastAsia="方正仿宋_GBK" w:hAnsi="方正仿宋_GBK" w:hint="eastAsia"/>
                <w:color w:val="000000"/>
                <w:kern w:val="0"/>
                <w:szCs w:val="21"/>
              </w:rPr>
              <w:t>工作思路实施整治，根据实际，重新规划、布局新的功能区，将原有的</w:t>
            </w:r>
            <w:r w:rsidRPr="00CB7096">
              <w:rPr>
                <w:rFonts w:eastAsia="方正仿宋_GBK"/>
                <w:color w:val="000000"/>
                <w:kern w:val="0"/>
                <w:szCs w:val="21"/>
              </w:rPr>
              <w:t>15.77</w:t>
            </w:r>
            <w:r w:rsidRPr="00CB7096">
              <w:rPr>
                <w:rFonts w:eastAsia="方正仿宋_GBK" w:hAnsi="方正仿宋_GBK" w:hint="eastAsia"/>
                <w:color w:val="000000"/>
                <w:kern w:val="0"/>
                <w:szCs w:val="21"/>
              </w:rPr>
              <w:t>平方公里压缩为</w:t>
            </w:r>
            <w:r w:rsidRPr="00CB7096">
              <w:rPr>
                <w:rFonts w:eastAsia="方正仿宋_GBK"/>
                <w:color w:val="000000"/>
                <w:kern w:val="0"/>
                <w:szCs w:val="21"/>
              </w:rPr>
              <w:t>7.14</w:t>
            </w:r>
            <w:r w:rsidRPr="00CB7096">
              <w:rPr>
                <w:rFonts w:eastAsia="方正仿宋_GBK" w:hAnsi="方正仿宋_GBK" w:hint="eastAsia"/>
                <w:color w:val="000000"/>
                <w:kern w:val="0"/>
                <w:szCs w:val="21"/>
              </w:rPr>
              <w:t>平方公里。</w:t>
            </w:r>
            <w:r w:rsidRPr="00CB7096">
              <w:rPr>
                <w:rFonts w:eastAsia="方正仿宋_GBK" w:hAnsi="方正仿宋_GBK" w:hint="eastAsia"/>
                <w:b/>
                <w:bCs/>
                <w:color w:val="000000"/>
                <w:kern w:val="0"/>
                <w:szCs w:val="21"/>
              </w:rPr>
              <w:t>二是</w:t>
            </w:r>
            <w:r w:rsidRPr="00CB7096">
              <w:rPr>
                <w:rFonts w:eastAsia="方正仿宋_GBK" w:hAnsi="方正仿宋_GBK" w:hint="eastAsia"/>
                <w:color w:val="000000"/>
                <w:kern w:val="0"/>
                <w:szCs w:val="21"/>
              </w:rPr>
              <w:t>对银汝路、崇祥路等</w:t>
            </w:r>
            <w:r w:rsidRPr="00CB7096">
              <w:rPr>
                <w:rFonts w:eastAsia="方正仿宋_GBK"/>
                <w:color w:val="000000"/>
                <w:kern w:val="0"/>
                <w:szCs w:val="21"/>
              </w:rPr>
              <w:t>4</w:t>
            </w:r>
            <w:r w:rsidRPr="00CB7096">
              <w:rPr>
                <w:rFonts w:eastAsia="方正仿宋_GBK" w:hAnsi="方正仿宋_GBK" w:hint="eastAsia"/>
                <w:color w:val="000000"/>
                <w:kern w:val="0"/>
                <w:szCs w:val="21"/>
              </w:rPr>
              <w:t>条</w:t>
            </w:r>
            <w:r w:rsidRPr="00CB7096">
              <w:rPr>
                <w:rFonts w:eastAsia="方正仿宋_GBK"/>
                <w:color w:val="000000"/>
                <w:kern w:val="0"/>
                <w:szCs w:val="21"/>
              </w:rPr>
              <w:t>8.97</w:t>
            </w:r>
            <w:r w:rsidRPr="00CB7096">
              <w:rPr>
                <w:rFonts w:eastAsia="方正仿宋_GBK" w:hAnsi="方正仿宋_GBK" w:hint="eastAsia"/>
                <w:color w:val="000000"/>
                <w:kern w:val="0"/>
                <w:szCs w:val="21"/>
              </w:rPr>
              <w:t>公里进行提升改造，已开工建设。实施银汝路等</w:t>
            </w:r>
            <w:r w:rsidRPr="00CB7096">
              <w:rPr>
                <w:rFonts w:eastAsia="方正仿宋_GBK"/>
                <w:color w:val="000000"/>
                <w:kern w:val="0"/>
                <w:szCs w:val="21"/>
              </w:rPr>
              <w:t>3</w:t>
            </w:r>
            <w:r w:rsidRPr="00CB7096">
              <w:rPr>
                <w:rFonts w:eastAsia="方正仿宋_GBK" w:hAnsi="方正仿宋_GBK" w:hint="eastAsia"/>
                <w:color w:val="000000"/>
                <w:kern w:val="0"/>
                <w:szCs w:val="21"/>
              </w:rPr>
              <w:t>条</w:t>
            </w:r>
            <w:r w:rsidRPr="00CB7096">
              <w:rPr>
                <w:rFonts w:eastAsia="方正仿宋_GBK"/>
                <w:color w:val="000000"/>
                <w:kern w:val="0"/>
                <w:szCs w:val="21"/>
              </w:rPr>
              <w:t>14.9</w:t>
            </w:r>
            <w:r w:rsidRPr="00CB7096">
              <w:rPr>
                <w:rFonts w:eastAsia="方正仿宋_GBK" w:hAnsi="方正仿宋_GBK" w:hint="eastAsia"/>
                <w:color w:val="000000"/>
                <w:kern w:val="0"/>
                <w:szCs w:val="21"/>
              </w:rPr>
              <w:t>公里道路绿化改造，栽植各类苗木</w:t>
            </w:r>
            <w:r w:rsidRPr="00CB7096">
              <w:rPr>
                <w:rFonts w:eastAsia="方正仿宋_GBK"/>
                <w:color w:val="000000"/>
                <w:kern w:val="0"/>
                <w:szCs w:val="21"/>
              </w:rPr>
              <w:t>1.4</w:t>
            </w:r>
            <w:r w:rsidRPr="00CB7096">
              <w:rPr>
                <w:rFonts w:eastAsia="方正仿宋_GBK" w:hAnsi="方正仿宋_GBK" w:hint="eastAsia"/>
                <w:color w:val="000000"/>
                <w:kern w:val="0"/>
                <w:szCs w:val="21"/>
              </w:rPr>
              <w:t>万株。</w:t>
            </w:r>
            <w:r w:rsidRPr="00CB7096">
              <w:rPr>
                <w:rFonts w:eastAsia="方正仿宋_GBK" w:hAnsi="方正仿宋_GBK" w:hint="eastAsia"/>
                <w:b/>
                <w:bCs/>
                <w:color w:val="000000"/>
                <w:kern w:val="0"/>
                <w:szCs w:val="21"/>
              </w:rPr>
              <w:t>三是</w:t>
            </w:r>
            <w:r w:rsidRPr="00CB7096">
              <w:rPr>
                <w:rFonts w:eastAsia="方正仿宋_GBK" w:hAnsi="方正仿宋_GBK" w:hint="eastAsia"/>
                <w:color w:val="000000"/>
                <w:kern w:val="0"/>
                <w:szCs w:val="21"/>
              </w:rPr>
              <w:t>开展</w:t>
            </w:r>
            <w:r w:rsidRPr="00CB7096">
              <w:rPr>
                <w:rFonts w:eastAsia="方正仿宋_GBK"/>
                <w:color w:val="000000"/>
                <w:kern w:val="0"/>
                <w:szCs w:val="21"/>
              </w:rPr>
              <w:t>“</w:t>
            </w:r>
            <w:r w:rsidRPr="00CB7096">
              <w:rPr>
                <w:rFonts w:eastAsia="方正仿宋_GBK" w:hAnsi="方正仿宋_GBK" w:hint="eastAsia"/>
                <w:color w:val="000000"/>
                <w:kern w:val="0"/>
                <w:szCs w:val="21"/>
              </w:rPr>
              <w:t>散乱污</w:t>
            </w:r>
            <w:r w:rsidRPr="00CB7096">
              <w:rPr>
                <w:rFonts w:eastAsia="方正仿宋_GBK"/>
                <w:color w:val="000000"/>
                <w:kern w:val="0"/>
                <w:szCs w:val="21"/>
              </w:rPr>
              <w:t>”</w:t>
            </w:r>
            <w:r w:rsidRPr="00CB7096">
              <w:rPr>
                <w:rFonts w:eastAsia="方正仿宋_GBK" w:hAnsi="方正仿宋_GBK" w:hint="eastAsia"/>
                <w:color w:val="000000"/>
                <w:kern w:val="0"/>
                <w:szCs w:val="21"/>
              </w:rPr>
              <w:t>企业整治，分组开展姚汝路、银汝路等四个区整治收储，已关停断电</w:t>
            </w:r>
            <w:r w:rsidRPr="00CB7096">
              <w:rPr>
                <w:rFonts w:eastAsia="方正仿宋_GBK"/>
                <w:color w:val="000000"/>
                <w:kern w:val="0"/>
                <w:szCs w:val="21"/>
              </w:rPr>
              <w:t>92</w:t>
            </w:r>
            <w:r w:rsidRPr="00CB7096">
              <w:rPr>
                <w:rFonts w:eastAsia="方正仿宋_GBK" w:hAnsi="方正仿宋_GBK" w:hint="eastAsia"/>
                <w:color w:val="000000"/>
                <w:kern w:val="0"/>
                <w:szCs w:val="21"/>
              </w:rPr>
              <w:t>家，拆除</w:t>
            </w:r>
            <w:r w:rsidRPr="00CB7096">
              <w:rPr>
                <w:rFonts w:eastAsia="方正仿宋_GBK"/>
                <w:color w:val="000000"/>
                <w:kern w:val="0"/>
                <w:szCs w:val="21"/>
              </w:rPr>
              <w:t>15</w:t>
            </w:r>
            <w:r w:rsidRPr="00CB7096">
              <w:rPr>
                <w:rFonts w:eastAsia="方正仿宋_GBK" w:hAnsi="方正仿宋_GBK" w:hint="eastAsia"/>
                <w:color w:val="000000"/>
                <w:kern w:val="0"/>
                <w:szCs w:val="21"/>
              </w:rPr>
              <w:t>家。</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rsidTr="002518F9">
        <w:trPr>
          <w:cantSplit/>
          <w:trHeight w:hRule="exact" w:val="2017"/>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4</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3</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rsidP="00CB7096">
            <w:pPr>
              <w:widowControl/>
              <w:spacing w:line="280" w:lineRule="exact"/>
              <w:textAlignment w:val="center"/>
              <w:rPr>
                <w:rFonts w:eastAsia="方正仿宋_GBK"/>
                <w:color w:val="000000"/>
                <w:szCs w:val="21"/>
              </w:rPr>
            </w:pPr>
            <w:r w:rsidRPr="00CB7096">
              <w:rPr>
                <w:rFonts w:eastAsia="方正仿宋_GBK" w:hAnsi="方正仿宋_GBK" w:hint="eastAsia"/>
                <w:color w:val="000000"/>
                <w:kern w:val="0"/>
                <w:szCs w:val="21"/>
              </w:rPr>
              <w:t>关于加快推进全县农村闲置宅基地房屋综合整治利用的建议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int="eastAsia"/>
                <w:color w:val="000000"/>
                <w:kern w:val="0"/>
                <w:szCs w:val="21"/>
              </w:rPr>
              <w:t>自然</w:t>
            </w:r>
          </w:p>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int="eastAsia"/>
                <w:color w:val="000000"/>
                <w:kern w:val="0"/>
                <w:szCs w:val="21"/>
              </w:rPr>
              <w:t>资源局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60" w:lineRule="exact"/>
              <w:textAlignment w:val="center"/>
              <w:rPr>
                <w:rFonts w:eastAsia="方正仿宋_GBK"/>
                <w:color w:val="000000"/>
                <w:kern w:val="0"/>
                <w:szCs w:val="21"/>
              </w:rPr>
            </w:pPr>
            <w:r w:rsidRPr="00CB7096">
              <w:rPr>
                <w:rFonts w:eastAsia="方正仿宋_GBK" w:hAnsi="方正仿宋_GBK" w:hint="eastAsia"/>
                <w:color w:val="000000"/>
                <w:kern w:val="0"/>
                <w:szCs w:val="21"/>
              </w:rPr>
              <w:t>完成项目可行性研究报告编制并通过自治区专家审查，并获自治区自然资源厅、财政厅批复，正在进行设计文本编制，待设计文本经自治区自然资源厅专家审查通过批复下达后组织项目招标工作。</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textAlignment w:val="center"/>
              <w:rPr>
                <w:rFonts w:eastAsia="方正仿宋_GBK"/>
                <w:color w:val="000000"/>
                <w:kern w:val="0"/>
                <w:sz w:val="18"/>
                <w:szCs w:val="18"/>
              </w:rPr>
            </w:pPr>
            <w:r w:rsidRPr="00CB7096">
              <w:rPr>
                <w:rFonts w:eastAsia="方正仿宋_GBK" w:hAnsi="方正仿宋_GBK" w:hint="eastAsia"/>
                <w:color w:val="000000"/>
                <w:kern w:val="0"/>
                <w:sz w:val="18"/>
                <w:szCs w:val="18"/>
              </w:rPr>
              <w:t>自治区只下达土地复垦资金</w:t>
            </w:r>
            <w:r w:rsidRPr="00CB7096">
              <w:rPr>
                <w:rFonts w:eastAsia="方正仿宋_GBK"/>
                <w:color w:val="000000"/>
                <w:kern w:val="0"/>
                <w:sz w:val="18"/>
                <w:szCs w:val="18"/>
              </w:rPr>
              <w:t>850</w:t>
            </w:r>
            <w:r w:rsidRPr="00CB7096">
              <w:rPr>
                <w:rFonts w:eastAsia="方正仿宋_GBK" w:hAnsi="方正仿宋_GBK" w:hint="eastAsia"/>
                <w:color w:val="000000"/>
                <w:kern w:val="0"/>
                <w:sz w:val="18"/>
                <w:szCs w:val="18"/>
              </w:rPr>
              <w:t>万元，需县财政配套拆迁补偿安置资金</w:t>
            </w:r>
            <w:r w:rsidRPr="00CB7096">
              <w:rPr>
                <w:rFonts w:eastAsia="方正仿宋_GBK"/>
                <w:color w:val="000000"/>
                <w:kern w:val="0"/>
                <w:sz w:val="18"/>
                <w:szCs w:val="18"/>
              </w:rPr>
              <w:t>1575</w:t>
            </w:r>
            <w:r w:rsidRPr="00CB7096">
              <w:rPr>
                <w:rFonts w:eastAsia="方正仿宋_GBK" w:hAnsi="方正仿宋_GBK" w:hint="eastAsia"/>
                <w:color w:val="000000"/>
                <w:kern w:val="0"/>
                <w:sz w:val="18"/>
                <w:szCs w:val="18"/>
              </w:rPr>
              <w:t>万元，待配套资金到位后进行复垦土地施工。</w:t>
            </w: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rsidTr="002518F9">
        <w:trPr>
          <w:cantSplit/>
          <w:trHeight w:hRule="exact" w:val="2578"/>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5</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4</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rsidP="00CB7096">
            <w:pPr>
              <w:widowControl/>
              <w:spacing w:line="280" w:lineRule="exact"/>
              <w:textAlignment w:val="center"/>
              <w:rPr>
                <w:rFonts w:eastAsia="方正仿宋_GBK"/>
                <w:color w:val="000000"/>
                <w:szCs w:val="21"/>
              </w:rPr>
            </w:pPr>
            <w:r w:rsidRPr="00CB7096">
              <w:rPr>
                <w:rFonts w:eastAsia="方正仿宋_GBK" w:hAnsi="方正仿宋_GBK" w:hint="eastAsia"/>
                <w:color w:val="000000"/>
                <w:kern w:val="0"/>
                <w:szCs w:val="21"/>
              </w:rPr>
              <w:t>关于出台发展壮大农村集体经济扶持政策的建议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szCs w:val="21"/>
              </w:rPr>
            </w:pPr>
            <w:r w:rsidRPr="00CB7096">
              <w:rPr>
                <w:rFonts w:eastAsia="方正仿宋_GBK" w:hAnsi="方正仿宋_GBK" w:hint="eastAsia"/>
                <w:color w:val="000000"/>
                <w:szCs w:val="21"/>
              </w:rPr>
              <w:t>农业</w:t>
            </w:r>
          </w:p>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szCs w:val="21"/>
              </w:rPr>
              <w:t>农村局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60" w:lineRule="exact"/>
              <w:textAlignment w:val="center"/>
              <w:rPr>
                <w:rFonts w:eastAsia="方正仿宋_GBK"/>
                <w:color w:val="000000"/>
                <w:kern w:val="0"/>
                <w:szCs w:val="21"/>
              </w:rPr>
            </w:pPr>
            <w:r w:rsidRPr="00CB7096">
              <w:rPr>
                <w:rFonts w:eastAsia="方正仿宋_GBK" w:hAnsi="方正仿宋_GBK" w:hint="eastAsia"/>
                <w:b/>
                <w:bCs/>
                <w:szCs w:val="21"/>
              </w:rPr>
              <w:t>一是</w:t>
            </w:r>
            <w:r w:rsidRPr="00CB7096">
              <w:rPr>
                <w:rFonts w:eastAsia="方正仿宋_GBK" w:hAnsi="方正仿宋_GBK" w:hint="eastAsia"/>
                <w:szCs w:val="21"/>
              </w:rPr>
              <w:t>按照《关于实施村级党组织服务能力提升工程进一步加强农村党建工作的意见》，在姚伏镇小店子村、城关镇和平村等</w:t>
            </w:r>
            <w:r w:rsidRPr="00CB7096">
              <w:rPr>
                <w:rFonts w:eastAsia="方正仿宋_GBK"/>
                <w:szCs w:val="21"/>
              </w:rPr>
              <w:t>18</w:t>
            </w:r>
            <w:r w:rsidRPr="00CB7096">
              <w:rPr>
                <w:rFonts w:eastAsia="方正仿宋_GBK" w:hAnsi="方正仿宋_GBK" w:hint="eastAsia"/>
                <w:szCs w:val="21"/>
              </w:rPr>
              <w:t>个集体经营性净收益超过</w:t>
            </w:r>
            <w:r w:rsidRPr="00CB7096">
              <w:rPr>
                <w:rFonts w:eastAsia="方正仿宋_GBK"/>
                <w:szCs w:val="21"/>
              </w:rPr>
              <w:t>5</w:t>
            </w:r>
            <w:r w:rsidRPr="00CB7096">
              <w:rPr>
                <w:rFonts w:eastAsia="方正仿宋_GBK" w:hAnsi="方正仿宋_GBK" w:hint="eastAsia"/>
                <w:szCs w:val="21"/>
              </w:rPr>
              <w:t>万元的村提取</w:t>
            </w:r>
            <w:r w:rsidRPr="00CB7096">
              <w:rPr>
                <w:rFonts w:eastAsia="方正仿宋_GBK"/>
                <w:szCs w:val="21"/>
              </w:rPr>
              <w:t>34.21</w:t>
            </w:r>
            <w:r w:rsidRPr="00CB7096">
              <w:rPr>
                <w:rFonts w:eastAsia="方正仿宋_GBK" w:hAnsi="方正仿宋_GBK" w:hint="eastAsia"/>
                <w:szCs w:val="21"/>
              </w:rPr>
              <w:t>万元，对享受任职补贴的村</w:t>
            </w:r>
            <w:r w:rsidRPr="00CB7096">
              <w:rPr>
                <w:rFonts w:eastAsia="方正仿宋_GBK"/>
                <w:szCs w:val="21"/>
              </w:rPr>
              <w:t>“</w:t>
            </w:r>
            <w:r w:rsidRPr="00CB7096">
              <w:rPr>
                <w:rFonts w:eastAsia="方正仿宋_GBK" w:hAnsi="方正仿宋_GBK" w:hint="eastAsia"/>
                <w:szCs w:val="21"/>
              </w:rPr>
              <w:t>两委</w:t>
            </w:r>
            <w:r w:rsidRPr="00CB7096">
              <w:rPr>
                <w:rFonts w:eastAsia="方正仿宋_GBK"/>
                <w:szCs w:val="21"/>
              </w:rPr>
              <w:t>”</w:t>
            </w:r>
            <w:r w:rsidRPr="00CB7096">
              <w:rPr>
                <w:rFonts w:eastAsia="方正仿宋_GBK" w:hAnsi="方正仿宋_GBK" w:hint="eastAsia"/>
                <w:szCs w:val="21"/>
              </w:rPr>
              <w:t>班子成员进行了补助。</w:t>
            </w:r>
            <w:r w:rsidRPr="00CB7096">
              <w:rPr>
                <w:rFonts w:eastAsia="方正仿宋_GBK" w:hAnsi="方正仿宋_GBK" w:hint="eastAsia"/>
                <w:b/>
                <w:bCs/>
                <w:szCs w:val="21"/>
              </w:rPr>
              <w:t>二是</w:t>
            </w:r>
            <w:r w:rsidRPr="00CB7096">
              <w:rPr>
                <w:rFonts w:eastAsia="方正仿宋_GBK" w:hAnsi="方正仿宋_GBK" w:hint="eastAsia"/>
                <w:szCs w:val="21"/>
              </w:rPr>
              <w:t>制定《平罗县发展壮大村级集体经济三年规划（</w:t>
            </w:r>
            <w:r w:rsidRPr="00CB7096">
              <w:rPr>
                <w:rFonts w:eastAsia="方正仿宋_GBK"/>
                <w:szCs w:val="21"/>
              </w:rPr>
              <w:t>2019—2021</w:t>
            </w:r>
            <w:r w:rsidRPr="00CB7096">
              <w:rPr>
                <w:rFonts w:eastAsia="方正仿宋_GBK" w:hAnsi="方正仿宋_GBK" w:hint="eastAsia"/>
                <w:szCs w:val="21"/>
              </w:rPr>
              <w:t>年）》《平罗县财政扶持壮大村级集体经济资金管理办法》等，申报自治区壮大村集体经济项目</w:t>
            </w:r>
            <w:r w:rsidRPr="00CB7096">
              <w:rPr>
                <w:rFonts w:eastAsia="方正仿宋_GBK"/>
                <w:szCs w:val="21"/>
              </w:rPr>
              <w:t>36</w:t>
            </w:r>
            <w:r w:rsidRPr="00CB7096">
              <w:rPr>
                <w:rFonts w:eastAsia="方正仿宋_GBK" w:hAnsi="方正仿宋_GBK" w:hint="eastAsia"/>
                <w:szCs w:val="21"/>
              </w:rPr>
              <w:t>个，已通过评审</w:t>
            </w:r>
            <w:r w:rsidRPr="00CB7096">
              <w:rPr>
                <w:rFonts w:eastAsia="方正仿宋_GBK"/>
                <w:szCs w:val="21"/>
              </w:rPr>
              <w:t>30</w:t>
            </w:r>
            <w:r w:rsidRPr="00CB7096">
              <w:rPr>
                <w:rFonts w:eastAsia="方正仿宋_GBK" w:hAnsi="方正仿宋_GBK" w:hint="eastAsia"/>
                <w:szCs w:val="21"/>
              </w:rPr>
              <w:t>个，待批复下达后实施。</w:t>
            </w:r>
            <w:r w:rsidRPr="00CB7096">
              <w:rPr>
                <w:rFonts w:eastAsia="方正仿宋_GBK" w:hAnsi="方正仿宋_GBK" w:hint="eastAsia"/>
                <w:b/>
                <w:bCs/>
                <w:szCs w:val="21"/>
              </w:rPr>
              <w:t>三是</w:t>
            </w:r>
            <w:r w:rsidRPr="00CB7096">
              <w:rPr>
                <w:rFonts w:eastAsia="方正仿宋_GBK" w:hAnsi="方正仿宋_GBK" w:hint="eastAsia"/>
                <w:bCs/>
                <w:kern w:val="0"/>
                <w:szCs w:val="21"/>
              </w:rPr>
              <w:t>全县已成立村集体股份经济合作社</w:t>
            </w:r>
            <w:r w:rsidRPr="00CB7096">
              <w:rPr>
                <w:rFonts w:eastAsia="方正仿宋_GBK"/>
                <w:bCs/>
                <w:kern w:val="0"/>
                <w:szCs w:val="21"/>
              </w:rPr>
              <w:t>114</w:t>
            </w:r>
            <w:r w:rsidRPr="00CB7096">
              <w:rPr>
                <w:rFonts w:eastAsia="方正仿宋_GBK" w:hAnsi="方正仿宋_GBK" w:hint="eastAsia"/>
                <w:bCs/>
                <w:kern w:val="0"/>
                <w:szCs w:val="21"/>
              </w:rPr>
              <w:t>个、村集体经济合作社</w:t>
            </w:r>
            <w:r w:rsidRPr="00CB7096">
              <w:rPr>
                <w:rFonts w:eastAsia="方正仿宋_GBK"/>
                <w:bCs/>
                <w:kern w:val="0"/>
                <w:szCs w:val="21"/>
              </w:rPr>
              <w:t>28</w:t>
            </w:r>
            <w:r w:rsidRPr="00CB7096">
              <w:rPr>
                <w:rFonts w:eastAsia="方正仿宋_GBK" w:hAnsi="方正仿宋_GBK" w:hint="eastAsia"/>
                <w:bCs/>
                <w:kern w:val="0"/>
                <w:szCs w:val="21"/>
              </w:rPr>
              <w:t>个，倾斜实施农机购置补贴、农作物秸秆综合利用、农作物统防统治、品牌创建等农业财政项目。</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textAlignment w:val="center"/>
              <w:rPr>
                <w:rFonts w:eastAsia="方正仿宋_GBK"/>
                <w:color w:val="000000"/>
                <w:kern w:val="0"/>
                <w:sz w:val="18"/>
                <w:szCs w:val="18"/>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已办结</w:t>
            </w:r>
          </w:p>
        </w:tc>
      </w:tr>
      <w:tr w:rsidR="00277808" w:rsidRPr="00CB7096" w:rsidTr="00CB7096">
        <w:trPr>
          <w:cantSplit/>
          <w:trHeight w:hRule="exact" w:val="1728"/>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6</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5</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szCs w:val="21"/>
              </w:rPr>
            </w:pPr>
            <w:r w:rsidRPr="00CB7096">
              <w:rPr>
                <w:rFonts w:eastAsia="方正仿宋_GBK" w:hAnsi="方正仿宋_GBK" w:hint="eastAsia"/>
                <w:color w:val="000000"/>
                <w:kern w:val="0"/>
                <w:szCs w:val="21"/>
              </w:rPr>
              <w:t>关于加快城关一小等</w:t>
            </w:r>
            <w:r w:rsidRPr="00CB7096">
              <w:rPr>
                <w:rFonts w:eastAsia="方正仿宋_GBK"/>
                <w:color w:val="000000"/>
                <w:kern w:val="0"/>
                <w:szCs w:val="21"/>
              </w:rPr>
              <w:t>6</w:t>
            </w:r>
            <w:r w:rsidRPr="00CB7096">
              <w:rPr>
                <w:rFonts w:eastAsia="方正仿宋_GBK" w:hAnsi="方正仿宋_GBK" w:hint="eastAsia"/>
                <w:color w:val="000000"/>
                <w:kern w:val="0"/>
                <w:szCs w:val="21"/>
              </w:rPr>
              <w:t>所学校基础设施建设的建议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教体局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color w:val="000000"/>
                <w:kern w:val="0"/>
                <w:szCs w:val="21"/>
              </w:rPr>
            </w:pPr>
            <w:r w:rsidRPr="00CB7096">
              <w:rPr>
                <w:rFonts w:eastAsia="方正仿宋_GBK" w:hAnsi="方正仿宋_GBK" w:hint="eastAsia"/>
                <w:color w:val="000000"/>
                <w:kern w:val="0"/>
                <w:szCs w:val="21"/>
              </w:rPr>
              <w:t>城关一小扩建项目已完成</w:t>
            </w:r>
            <w:r w:rsidRPr="00CB7096">
              <w:rPr>
                <w:rFonts w:eastAsia="方正仿宋_GBK"/>
                <w:color w:val="000000"/>
                <w:kern w:val="0"/>
                <w:szCs w:val="21"/>
              </w:rPr>
              <w:t>200</w:t>
            </w:r>
            <w:r w:rsidRPr="00CB7096">
              <w:rPr>
                <w:rFonts w:eastAsia="方正仿宋_GBK" w:hAnsi="方正仿宋_GBK" w:hint="eastAsia"/>
                <w:color w:val="000000"/>
                <w:kern w:val="0"/>
                <w:szCs w:val="21"/>
              </w:rPr>
              <w:t>米运动场建设和教学楼、综合楼图纸设计，正在进行征地拆迁。迁建第二幼儿园项目已完成设计招标，正在进行选址。回民高级中学综合楼项目主体已封顶，正在进行室内安装。红瑞幼儿园教学楼项目主体已封顶，正在进行墙体砌筑。沙湖小学新建教学楼项目和陶乐中学新建学生宿舍楼、餐厅项目规划已报教育厅审批，待自治区批复后实施。</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rsidTr="00CB7096">
        <w:trPr>
          <w:cantSplit/>
          <w:trHeight w:hRule="exact" w:val="872"/>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序号</w:t>
            </w:r>
          </w:p>
        </w:tc>
        <w:tc>
          <w:tcPr>
            <w:tcW w:w="1004" w:type="dxa"/>
            <w:tcBorders>
              <w:top w:val="single" w:sz="4" w:space="0" w:color="auto"/>
              <w:left w:val="nil"/>
              <w:bottom w:val="single" w:sz="4" w:space="0" w:color="auto"/>
              <w:right w:val="single" w:sz="4" w:space="0" w:color="auto"/>
            </w:tcBorders>
            <w:vAlign w:val="center"/>
          </w:tcPr>
          <w:p w:rsidR="00277808"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立案</w:t>
            </w:r>
          </w:p>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编号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内</w:t>
            </w:r>
            <w:r w:rsidRPr="00CB7096">
              <w:rPr>
                <w:rFonts w:eastAsia="方正仿宋_GBK"/>
                <w:b/>
                <w:bCs/>
                <w:color w:val="000000"/>
                <w:szCs w:val="21"/>
              </w:rPr>
              <w:t xml:space="preserve">   </w:t>
            </w:r>
            <w:r w:rsidRPr="00CB7096">
              <w:rPr>
                <w:rFonts w:eastAsia="方正仿宋_GBK" w:hint="eastAsia"/>
                <w:b/>
                <w:bCs/>
                <w:color w:val="000000"/>
                <w:szCs w:val="21"/>
              </w:rPr>
              <w:t>容</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主办单位</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ascii="方正仿宋_GBK" w:eastAsia="方正仿宋_GBK"/>
                <w:b/>
                <w:bCs/>
                <w:color w:val="000000"/>
                <w:szCs w:val="21"/>
              </w:rPr>
            </w:pPr>
            <w:r w:rsidRPr="00CB7096">
              <w:rPr>
                <w:rFonts w:ascii="方正仿宋_GBK" w:eastAsia="方正仿宋_GBK" w:hAnsi="宋体" w:hint="eastAsia"/>
                <w:b/>
                <w:color w:val="000000"/>
                <w:szCs w:val="21"/>
              </w:rPr>
              <w:t>办理情况</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rsidP="00CB7096">
            <w:pPr>
              <w:widowControl/>
              <w:spacing w:line="340" w:lineRule="exact"/>
              <w:jc w:val="center"/>
              <w:rPr>
                <w:rFonts w:ascii="方正仿宋_GBK" w:eastAsia="方正仿宋_GBK"/>
                <w:b/>
                <w:bCs/>
                <w:color w:val="000000"/>
                <w:szCs w:val="21"/>
              </w:rPr>
            </w:pPr>
            <w:r w:rsidRPr="00CB7096">
              <w:rPr>
                <w:rFonts w:ascii="方正仿宋_GBK" w:eastAsia="方正仿宋_GBK" w:hAnsi="宋体" w:hint="eastAsia"/>
                <w:b/>
                <w:color w:val="000000"/>
                <w:kern w:val="0"/>
                <w:szCs w:val="21"/>
              </w:rPr>
              <w:t>存在问题</w:t>
            </w: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rsidP="00CB7096">
            <w:pPr>
              <w:widowControl/>
              <w:spacing w:line="360" w:lineRule="exact"/>
              <w:jc w:val="center"/>
              <w:rPr>
                <w:rFonts w:ascii="方正仿宋_GBK" w:eastAsia="方正仿宋_GBK"/>
                <w:b/>
                <w:color w:val="000000"/>
                <w:kern w:val="0"/>
                <w:szCs w:val="21"/>
              </w:rPr>
            </w:pPr>
            <w:r w:rsidRPr="00CB7096">
              <w:rPr>
                <w:rFonts w:ascii="方正仿宋_GBK" w:eastAsia="方正仿宋_GBK" w:hAnsi="宋体" w:hint="eastAsia"/>
                <w:b/>
                <w:color w:val="000000"/>
                <w:kern w:val="0"/>
                <w:szCs w:val="21"/>
              </w:rPr>
              <w:t>办理</w:t>
            </w:r>
          </w:p>
          <w:p w:rsidR="00277808" w:rsidRPr="00CB7096" w:rsidRDefault="00277808" w:rsidP="00CB7096">
            <w:pPr>
              <w:widowControl/>
              <w:spacing w:line="340" w:lineRule="exact"/>
              <w:jc w:val="center"/>
              <w:rPr>
                <w:rFonts w:ascii="方正仿宋_GBK" w:eastAsia="方正仿宋_GBK"/>
                <w:b/>
                <w:bCs/>
                <w:color w:val="000000"/>
                <w:szCs w:val="21"/>
              </w:rPr>
            </w:pPr>
            <w:r w:rsidRPr="00CB7096">
              <w:rPr>
                <w:rFonts w:ascii="方正仿宋_GBK" w:eastAsia="方正仿宋_GBK" w:hAnsi="宋体" w:hint="eastAsia"/>
                <w:b/>
                <w:color w:val="000000"/>
                <w:kern w:val="0"/>
                <w:szCs w:val="21"/>
              </w:rPr>
              <w:t>结果</w:t>
            </w:r>
          </w:p>
        </w:tc>
      </w:tr>
      <w:tr w:rsidR="00277808" w:rsidRPr="00CB7096">
        <w:trPr>
          <w:cantSplit/>
          <w:trHeight w:hRule="exact" w:val="2249"/>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7</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6</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szCs w:val="21"/>
              </w:rPr>
            </w:pPr>
            <w:r w:rsidRPr="00CB7096">
              <w:rPr>
                <w:rFonts w:eastAsia="方正仿宋_GBK" w:hAnsi="方正仿宋_GBK" w:hint="eastAsia"/>
                <w:szCs w:val="21"/>
              </w:rPr>
              <w:t>关于加快推进生态移民村环境卫生整治示范项目的建议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szCs w:val="21"/>
              </w:rPr>
            </w:pPr>
            <w:r w:rsidRPr="00CB7096">
              <w:rPr>
                <w:rFonts w:eastAsia="方正仿宋_GBK" w:hAnsi="方正仿宋_GBK" w:hint="eastAsia"/>
                <w:szCs w:val="21"/>
              </w:rPr>
              <w:t>农业</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szCs w:val="21"/>
              </w:rPr>
              <w:t>农村局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Ansi="方正仿宋_GBK" w:hint="eastAsia"/>
                <w:b/>
                <w:bCs/>
                <w:szCs w:val="21"/>
              </w:rPr>
              <w:t>一是</w:t>
            </w:r>
            <w:r w:rsidRPr="00CB7096">
              <w:rPr>
                <w:rFonts w:eastAsia="方正仿宋_GBK" w:hAnsi="方正仿宋_GBK" w:hint="eastAsia"/>
                <w:szCs w:val="21"/>
              </w:rPr>
              <w:t>按照</w:t>
            </w:r>
            <w:r w:rsidRPr="00CB7096">
              <w:rPr>
                <w:rFonts w:eastAsia="仿宋" w:hAnsi="仿宋" w:hint="eastAsia"/>
                <w:szCs w:val="21"/>
              </w:rPr>
              <w:t>《平罗县农村人居环境整治三年行动方案》</w:t>
            </w:r>
            <w:r w:rsidRPr="00CB7096">
              <w:rPr>
                <w:rFonts w:eastAsia="方正仿宋_GBK" w:hAnsi="方正仿宋_GBK" w:hint="eastAsia"/>
                <w:szCs w:val="21"/>
              </w:rPr>
              <w:t>，争取红瑞村、红翔新村农村人居环境综合治理项目，项目已通过专家评审，并将可行性研究报告上报县发改局申请立项审批。</w:t>
            </w:r>
            <w:r w:rsidRPr="00CB7096">
              <w:rPr>
                <w:rFonts w:eastAsia="方正仿宋_GBK" w:hAnsi="方正仿宋_GBK" w:hint="eastAsia"/>
                <w:b/>
                <w:bCs/>
                <w:szCs w:val="21"/>
              </w:rPr>
              <w:t>二是</w:t>
            </w:r>
            <w:r w:rsidRPr="00CB7096">
              <w:rPr>
                <w:rFonts w:eastAsia="方正仿宋_GBK" w:hAnsi="方正仿宋_GBK" w:hint="eastAsia"/>
                <w:szCs w:val="21"/>
              </w:rPr>
              <w:t>通过政府购买服务，聘用</w:t>
            </w:r>
            <w:r w:rsidRPr="00CB7096">
              <w:rPr>
                <w:rFonts w:eastAsia="方正仿宋_GBK"/>
                <w:szCs w:val="21"/>
              </w:rPr>
              <w:t>94</w:t>
            </w:r>
            <w:r w:rsidRPr="00CB7096">
              <w:rPr>
                <w:rFonts w:eastAsia="方正仿宋_GBK" w:hAnsi="方正仿宋_GBK" w:hint="eastAsia"/>
                <w:szCs w:val="21"/>
              </w:rPr>
              <w:t>名建档立卡户从事村庄保洁等工作。</w:t>
            </w:r>
            <w:r w:rsidRPr="00CB7096">
              <w:rPr>
                <w:rFonts w:eastAsia="方正仿宋_GBK" w:hAnsi="方正仿宋_GBK" w:hint="eastAsia"/>
                <w:b/>
                <w:bCs/>
                <w:szCs w:val="21"/>
              </w:rPr>
              <w:t>三是</w:t>
            </w:r>
            <w:r w:rsidRPr="00CB7096">
              <w:rPr>
                <w:rFonts w:eastAsia="方正仿宋_GBK" w:hAnsi="方正仿宋_GBK" w:hint="eastAsia"/>
                <w:szCs w:val="21"/>
              </w:rPr>
              <w:t>借助美丽村庄项目，在红瑞村新建垃圾池</w:t>
            </w:r>
            <w:r w:rsidRPr="00CB7096">
              <w:rPr>
                <w:rFonts w:eastAsia="方正仿宋_GBK"/>
                <w:szCs w:val="21"/>
              </w:rPr>
              <w:t>72</w:t>
            </w:r>
            <w:r w:rsidRPr="00CB7096">
              <w:rPr>
                <w:rFonts w:eastAsia="方正仿宋_GBK" w:hAnsi="方正仿宋_GBK" w:hint="eastAsia"/>
                <w:szCs w:val="21"/>
              </w:rPr>
              <w:t>座，购买垃圾箱</w:t>
            </w:r>
            <w:r w:rsidRPr="00CB7096">
              <w:rPr>
                <w:rFonts w:eastAsia="方正仿宋_GBK"/>
                <w:szCs w:val="21"/>
              </w:rPr>
              <w:t>8</w:t>
            </w:r>
            <w:r w:rsidRPr="00CB7096">
              <w:rPr>
                <w:rFonts w:eastAsia="方正仿宋_GBK" w:hAnsi="方正仿宋_GBK" w:hint="eastAsia"/>
                <w:szCs w:val="21"/>
              </w:rPr>
              <w:t>个，红翔新村新建垃圾池</w:t>
            </w:r>
            <w:r w:rsidRPr="00CB7096">
              <w:rPr>
                <w:rFonts w:eastAsia="方正仿宋_GBK"/>
                <w:szCs w:val="21"/>
              </w:rPr>
              <w:t>15</w:t>
            </w:r>
            <w:r w:rsidRPr="00CB7096">
              <w:rPr>
                <w:rFonts w:eastAsia="方正仿宋_GBK" w:hAnsi="方正仿宋_GBK" w:hint="eastAsia"/>
                <w:szCs w:val="21"/>
              </w:rPr>
              <w:t>座</w:t>
            </w:r>
            <w:r w:rsidRPr="00CB7096">
              <w:rPr>
                <w:rFonts w:eastAsia="方正仿宋_GBK"/>
                <w:szCs w:val="21"/>
              </w:rPr>
              <w:t xml:space="preserve"> , </w:t>
            </w:r>
            <w:r w:rsidRPr="00CB7096">
              <w:rPr>
                <w:rFonts w:eastAsia="方正仿宋_GBK" w:hAnsi="方正仿宋_GBK" w:hint="eastAsia"/>
                <w:szCs w:val="21"/>
              </w:rPr>
              <w:t>购买垃圾箱</w:t>
            </w:r>
            <w:r w:rsidRPr="00CB7096">
              <w:rPr>
                <w:rFonts w:eastAsia="方正仿宋_GBK"/>
                <w:szCs w:val="21"/>
              </w:rPr>
              <w:t>20</w:t>
            </w:r>
            <w:r w:rsidRPr="00CB7096">
              <w:rPr>
                <w:rFonts w:eastAsia="方正仿宋_GBK" w:hAnsi="方正仿宋_GBK" w:hint="eastAsia"/>
                <w:szCs w:val="21"/>
              </w:rPr>
              <w:t>个，并对红翔新村垃圾填埋场进行维修。</w:t>
            </w:r>
            <w:r w:rsidRPr="00CB7096">
              <w:rPr>
                <w:rFonts w:eastAsia="方正仿宋_GBK" w:hAnsi="方正仿宋_GBK" w:hint="eastAsia"/>
                <w:b/>
                <w:bCs/>
                <w:szCs w:val="21"/>
              </w:rPr>
              <w:t>四是</w:t>
            </w:r>
            <w:r w:rsidRPr="00CB7096">
              <w:rPr>
                <w:rFonts w:eastAsia="方正仿宋_GBK" w:hAnsi="方正仿宋_GBK" w:hint="eastAsia"/>
                <w:szCs w:val="21"/>
              </w:rPr>
              <w:t>结合</w:t>
            </w:r>
            <w:r w:rsidRPr="00CB7096">
              <w:rPr>
                <w:rFonts w:eastAsia="方正仿宋_GBK"/>
                <w:szCs w:val="21"/>
              </w:rPr>
              <w:t>“</w:t>
            </w:r>
            <w:r w:rsidRPr="00CB7096">
              <w:rPr>
                <w:rFonts w:eastAsia="方正仿宋_GBK" w:hAnsi="方正仿宋_GBK" w:hint="eastAsia"/>
                <w:szCs w:val="21"/>
              </w:rPr>
              <w:t>农村厕所革命</w:t>
            </w:r>
            <w:r w:rsidRPr="00CB7096">
              <w:rPr>
                <w:rFonts w:eastAsia="方正仿宋_GBK"/>
                <w:szCs w:val="21"/>
              </w:rPr>
              <w:t>”</w:t>
            </w:r>
            <w:r w:rsidRPr="00CB7096">
              <w:rPr>
                <w:rFonts w:eastAsia="方正仿宋_GBK" w:hAnsi="方正仿宋_GBK" w:hint="eastAsia"/>
                <w:szCs w:val="21"/>
              </w:rPr>
              <w:t>工作，计划三个移民村卫生改厕</w:t>
            </w:r>
            <w:r w:rsidRPr="00CB7096">
              <w:rPr>
                <w:rFonts w:eastAsia="方正仿宋_GBK"/>
                <w:szCs w:val="21"/>
              </w:rPr>
              <w:t>3039</w:t>
            </w:r>
            <w:r w:rsidRPr="00CB7096">
              <w:rPr>
                <w:rFonts w:eastAsia="方正仿宋_GBK" w:hAnsi="方正仿宋_GBK" w:hint="eastAsia"/>
                <w:szCs w:val="21"/>
              </w:rPr>
              <w:t>户。目前红瑞村和红翔村方案已经红崖子乡报县委政府立项批复，正在组织招投标工作；庙庙湖村改厕工作经陶乐镇制定方案报县发改局申请立项，待批复后实施。</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trPr>
          <w:cantSplit/>
          <w:trHeight w:hRule="exact" w:val="2668"/>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8</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7</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szCs w:val="21"/>
              </w:rPr>
            </w:pPr>
            <w:r w:rsidRPr="00CB7096">
              <w:rPr>
                <w:rFonts w:eastAsia="方正仿宋_GBK" w:hAnsi="方正仿宋_GBK" w:hint="eastAsia"/>
                <w:color w:val="000000"/>
                <w:szCs w:val="21"/>
              </w:rPr>
              <w:t>关于加大全县农作物秸秆综合高效利用的建议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szCs w:val="21"/>
              </w:rPr>
            </w:pPr>
            <w:r w:rsidRPr="00CB7096">
              <w:rPr>
                <w:rFonts w:eastAsia="方正仿宋_GBK" w:hAnsi="方正仿宋_GBK" w:hint="eastAsia"/>
                <w:color w:val="000000"/>
                <w:szCs w:val="21"/>
              </w:rPr>
              <w:t>农业</w:t>
            </w:r>
          </w:p>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szCs w:val="21"/>
              </w:rPr>
              <w:t>农村局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color w:val="000000"/>
                <w:kern w:val="0"/>
                <w:szCs w:val="21"/>
              </w:rPr>
            </w:pPr>
            <w:r w:rsidRPr="00CB7096">
              <w:rPr>
                <w:rFonts w:eastAsia="方正仿宋_GBK" w:hAnsi="方正仿宋_GBK" w:hint="eastAsia"/>
                <w:b/>
                <w:bCs/>
                <w:szCs w:val="21"/>
              </w:rPr>
              <w:t>一是</w:t>
            </w:r>
            <w:r w:rsidRPr="00CB7096">
              <w:rPr>
                <w:rFonts w:eastAsia="方正仿宋_GBK" w:hAnsi="方正仿宋_GBK" w:hint="eastAsia"/>
                <w:szCs w:val="21"/>
              </w:rPr>
              <w:t>制定《平罗县</w:t>
            </w:r>
            <w:r w:rsidRPr="00CB7096">
              <w:rPr>
                <w:rFonts w:eastAsia="方正仿宋_GBK"/>
                <w:szCs w:val="21"/>
              </w:rPr>
              <w:t>2019</w:t>
            </w:r>
            <w:r w:rsidRPr="00CB7096">
              <w:rPr>
                <w:rFonts w:eastAsia="方正仿宋_GBK" w:hAnsi="方正仿宋_GBK" w:hint="eastAsia"/>
                <w:szCs w:val="21"/>
              </w:rPr>
              <w:t>年农作物秸秆综合利用暨农机深松整地作业项目总体实施方案》并报县政府会议研究。</w:t>
            </w:r>
            <w:r w:rsidRPr="00CB7096">
              <w:rPr>
                <w:rFonts w:eastAsia="方正仿宋_GBK" w:hAnsi="方正仿宋_GBK" w:hint="eastAsia"/>
                <w:b/>
                <w:bCs/>
                <w:szCs w:val="21"/>
              </w:rPr>
              <w:t>二是</w:t>
            </w:r>
            <w:r w:rsidRPr="00CB7096">
              <w:rPr>
                <w:rFonts w:eastAsia="方正仿宋_GBK" w:hAnsi="方正仿宋_GBK" w:hint="eastAsia"/>
                <w:szCs w:val="21"/>
              </w:rPr>
              <w:t>争取自治区粮改饲项目补助资金</w:t>
            </w:r>
            <w:r w:rsidRPr="00CB7096">
              <w:rPr>
                <w:rFonts w:eastAsia="方正仿宋_GBK"/>
                <w:szCs w:val="21"/>
              </w:rPr>
              <w:t>400</w:t>
            </w:r>
            <w:r w:rsidRPr="00CB7096">
              <w:rPr>
                <w:rFonts w:eastAsia="方正仿宋_GBK" w:hAnsi="方正仿宋_GBK" w:hint="eastAsia"/>
                <w:szCs w:val="21"/>
              </w:rPr>
              <w:t>万元，种植青贮玉米</w:t>
            </w:r>
            <w:r w:rsidRPr="00CB7096">
              <w:rPr>
                <w:rFonts w:eastAsia="方正仿宋_GBK"/>
                <w:szCs w:val="21"/>
              </w:rPr>
              <w:t>2.6</w:t>
            </w:r>
            <w:r w:rsidRPr="00CB7096">
              <w:rPr>
                <w:rFonts w:eastAsia="方正仿宋_GBK" w:hAnsi="方正仿宋_GBK" w:hint="eastAsia"/>
                <w:szCs w:val="21"/>
              </w:rPr>
              <w:t>万亩，预计制作全株玉米优质青贮</w:t>
            </w:r>
            <w:r w:rsidRPr="00CB7096">
              <w:rPr>
                <w:rFonts w:eastAsia="方正仿宋_GBK"/>
                <w:szCs w:val="21"/>
              </w:rPr>
              <w:t>9</w:t>
            </w:r>
            <w:r w:rsidRPr="00CB7096">
              <w:rPr>
                <w:rFonts w:eastAsia="方正仿宋_GBK" w:hAnsi="方正仿宋_GBK" w:hint="eastAsia"/>
                <w:szCs w:val="21"/>
              </w:rPr>
              <w:t>万吨左右。农作物秸秆综合利用项目资金</w:t>
            </w:r>
            <w:r w:rsidRPr="00CB7096">
              <w:rPr>
                <w:rFonts w:eastAsia="方正仿宋_GBK"/>
                <w:szCs w:val="21"/>
              </w:rPr>
              <w:t>2350</w:t>
            </w:r>
            <w:r w:rsidRPr="00CB7096">
              <w:rPr>
                <w:rFonts w:eastAsia="方正仿宋_GBK" w:hAnsi="方正仿宋_GBK" w:hint="eastAsia"/>
                <w:szCs w:val="21"/>
              </w:rPr>
              <w:t>万元，计划完成农机深松整地</w:t>
            </w:r>
            <w:r w:rsidRPr="00CB7096">
              <w:rPr>
                <w:rFonts w:eastAsia="方正仿宋_GBK"/>
                <w:szCs w:val="21"/>
              </w:rPr>
              <w:t>15</w:t>
            </w:r>
            <w:r w:rsidRPr="00CB7096">
              <w:rPr>
                <w:rFonts w:eastAsia="方正仿宋_GBK" w:hAnsi="方正仿宋_GBK" w:hint="eastAsia"/>
                <w:szCs w:val="21"/>
              </w:rPr>
              <w:t>万亩，水稻秸秆灭茬粉碎深翻还田</w:t>
            </w:r>
            <w:r w:rsidRPr="00CB7096">
              <w:rPr>
                <w:rFonts w:eastAsia="方正仿宋_GBK"/>
                <w:szCs w:val="21"/>
              </w:rPr>
              <w:t>27</w:t>
            </w:r>
            <w:r w:rsidRPr="00CB7096">
              <w:rPr>
                <w:rFonts w:eastAsia="方正仿宋_GBK" w:hAnsi="方正仿宋_GBK" w:hint="eastAsia"/>
                <w:szCs w:val="21"/>
              </w:rPr>
              <w:t>万亩，玉米秸秆机械化捡拾打捆</w:t>
            </w:r>
            <w:r w:rsidRPr="00CB7096">
              <w:rPr>
                <w:rFonts w:eastAsia="方正仿宋_GBK"/>
                <w:szCs w:val="21"/>
              </w:rPr>
              <w:t>14</w:t>
            </w:r>
            <w:r w:rsidRPr="00CB7096">
              <w:rPr>
                <w:rFonts w:eastAsia="方正仿宋_GBK" w:hAnsi="方正仿宋_GBK" w:hint="eastAsia"/>
                <w:szCs w:val="21"/>
              </w:rPr>
              <w:t>万亩。</w:t>
            </w:r>
            <w:r w:rsidRPr="00CB7096">
              <w:rPr>
                <w:rFonts w:eastAsia="方正仿宋_GBK" w:hAnsi="方正仿宋_GBK" w:hint="eastAsia"/>
                <w:b/>
                <w:bCs/>
                <w:szCs w:val="21"/>
              </w:rPr>
              <w:t>三是</w:t>
            </w:r>
            <w:r w:rsidRPr="00CB7096">
              <w:rPr>
                <w:rFonts w:eastAsia="方正仿宋_GBK" w:hAnsi="方正仿宋_GBK" w:hint="eastAsia"/>
                <w:szCs w:val="21"/>
              </w:rPr>
              <w:t>开展秸秆综合利用试验示范，建立秸秆综合利用示范点，建设玉米全程机械化生产技术示范推广项目</w:t>
            </w:r>
            <w:r w:rsidRPr="00CB7096">
              <w:rPr>
                <w:rFonts w:eastAsia="方正仿宋_GBK"/>
                <w:szCs w:val="21"/>
              </w:rPr>
              <w:t>1</w:t>
            </w:r>
            <w:r w:rsidRPr="00CB7096">
              <w:rPr>
                <w:rFonts w:eastAsia="方正仿宋_GBK" w:hAnsi="方正仿宋_GBK" w:hint="eastAsia"/>
                <w:szCs w:val="21"/>
              </w:rPr>
              <w:t>个、水稻农机农艺融合全程机械化示范园区</w:t>
            </w:r>
            <w:r w:rsidRPr="00CB7096">
              <w:rPr>
                <w:rFonts w:eastAsia="方正仿宋_GBK"/>
                <w:szCs w:val="21"/>
              </w:rPr>
              <w:t>1</w:t>
            </w:r>
            <w:r w:rsidRPr="00CB7096">
              <w:rPr>
                <w:rFonts w:eastAsia="方正仿宋_GBK" w:hAnsi="方正仿宋_GBK" w:hint="eastAsia"/>
                <w:szCs w:val="21"/>
              </w:rPr>
              <w:t>个，面积</w:t>
            </w:r>
            <w:r w:rsidRPr="00CB7096">
              <w:rPr>
                <w:rFonts w:eastAsia="方正仿宋_GBK"/>
                <w:szCs w:val="21"/>
              </w:rPr>
              <w:t>2044</w:t>
            </w:r>
            <w:r w:rsidRPr="00CB7096">
              <w:rPr>
                <w:rFonts w:eastAsia="方正仿宋_GBK" w:hAnsi="方正仿宋_GBK" w:hint="eastAsia"/>
                <w:szCs w:val="21"/>
              </w:rPr>
              <w:t>亩。</w:t>
            </w:r>
            <w:r w:rsidRPr="00CB7096">
              <w:rPr>
                <w:rFonts w:eastAsia="方正仿宋_GBK" w:hAnsi="方正仿宋_GBK" w:hint="eastAsia"/>
                <w:b/>
                <w:bCs/>
                <w:szCs w:val="21"/>
              </w:rPr>
              <w:t>四是</w:t>
            </w:r>
            <w:r w:rsidRPr="00CB7096">
              <w:rPr>
                <w:rFonts w:eastAsia="方正仿宋_GBK" w:hAnsi="方正仿宋_GBK" w:hint="eastAsia"/>
                <w:szCs w:val="21"/>
              </w:rPr>
              <w:t>通过手机微信群、宣传彩页、培训班等多渠道宣传秸秆还田新技术、新机具、秸秆禁烧及秸秆综合利用等。已组织培训班</w:t>
            </w:r>
            <w:r w:rsidRPr="00CB7096">
              <w:rPr>
                <w:rFonts w:eastAsia="方正仿宋_GBK"/>
                <w:szCs w:val="21"/>
              </w:rPr>
              <w:t>3</w:t>
            </w:r>
            <w:r w:rsidRPr="00CB7096">
              <w:rPr>
                <w:rFonts w:eastAsia="方正仿宋_GBK" w:hAnsi="方正仿宋_GBK" w:hint="eastAsia"/>
                <w:szCs w:val="21"/>
              </w:rPr>
              <w:t>期</w:t>
            </w:r>
            <w:r w:rsidRPr="00CB7096">
              <w:rPr>
                <w:rFonts w:eastAsia="方正仿宋_GBK"/>
                <w:szCs w:val="21"/>
              </w:rPr>
              <w:t>167</w:t>
            </w:r>
            <w:r w:rsidRPr="00CB7096">
              <w:rPr>
                <w:rFonts w:eastAsia="方正仿宋_GBK" w:hAnsi="方正仿宋_GBK" w:hint="eastAsia"/>
                <w:szCs w:val="21"/>
              </w:rPr>
              <w:t>人，生产技术现场演示会</w:t>
            </w:r>
            <w:r w:rsidRPr="00CB7096">
              <w:rPr>
                <w:rFonts w:eastAsia="方正仿宋_GBK"/>
                <w:szCs w:val="21"/>
              </w:rPr>
              <w:t>1</w:t>
            </w:r>
            <w:r w:rsidRPr="00CB7096">
              <w:rPr>
                <w:rFonts w:eastAsia="方正仿宋_GBK" w:hAnsi="方正仿宋_GBK" w:hint="eastAsia"/>
                <w:szCs w:val="21"/>
              </w:rPr>
              <w:t>次</w:t>
            </w:r>
            <w:r w:rsidRPr="00CB7096">
              <w:rPr>
                <w:rFonts w:eastAsia="方正仿宋_GBK"/>
                <w:szCs w:val="21"/>
              </w:rPr>
              <w:t>110</w:t>
            </w:r>
            <w:r w:rsidRPr="00CB7096">
              <w:rPr>
                <w:rFonts w:eastAsia="方正仿宋_GBK" w:hAnsi="方正仿宋_GBK" w:hint="eastAsia"/>
                <w:szCs w:val="21"/>
              </w:rPr>
              <w:t>人。</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已办结</w:t>
            </w:r>
          </w:p>
        </w:tc>
      </w:tr>
      <w:tr w:rsidR="00277808" w:rsidRPr="00CB7096" w:rsidTr="00CB7096">
        <w:trPr>
          <w:cantSplit/>
          <w:trHeight w:hRule="exact" w:val="1432"/>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9</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8</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szCs w:val="21"/>
              </w:rPr>
            </w:pPr>
            <w:r w:rsidRPr="00CB7096">
              <w:rPr>
                <w:rFonts w:eastAsia="方正仿宋_GBK" w:hAnsi="方正仿宋_GBK" w:hint="eastAsia"/>
                <w:color w:val="000000"/>
                <w:szCs w:val="21"/>
              </w:rPr>
              <w:t>关于对陶乐镇镇区主干道路维修和下水管网改造提升的建议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陶乐镇</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color w:val="000000"/>
                <w:kern w:val="0"/>
                <w:szCs w:val="21"/>
              </w:rPr>
            </w:pPr>
            <w:r w:rsidRPr="00CB7096">
              <w:rPr>
                <w:rFonts w:eastAsia="方正仿宋_GBK" w:hint="eastAsia"/>
                <w:b/>
                <w:bCs/>
                <w:color w:val="000000"/>
                <w:kern w:val="0"/>
                <w:szCs w:val="21"/>
              </w:rPr>
              <w:t>一是</w:t>
            </w:r>
            <w:r w:rsidRPr="00CB7096">
              <w:rPr>
                <w:rFonts w:eastAsia="方正仿宋_GBK" w:hint="eastAsia"/>
                <w:color w:val="000000"/>
                <w:kern w:val="0"/>
                <w:szCs w:val="21"/>
              </w:rPr>
              <w:t>结合</w:t>
            </w:r>
            <w:r w:rsidRPr="00CB7096">
              <w:rPr>
                <w:rFonts w:eastAsia="方正仿宋_GBK"/>
                <w:color w:val="000000"/>
                <w:kern w:val="0"/>
                <w:szCs w:val="21"/>
              </w:rPr>
              <w:t>2019</w:t>
            </w:r>
            <w:r w:rsidRPr="00CB7096">
              <w:rPr>
                <w:rFonts w:eastAsia="方正仿宋_GBK" w:hint="eastAsia"/>
                <w:color w:val="000000"/>
                <w:kern w:val="0"/>
                <w:szCs w:val="21"/>
              </w:rPr>
              <w:t>年实施的城镇双修工程，对南环路、向阳街主干道路进行维修改造，正在进行规划设计。</w:t>
            </w:r>
            <w:r w:rsidRPr="00CB7096">
              <w:rPr>
                <w:rFonts w:eastAsia="方正仿宋_GBK" w:hint="eastAsia"/>
                <w:b/>
                <w:bCs/>
                <w:color w:val="000000"/>
                <w:kern w:val="0"/>
                <w:szCs w:val="21"/>
              </w:rPr>
              <w:t>二是</w:t>
            </w:r>
            <w:r w:rsidRPr="00CB7096">
              <w:rPr>
                <w:rFonts w:eastAsia="方正仿宋_GBK" w:hint="eastAsia"/>
                <w:color w:val="000000"/>
                <w:kern w:val="0"/>
                <w:szCs w:val="21"/>
              </w:rPr>
              <w:t>组织群众，利用城镇双修项目替换的人行道砖硬化东街社区三组</w:t>
            </w:r>
            <w:r w:rsidRPr="00CB7096">
              <w:rPr>
                <w:rFonts w:eastAsia="方正仿宋_GBK"/>
                <w:color w:val="000000"/>
                <w:kern w:val="0"/>
                <w:szCs w:val="21"/>
              </w:rPr>
              <w:t>6</w:t>
            </w:r>
            <w:r w:rsidRPr="00CB7096">
              <w:rPr>
                <w:rFonts w:eastAsia="方正仿宋_GBK" w:hint="eastAsia"/>
                <w:color w:val="000000"/>
                <w:kern w:val="0"/>
                <w:szCs w:val="21"/>
              </w:rPr>
              <w:t>条巷道</w:t>
            </w:r>
            <w:r w:rsidRPr="00CB7096">
              <w:rPr>
                <w:rFonts w:eastAsia="方正仿宋_GBK"/>
                <w:color w:val="000000"/>
                <w:kern w:val="0"/>
                <w:szCs w:val="21"/>
              </w:rPr>
              <w:t>2400</w:t>
            </w:r>
            <w:r w:rsidRPr="00CB7096">
              <w:rPr>
                <w:rFonts w:eastAsia="方正仿宋_GBK" w:hint="eastAsia"/>
                <w:color w:val="000000"/>
                <w:kern w:val="0"/>
                <w:szCs w:val="21"/>
              </w:rPr>
              <w:t>米。</w:t>
            </w:r>
            <w:r w:rsidRPr="00CB7096">
              <w:rPr>
                <w:rFonts w:eastAsia="方正仿宋_GBK" w:hint="eastAsia"/>
                <w:b/>
                <w:bCs/>
                <w:color w:val="000000"/>
                <w:kern w:val="0"/>
                <w:szCs w:val="21"/>
              </w:rPr>
              <w:t>三是</w:t>
            </w:r>
            <w:r w:rsidRPr="00CB7096">
              <w:rPr>
                <w:rFonts w:eastAsia="方正仿宋_GBK" w:hint="eastAsia"/>
                <w:color w:val="000000"/>
                <w:kern w:val="0"/>
                <w:szCs w:val="21"/>
              </w:rPr>
              <w:t>聘请专业人员对镇区排水管道进行摸底调查，并对陶乐镇南环路、黄河街</w:t>
            </w:r>
            <w:r w:rsidRPr="00CB7096">
              <w:rPr>
                <w:rFonts w:eastAsia="方正仿宋_GBK"/>
                <w:color w:val="000000"/>
                <w:kern w:val="0"/>
                <w:szCs w:val="21"/>
              </w:rPr>
              <w:t>1</w:t>
            </w:r>
            <w:r w:rsidRPr="00CB7096">
              <w:rPr>
                <w:rFonts w:eastAsia="方正仿宋_GBK" w:hint="eastAsia"/>
                <w:color w:val="000000"/>
                <w:kern w:val="0"/>
                <w:szCs w:val="21"/>
              </w:rPr>
              <w:t>公里堵塞较严重下水管道进行了疏通、维修，正在进行其他管道维修工程规划设计。</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rsidTr="00CB7096">
        <w:trPr>
          <w:cantSplit/>
          <w:trHeight w:hRule="exact" w:val="858"/>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10</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9</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szCs w:val="21"/>
              </w:rPr>
            </w:pPr>
            <w:r w:rsidRPr="00CB7096">
              <w:rPr>
                <w:rFonts w:eastAsia="方正仿宋_GBK" w:hAnsi="方正仿宋_GBK" w:hint="eastAsia"/>
                <w:color w:val="000000"/>
                <w:szCs w:val="21"/>
              </w:rPr>
              <w:t>关于加大贺兰山东麓防洪体系镇朔湖拦洪库改造修复的建议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水务局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color w:val="000000"/>
                <w:kern w:val="0"/>
                <w:szCs w:val="21"/>
              </w:rPr>
            </w:pPr>
            <w:r w:rsidRPr="00CB7096">
              <w:rPr>
                <w:rFonts w:eastAsia="方正仿宋_GBK" w:hAnsi="方正仿宋_GBK" w:hint="eastAsia"/>
                <w:color w:val="000000"/>
                <w:kern w:val="0"/>
                <w:szCs w:val="21"/>
              </w:rPr>
              <w:t>列入贺兰山东麓防洪体系镇朔湖拦洪库改造修复工程，完成堤坝培厚加固</w:t>
            </w:r>
            <w:r w:rsidRPr="00CB7096">
              <w:rPr>
                <w:rFonts w:eastAsia="方正仿宋_GBK"/>
                <w:color w:val="000000"/>
                <w:kern w:val="0"/>
                <w:szCs w:val="21"/>
              </w:rPr>
              <w:t>15.87</w:t>
            </w:r>
            <w:r w:rsidRPr="00CB7096">
              <w:rPr>
                <w:rFonts w:eastAsia="方正仿宋_GBK" w:hAnsi="方正仿宋_GBK" w:hint="eastAsia"/>
                <w:color w:val="000000"/>
                <w:kern w:val="0"/>
                <w:szCs w:val="21"/>
              </w:rPr>
              <w:t>公里，三二支沟加高培厚</w:t>
            </w:r>
            <w:r w:rsidRPr="00CB7096">
              <w:rPr>
                <w:rFonts w:eastAsia="方正仿宋_GBK"/>
                <w:color w:val="000000"/>
                <w:kern w:val="0"/>
                <w:szCs w:val="21"/>
              </w:rPr>
              <w:t>7.36</w:t>
            </w:r>
            <w:r w:rsidRPr="00CB7096">
              <w:rPr>
                <w:rFonts w:eastAsia="方正仿宋_GBK" w:hAnsi="方正仿宋_GBK" w:hint="eastAsia"/>
                <w:color w:val="000000"/>
                <w:kern w:val="0"/>
                <w:szCs w:val="21"/>
              </w:rPr>
              <w:t>公里，新建泄洪闸、退水闸各</w:t>
            </w:r>
            <w:r w:rsidRPr="00CB7096">
              <w:rPr>
                <w:rFonts w:eastAsia="方正仿宋_GBK"/>
                <w:color w:val="000000"/>
                <w:kern w:val="0"/>
                <w:szCs w:val="21"/>
              </w:rPr>
              <w:t>1</w:t>
            </w:r>
            <w:r w:rsidRPr="00CB7096">
              <w:rPr>
                <w:rFonts w:eastAsia="方正仿宋_GBK" w:hAnsi="方正仿宋_GBK" w:hint="eastAsia"/>
                <w:color w:val="000000"/>
                <w:kern w:val="0"/>
                <w:szCs w:val="21"/>
              </w:rPr>
              <w:t>座，完成</w:t>
            </w:r>
            <w:r w:rsidRPr="00CB7096">
              <w:rPr>
                <w:rFonts w:eastAsia="方正仿宋_GBK"/>
                <w:color w:val="000000"/>
                <w:kern w:val="0"/>
                <w:szCs w:val="21"/>
              </w:rPr>
              <w:t>4</w:t>
            </w:r>
            <w:r w:rsidRPr="00CB7096">
              <w:rPr>
                <w:rFonts w:eastAsia="方正仿宋_GBK" w:hAnsi="方正仿宋_GBK" w:hint="eastAsia"/>
                <w:color w:val="000000"/>
                <w:kern w:val="0"/>
                <w:szCs w:val="21"/>
              </w:rPr>
              <w:t>座生产桥主体工程，完成总建设任务的</w:t>
            </w:r>
            <w:r w:rsidRPr="00CB7096">
              <w:rPr>
                <w:rFonts w:eastAsia="方正仿宋_GBK"/>
                <w:color w:val="000000"/>
                <w:kern w:val="0"/>
                <w:szCs w:val="21"/>
              </w:rPr>
              <w:t>88%</w:t>
            </w:r>
            <w:r w:rsidRPr="00CB7096">
              <w:rPr>
                <w:rFonts w:eastAsia="方正仿宋_GBK" w:hAnsi="方正仿宋_GBK" w:hint="eastAsia"/>
                <w:color w:val="000000"/>
                <w:kern w:val="0"/>
                <w:szCs w:val="21"/>
              </w:rPr>
              <w:t>。</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rsidTr="00CB7096">
        <w:trPr>
          <w:cantSplit/>
          <w:trHeight w:hRule="exact" w:val="1160"/>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11</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10</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szCs w:val="21"/>
              </w:rPr>
            </w:pPr>
            <w:r w:rsidRPr="00CB7096">
              <w:rPr>
                <w:rFonts w:eastAsia="方正仿宋_GBK" w:hAnsi="方正仿宋_GBK" w:hint="eastAsia"/>
                <w:color w:val="000000"/>
                <w:szCs w:val="21"/>
              </w:rPr>
              <w:t>关于实施河东地区人畜饮水工程改造提升的建议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水务局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Ansi="方正仿宋_GBK" w:hint="eastAsia"/>
                <w:kern w:val="0"/>
                <w:szCs w:val="21"/>
              </w:rPr>
              <w:t>开展河东地区农村人饮工程输水管线，红翔新村、红瑞村、庙庙湖村</w:t>
            </w:r>
            <w:r w:rsidRPr="00CB7096">
              <w:rPr>
                <w:rFonts w:eastAsia="方正仿宋_GBK"/>
                <w:kern w:val="0"/>
                <w:szCs w:val="21"/>
              </w:rPr>
              <w:t>3</w:t>
            </w:r>
            <w:r w:rsidRPr="00CB7096">
              <w:rPr>
                <w:rFonts w:eastAsia="方正仿宋_GBK" w:hAnsi="方正仿宋_GBK" w:hint="eastAsia"/>
                <w:kern w:val="0"/>
                <w:szCs w:val="21"/>
              </w:rPr>
              <w:t>个村</w:t>
            </w:r>
            <w:r w:rsidRPr="00CB7096">
              <w:rPr>
                <w:rFonts w:eastAsia="方正仿宋_GBK" w:hAnsi="方正仿宋_GBK" w:hint="eastAsia"/>
                <w:szCs w:val="21"/>
              </w:rPr>
              <w:t>人畜</w:t>
            </w:r>
            <w:r w:rsidRPr="00CB7096">
              <w:rPr>
                <w:rFonts w:eastAsia="方正仿宋_GBK" w:hAnsi="方正仿宋_GBK" w:hint="eastAsia"/>
                <w:kern w:val="0"/>
                <w:szCs w:val="21"/>
              </w:rPr>
              <w:t>用水情况摸底工作，分析各时间段用水存在问题。完成河东地区人畜饮水提升工程规划，正在办理建设项目移交工作，待工程移交完毕，由宁夏水投平罗分公司组织实施。</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kern w:val="0"/>
                <w:szCs w:val="21"/>
              </w:rPr>
            </w:pPr>
            <w:r w:rsidRPr="00CB7096">
              <w:rPr>
                <w:rFonts w:eastAsia="方正仿宋_GBK" w:hAnsi="方正仿宋_GBK" w:hint="eastAsia"/>
                <w:kern w:val="0"/>
                <w:szCs w:val="21"/>
              </w:rPr>
              <w:t>前期移交工作进展缓慢；项目暂无资金渠道支持。</w:t>
            </w: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rsidTr="00CB7096">
        <w:trPr>
          <w:cantSplit/>
          <w:trHeight w:hRule="exact" w:val="583"/>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序号</w:t>
            </w:r>
          </w:p>
        </w:tc>
        <w:tc>
          <w:tcPr>
            <w:tcW w:w="1004" w:type="dxa"/>
            <w:tcBorders>
              <w:top w:val="single" w:sz="4" w:space="0" w:color="auto"/>
              <w:left w:val="nil"/>
              <w:bottom w:val="single" w:sz="4" w:space="0" w:color="auto"/>
              <w:right w:val="single" w:sz="4" w:space="0" w:color="auto"/>
            </w:tcBorders>
            <w:vAlign w:val="center"/>
          </w:tcPr>
          <w:p w:rsidR="00277808"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立案</w:t>
            </w:r>
          </w:p>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编号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内</w:t>
            </w:r>
            <w:r w:rsidRPr="00CB7096">
              <w:rPr>
                <w:rFonts w:eastAsia="方正仿宋_GBK"/>
                <w:b/>
                <w:bCs/>
                <w:color w:val="000000"/>
                <w:szCs w:val="21"/>
              </w:rPr>
              <w:t xml:space="preserve">   </w:t>
            </w:r>
            <w:r w:rsidRPr="00CB7096">
              <w:rPr>
                <w:rFonts w:eastAsia="方正仿宋_GBK" w:hint="eastAsia"/>
                <w:b/>
                <w:bCs/>
                <w:color w:val="000000"/>
                <w:szCs w:val="21"/>
              </w:rPr>
              <w:t>容</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主办单位</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ascii="方正仿宋_GBK" w:eastAsia="方正仿宋_GBK"/>
                <w:b/>
                <w:bCs/>
                <w:color w:val="000000"/>
                <w:szCs w:val="21"/>
              </w:rPr>
            </w:pPr>
            <w:r w:rsidRPr="00CB7096">
              <w:rPr>
                <w:rFonts w:ascii="方正仿宋_GBK" w:eastAsia="方正仿宋_GBK" w:hAnsi="宋体" w:hint="eastAsia"/>
                <w:b/>
                <w:color w:val="000000"/>
                <w:szCs w:val="21"/>
              </w:rPr>
              <w:t>办理情况</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rsidP="00CB7096">
            <w:pPr>
              <w:widowControl/>
              <w:spacing w:line="340" w:lineRule="exact"/>
              <w:jc w:val="center"/>
              <w:rPr>
                <w:rFonts w:ascii="方正仿宋_GBK" w:eastAsia="方正仿宋_GBK"/>
                <w:b/>
                <w:bCs/>
                <w:color w:val="000000"/>
                <w:szCs w:val="21"/>
              </w:rPr>
            </w:pPr>
            <w:r w:rsidRPr="00CB7096">
              <w:rPr>
                <w:rFonts w:ascii="方正仿宋_GBK" w:eastAsia="方正仿宋_GBK" w:hAnsi="宋体" w:hint="eastAsia"/>
                <w:b/>
                <w:color w:val="000000"/>
                <w:kern w:val="0"/>
                <w:szCs w:val="21"/>
              </w:rPr>
              <w:t>存在问题</w:t>
            </w:r>
          </w:p>
        </w:tc>
        <w:tc>
          <w:tcPr>
            <w:tcW w:w="951" w:type="dxa"/>
            <w:tcBorders>
              <w:top w:val="single" w:sz="4" w:space="0" w:color="auto"/>
              <w:left w:val="nil"/>
              <w:bottom w:val="single" w:sz="4" w:space="0" w:color="auto"/>
              <w:right w:val="single" w:sz="4" w:space="0" w:color="auto"/>
            </w:tcBorders>
            <w:vAlign w:val="center"/>
          </w:tcPr>
          <w:p w:rsidR="00277808" w:rsidRPr="002518F9" w:rsidRDefault="00277808" w:rsidP="002518F9">
            <w:pPr>
              <w:widowControl/>
              <w:spacing w:line="240" w:lineRule="exact"/>
              <w:jc w:val="center"/>
              <w:rPr>
                <w:rFonts w:ascii="方正仿宋_GBK" w:eastAsia="方正仿宋_GBK" w:hAnsi="宋体"/>
                <w:b/>
                <w:color w:val="000000"/>
                <w:kern w:val="0"/>
                <w:szCs w:val="21"/>
              </w:rPr>
            </w:pPr>
            <w:r w:rsidRPr="00CB7096">
              <w:rPr>
                <w:rFonts w:ascii="方正仿宋_GBK" w:eastAsia="方正仿宋_GBK" w:hAnsi="宋体" w:hint="eastAsia"/>
                <w:b/>
                <w:color w:val="000000"/>
                <w:kern w:val="0"/>
                <w:szCs w:val="21"/>
              </w:rPr>
              <w:t>办理</w:t>
            </w:r>
          </w:p>
          <w:p w:rsidR="00277808" w:rsidRPr="00CB7096" w:rsidRDefault="00277808" w:rsidP="002518F9">
            <w:pPr>
              <w:widowControl/>
              <w:spacing w:line="240" w:lineRule="exact"/>
              <w:jc w:val="center"/>
              <w:rPr>
                <w:rFonts w:ascii="方正仿宋_GBK" w:eastAsia="方正仿宋_GBK"/>
                <w:b/>
                <w:bCs/>
                <w:color w:val="000000"/>
                <w:szCs w:val="21"/>
              </w:rPr>
            </w:pPr>
            <w:r w:rsidRPr="00CB7096">
              <w:rPr>
                <w:rFonts w:ascii="方正仿宋_GBK" w:eastAsia="方正仿宋_GBK" w:hAnsi="宋体" w:hint="eastAsia"/>
                <w:b/>
                <w:color w:val="000000"/>
                <w:kern w:val="0"/>
                <w:szCs w:val="21"/>
              </w:rPr>
              <w:t>结果</w:t>
            </w:r>
          </w:p>
        </w:tc>
      </w:tr>
      <w:tr w:rsidR="00277808" w:rsidRPr="00CB7096">
        <w:trPr>
          <w:cantSplit/>
          <w:trHeight w:hRule="exact" w:val="2608"/>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12</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11</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rPr>
                <w:rFonts w:eastAsia="方正仿宋_GBK"/>
                <w:color w:val="000000"/>
                <w:kern w:val="0"/>
                <w:szCs w:val="21"/>
              </w:rPr>
            </w:pPr>
            <w:r w:rsidRPr="00CB7096">
              <w:rPr>
                <w:rFonts w:eastAsia="方正仿宋_GBK" w:hAnsi="方正仿宋_GBK" w:hint="eastAsia"/>
                <w:color w:val="000000"/>
                <w:kern w:val="0"/>
                <w:szCs w:val="21"/>
              </w:rPr>
              <w:t>关于进一步提升全县粮食品质的建议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农业</w:t>
            </w:r>
          </w:p>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农村局</w:t>
            </w:r>
          </w:p>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发改局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color w:val="000000"/>
                <w:kern w:val="0"/>
                <w:szCs w:val="21"/>
              </w:rPr>
            </w:pPr>
            <w:r w:rsidRPr="00CB7096">
              <w:rPr>
                <w:rFonts w:eastAsia="方正仿宋_GBK" w:hAnsi="方正仿宋_GBK" w:hint="eastAsia"/>
                <w:b/>
                <w:bCs/>
                <w:szCs w:val="21"/>
              </w:rPr>
              <w:t>一是</w:t>
            </w:r>
            <w:r w:rsidRPr="00CB7096">
              <w:rPr>
                <w:rFonts w:eastAsia="方正仿宋_GBK" w:hAnsi="方正仿宋_GBK" w:hint="eastAsia"/>
                <w:szCs w:val="21"/>
              </w:rPr>
              <w:t>大力推广新品种新技术，提高粮食作物产量和品质，小麦宁春</w:t>
            </w:r>
            <w:r w:rsidRPr="00CB7096">
              <w:rPr>
                <w:rFonts w:eastAsia="方正仿宋_GBK"/>
                <w:szCs w:val="21"/>
              </w:rPr>
              <w:t>50</w:t>
            </w:r>
            <w:r w:rsidRPr="00CB7096">
              <w:rPr>
                <w:rFonts w:eastAsia="方正仿宋_GBK" w:hAnsi="方正仿宋_GBK" w:hint="eastAsia"/>
                <w:szCs w:val="21"/>
              </w:rPr>
              <w:t>号等种植面积达</w:t>
            </w:r>
            <w:r w:rsidRPr="00CB7096">
              <w:rPr>
                <w:rFonts w:eastAsia="方正仿宋_GBK"/>
                <w:szCs w:val="21"/>
              </w:rPr>
              <w:t>12.5</w:t>
            </w:r>
            <w:r w:rsidRPr="00CB7096">
              <w:rPr>
                <w:rFonts w:eastAsia="方正仿宋_GBK" w:hAnsi="方正仿宋_GBK" w:hint="eastAsia"/>
                <w:szCs w:val="21"/>
              </w:rPr>
              <w:t>万亩，水稻宁粳</w:t>
            </w:r>
            <w:r w:rsidRPr="00CB7096">
              <w:rPr>
                <w:rFonts w:eastAsia="方正仿宋_GBK"/>
                <w:szCs w:val="21"/>
              </w:rPr>
              <w:t>28</w:t>
            </w:r>
            <w:r w:rsidRPr="00CB7096">
              <w:rPr>
                <w:rFonts w:eastAsia="方正仿宋_GBK" w:hAnsi="方正仿宋_GBK" w:hint="eastAsia"/>
                <w:szCs w:val="21"/>
              </w:rPr>
              <w:t>号等面积达</w:t>
            </w:r>
            <w:r w:rsidRPr="00CB7096">
              <w:rPr>
                <w:rFonts w:eastAsia="方正仿宋_GBK"/>
                <w:szCs w:val="21"/>
              </w:rPr>
              <w:t>20</w:t>
            </w:r>
            <w:r w:rsidRPr="00CB7096">
              <w:rPr>
                <w:rFonts w:eastAsia="方正仿宋_GBK" w:hAnsi="方正仿宋_GBK" w:hint="eastAsia"/>
                <w:szCs w:val="21"/>
              </w:rPr>
              <w:t>万亩，玉米西蒙系列等面积达</w:t>
            </w:r>
            <w:r w:rsidRPr="00CB7096">
              <w:rPr>
                <w:rFonts w:eastAsia="方正仿宋_GBK"/>
                <w:szCs w:val="21"/>
              </w:rPr>
              <w:t>25</w:t>
            </w:r>
            <w:r w:rsidRPr="00CB7096">
              <w:rPr>
                <w:rFonts w:eastAsia="方正仿宋_GBK" w:hAnsi="方正仿宋_GBK" w:hint="eastAsia"/>
                <w:szCs w:val="21"/>
              </w:rPr>
              <w:t>万亩，粮食作物优新品种覆盖率达</w:t>
            </w:r>
            <w:r w:rsidRPr="00CB7096">
              <w:rPr>
                <w:rFonts w:eastAsia="方正仿宋_GBK"/>
                <w:szCs w:val="21"/>
              </w:rPr>
              <w:t>76%</w:t>
            </w:r>
            <w:r w:rsidRPr="00CB7096">
              <w:rPr>
                <w:rFonts w:eastAsia="方正仿宋_GBK" w:hAnsi="方正仿宋_GBK" w:hint="eastAsia"/>
                <w:szCs w:val="21"/>
              </w:rPr>
              <w:t>。</w:t>
            </w:r>
            <w:r w:rsidRPr="00CB7096">
              <w:rPr>
                <w:rFonts w:eastAsia="方正仿宋_GBK" w:hAnsi="方正仿宋_GBK" w:hint="eastAsia"/>
                <w:b/>
                <w:bCs/>
                <w:szCs w:val="21"/>
              </w:rPr>
              <w:t>二是</w:t>
            </w:r>
            <w:r w:rsidRPr="00CB7096">
              <w:rPr>
                <w:rFonts w:eastAsia="方正仿宋_GBK" w:hAnsi="方正仿宋_GBK" w:hint="eastAsia"/>
                <w:szCs w:val="21"/>
              </w:rPr>
              <w:t>推广种子包衣，从源头预防病虫害的发生、提升粮食品质，全县小麦、玉米、水稻种子包衣达</w:t>
            </w:r>
            <w:r w:rsidRPr="00CB7096">
              <w:rPr>
                <w:rFonts w:eastAsia="方正仿宋_GBK"/>
                <w:szCs w:val="21"/>
              </w:rPr>
              <w:t>62.8</w:t>
            </w:r>
            <w:r w:rsidRPr="00CB7096">
              <w:rPr>
                <w:rFonts w:eastAsia="方正仿宋_GBK" w:hAnsi="方正仿宋_GBK" w:hint="eastAsia"/>
                <w:szCs w:val="21"/>
              </w:rPr>
              <w:t>万亩。</w:t>
            </w:r>
            <w:r w:rsidRPr="00CB7096">
              <w:rPr>
                <w:rFonts w:eastAsia="方正仿宋_GBK" w:hAnsi="方正仿宋_GBK" w:hint="eastAsia"/>
                <w:b/>
                <w:bCs/>
                <w:szCs w:val="21"/>
              </w:rPr>
              <w:t>三是</w:t>
            </w:r>
            <w:r w:rsidRPr="00CB7096">
              <w:rPr>
                <w:rFonts w:eastAsia="方正仿宋_GBK" w:hAnsi="方正仿宋_GBK" w:hint="eastAsia"/>
                <w:szCs w:val="21"/>
              </w:rPr>
              <w:t>实施盐碱地农艺改良措施，提升粮食品质，争取资金</w:t>
            </w:r>
            <w:r w:rsidRPr="00CB7096">
              <w:rPr>
                <w:rFonts w:eastAsia="方正仿宋_GBK"/>
                <w:szCs w:val="21"/>
              </w:rPr>
              <w:t>4055</w:t>
            </w:r>
            <w:r w:rsidRPr="00CB7096">
              <w:rPr>
                <w:rFonts w:eastAsia="方正仿宋_GBK" w:hAnsi="方正仿宋_GBK" w:hint="eastAsia"/>
                <w:szCs w:val="21"/>
              </w:rPr>
              <w:t>万元，实施秸秆灭茬还田、种植绿肥等</w:t>
            </w:r>
            <w:r w:rsidRPr="00CB7096">
              <w:rPr>
                <w:rFonts w:eastAsia="方正仿宋_GBK"/>
                <w:szCs w:val="21"/>
              </w:rPr>
              <w:t>72.5</w:t>
            </w:r>
            <w:r w:rsidRPr="00CB7096">
              <w:rPr>
                <w:rFonts w:eastAsia="方正仿宋_GBK" w:hAnsi="方正仿宋_GBK" w:hint="eastAsia"/>
                <w:szCs w:val="21"/>
              </w:rPr>
              <w:t>万亩。</w:t>
            </w:r>
            <w:r w:rsidRPr="00CB7096">
              <w:rPr>
                <w:rFonts w:eastAsia="方正仿宋_GBK" w:hAnsi="方正仿宋_GBK" w:hint="eastAsia"/>
                <w:b/>
                <w:bCs/>
                <w:szCs w:val="21"/>
              </w:rPr>
              <w:t>四是</w:t>
            </w:r>
            <w:r w:rsidRPr="00CB7096">
              <w:rPr>
                <w:rFonts w:eastAsia="方正仿宋_GBK" w:hAnsi="方正仿宋_GBK" w:hint="eastAsia"/>
                <w:szCs w:val="21"/>
              </w:rPr>
              <w:t>争取各类项目资金</w:t>
            </w:r>
            <w:r w:rsidRPr="00CB7096">
              <w:rPr>
                <w:rFonts w:eastAsia="方正仿宋_GBK"/>
                <w:szCs w:val="21"/>
              </w:rPr>
              <w:t>3061</w:t>
            </w:r>
            <w:r w:rsidRPr="00CB7096">
              <w:rPr>
                <w:rFonts w:eastAsia="方正仿宋_GBK" w:hAnsi="方正仿宋_GBK" w:hint="eastAsia"/>
                <w:szCs w:val="21"/>
              </w:rPr>
              <w:t>万元，开展稻瘟病飞治</w:t>
            </w:r>
            <w:r w:rsidRPr="00CB7096">
              <w:rPr>
                <w:rFonts w:eastAsia="方正仿宋_GBK"/>
                <w:szCs w:val="21"/>
              </w:rPr>
              <w:t>15</w:t>
            </w:r>
            <w:r w:rsidRPr="00CB7096">
              <w:rPr>
                <w:rFonts w:eastAsia="方正仿宋_GBK" w:hAnsi="方正仿宋_GBK" w:hint="eastAsia"/>
                <w:szCs w:val="21"/>
              </w:rPr>
              <w:t>万亩，建设水稻绿色高质高效核心园区</w:t>
            </w:r>
            <w:r w:rsidRPr="00CB7096">
              <w:rPr>
                <w:rFonts w:eastAsia="方正仿宋_GBK"/>
                <w:szCs w:val="21"/>
              </w:rPr>
              <w:t>1</w:t>
            </w:r>
            <w:r w:rsidRPr="00CB7096">
              <w:rPr>
                <w:rFonts w:eastAsia="方正仿宋_GBK" w:hAnsi="方正仿宋_GBK" w:hint="eastAsia"/>
                <w:szCs w:val="21"/>
              </w:rPr>
              <w:t>万亩；实施中国</w:t>
            </w:r>
            <w:r w:rsidRPr="00CB7096">
              <w:rPr>
                <w:rFonts w:eastAsia="方正仿宋_GBK"/>
                <w:szCs w:val="21"/>
              </w:rPr>
              <w:t>“</w:t>
            </w:r>
            <w:r w:rsidRPr="00CB7096">
              <w:rPr>
                <w:rFonts w:eastAsia="方正仿宋_GBK" w:hAnsi="方正仿宋_GBK" w:hint="eastAsia"/>
                <w:szCs w:val="21"/>
              </w:rPr>
              <w:t>好粮油</w:t>
            </w:r>
            <w:r w:rsidRPr="00CB7096">
              <w:rPr>
                <w:rFonts w:eastAsia="方正仿宋_GBK"/>
                <w:szCs w:val="21"/>
              </w:rPr>
              <w:t>”</w:t>
            </w:r>
            <w:r w:rsidRPr="00CB7096">
              <w:rPr>
                <w:rFonts w:eastAsia="方正仿宋_GBK" w:hAnsi="方正仿宋_GBK" w:hint="eastAsia"/>
                <w:szCs w:val="21"/>
              </w:rPr>
              <w:t>项目，订单种植优质水稻、优质小麦、油葵</w:t>
            </w:r>
            <w:r w:rsidRPr="00CB7096">
              <w:rPr>
                <w:rFonts w:eastAsia="方正仿宋_GBK"/>
                <w:szCs w:val="21"/>
              </w:rPr>
              <w:t>20</w:t>
            </w:r>
            <w:r w:rsidRPr="00CB7096">
              <w:rPr>
                <w:rFonts w:eastAsia="方正仿宋_GBK" w:hAnsi="方正仿宋_GBK" w:hint="eastAsia"/>
                <w:szCs w:val="21"/>
              </w:rPr>
              <w:t>万亩；创建</w:t>
            </w:r>
            <w:r w:rsidRPr="00CB7096">
              <w:rPr>
                <w:rFonts w:eastAsia="方正仿宋_GBK"/>
                <w:szCs w:val="21"/>
              </w:rPr>
              <w:t>“</w:t>
            </w:r>
            <w:r w:rsidRPr="00CB7096">
              <w:rPr>
                <w:rFonts w:eastAsia="方正仿宋_GBK" w:hAnsi="方正仿宋_GBK" w:hint="eastAsia"/>
                <w:szCs w:val="21"/>
              </w:rPr>
              <w:t>五优</w:t>
            </w:r>
            <w:r w:rsidRPr="00CB7096">
              <w:rPr>
                <w:rFonts w:eastAsia="方正仿宋_GBK"/>
                <w:szCs w:val="21"/>
              </w:rPr>
              <w:t>”</w:t>
            </w:r>
            <w:r w:rsidRPr="00CB7096">
              <w:rPr>
                <w:rFonts w:eastAsia="方正仿宋_GBK" w:hAnsi="方正仿宋_GBK" w:hint="eastAsia"/>
                <w:szCs w:val="21"/>
              </w:rPr>
              <w:t>水稻基地</w:t>
            </w:r>
            <w:r w:rsidRPr="00CB7096">
              <w:rPr>
                <w:rFonts w:eastAsia="方正仿宋_GBK"/>
                <w:szCs w:val="21"/>
              </w:rPr>
              <w:t>1</w:t>
            </w:r>
            <w:r w:rsidRPr="00CB7096">
              <w:rPr>
                <w:rFonts w:eastAsia="方正仿宋_GBK" w:hAnsi="方正仿宋_GBK" w:hint="eastAsia"/>
                <w:szCs w:val="21"/>
              </w:rPr>
              <w:t>万亩；建设稻渔综合种养示范基地</w:t>
            </w:r>
            <w:r w:rsidRPr="00CB7096">
              <w:rPr>
                <w:rFonts w:eastAsia="方正仿宋_GBK"/>
                <w:szCs w:val="21"/>
              </w:rPr>
              <w:t>8</w:t>
            </w:r>
            <w:r w:rsidRPr="00CB7096">
              <w:rPr>
                <w:rFonts w:eastAsia="方正仿宋_GBK" w:hAnsi="方正仿宋_GBK" w:hint="eastAsia"/>
                <w:szCs w:val="21"/>
              </w:rPr>
              <w:t>个，面积</w:t>
            </w:r>
            <w:r w:rsidRPr="00CB7096">
              <w:rPr>
                <w:rFonts w:eastAsia="方正仿宋_GBK"/>
                <w:szCs w:val="21"/>
              </w:rPr>
              <w:t>3200</w:t>
            </w:r>
            <w:r w:rsidRPr="00CB7096">
              <w:rPr>
                <w:rFonts w:eastAsia="方正仿宋_GBK" w:hAnsi="方正仿宋_GBK" w:hint="eastAsia"/>
                <w:szCs w:val="21"/>
              </w:rPr>
              <w:t>亩。</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已办结</w:t>
            </w:r>
          </w:p>
        </w:tc>
      </w:tr>
      <w:tr w:rsidR="00277808" w:rsidRPr="00CB7096">
        <w:trPr>
          <w:cantSplit/>
          <w:trHeight w:hRule="exact" w:val="3648"/>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13</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12</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kern w:val="0"/>
                <w:szCs w:val="21"/>
              </w:rPr>
            </w:pPr>
            <w:r w:rsidRPr="00CB7096">
              <w:rPr>
                <w:rFonts w:eastAsia="方正仿宋_GBK" w:hAnsi="方正仿宋_GBK" w:hint="eastAsia"/>
                <w:color w:val="000000"/>
                <w:kern w:val="0"/>
                <w:szCs w:val="21"/>
              </w:rPr>
              <w:t>关于加快推进河东地区现代农业示范园区建设的建议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szCs w:val="21"/>
              </w:rPr>
            </w:pPr>
            <w:r w:rsidRPr="00CB7096">
              <w:rPr>
                <w:rFonts w:eastAsia="方正仿宋_GBK" w:hAnsi="方正仿宋_GBK" w:hint="eastAsia"/>
                <w:color w:val="000000"/>
                <w:szCs w:val="21"/>
              </w:rPr>
              <w:t>农业</w:t>
            </w:r>
          </w:p>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szCs w:val="21"/>
              </w:rPr>
              <w:t>农村局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color w:val="000000"/>
                <w:kern w:val="0"/>
                <w:szCs w:val="21"/>
              </w:rPr>
            </w:pPr>
            <w:r w:rsidRPr="00CB7096">
              <w:rPr>
                <w:rFonts w:eastAsia="方正仿宋_GBK" w:hAnsi="方正仿宋_GBK" w:hint="eastAsia"/>
                <w:b/>
                <w:bCs/>
                <w:szCs w:val="21"/>
              </w:rPr>
              <w:t>一是</w:t>
            </w:r>
            <w:r w:rsidRPr="00CB7096">
              <w:rPr>
                <w:rFonts w:eastAsia="方正仿宋_GBK" w:hAnsi="方正仿宋_GBK" w:hint="eastAsia"/>
                <w:szCs w:val="21"/>
              </w:rPr>
              <w:t>制定《平罗县河东地区现代农业产业发展规划（</w:t>
            </w:r>
            <w:r w:rsidRPr="00CB7096">
              <w:rPr>
                <w:rFonts w:eastAsia="方正仿宋_GBK"/>
                <w:szCs w:val="21"/>
              </w:rPr>
              <w:t>2019—2023</w:t>
            </w:r>
            <w:r w:rsidRPr="00CB7096">
              <w:rPr>
                <w:rFonts w:eastAsia="方正仿宋_GBK" w:hAnsi="方正仿宋_GBK" w:hint="eastAsia"/>
                <w:szCs w:val="21"/>
              </w:rPr>
              <w:t>年）》，规划到</w:t>
            </w:r>
            <w:r w:rsidRPr="00CB7096">
              <w:rPr>
                <w:rFonts w:eastAsia="方正仿宋_GBK"/>
                <w:szCs w:val="21"/>
              </w:rPr>
              <w:t>2023</w:t>
            </w:r>
            <w:r w:rsidRPr="00CB7096">
              <w:rPr>
                <w:rFonts w:eastAsia="方正仿宋_GBK" w:hAnsi="方正仿宋_GBK" w:hint="eastAsia"/>
                <w:szCs w:val="21"/>
              </w:rPr>
              <w:t>年建成河东沙漠瓜菜</w:t>
            </w:r>
            <w:r w:rsidRPr="00CB7096">
              <w:rPr>
                <w:rFonts w:eastAsia="方正仿宋_GBK"/>
                <w:szCs w:val="21"/>
              </w:rPr>
              <w:t>5.4</w:t>
            </w:r>
            <w:r w:rsidRPr="00CB7096">
              <w:rPr>
                <w:rFonts w:eastAsia="方正仿宋_GBK" w:hAnsi="方正仿宋_GBK" w:hint="eastAsia"/>
                <w:szCs w:val="21"/>
              </w:rPr>
              <w:t>万亩；建设标准化奶牛、肉牛、肉羊繁育基地，奶牛存栏</w:t>
            </w:r>
            <w:r w:rsidRPr="00CB7096">
              <w:rPr>
                <w:rFonts w:eastAsia="方正仿宋_GBK"/>
                <w:szCs w:val="21"/>
              </w:rPr>
              <w:t>5.0</w:t>
            </w:r>
            <w:r w:rsidRPr="00CB7096">
              <w:rPr>
                <w:rFonts w:eastAsia="方正仿宋_GBK" w:hAnsi="方正仿宋_GBK" w:hint="eastAsia"/>
                <w:szCs w:val="21"/>
              </w:rPr>
              <w:t>万头、肉牛存栏</w:t>
            </w:r>
            <w:r w:rsidRPr="00CB7096">
              <w:rPr>
                <w:rFonts w:eastAsia="方正仿宋_GBK"/>
                <w:szCs w:val="21"/>
              </w:rPr>
              <w:t>3.0</w:t>
            </w:r>
            <w:r w:rsidRPr="00CB7096">
              <w:rPr>
                <w:rFonts w:eastAsia="方正仿宋_GBK" w:hAnsi="方正仿宋_GBK" w:hint="eastAsia"/>
                <w:szCs w:val="21"/>
              </w:rPr>
              <w:t>万头、肉羊存栏</w:t>
            </w:r>
            <w:r w:rsidRPr="00CB7096">
              <w:rPr>
                <w:rFonts w:eastAsia="方正仿宋_GBK"/>
                <w:szCs w:val="21"/>
              </w:rPr>
              <w:t>30</w:t>
            </w:r>
            <w:r w:rsidRPr="00CB7096">
              <w:rPr>
                <w:rFonts w:eastAsia="方正仿宋_GBK" w:hAnsi="方正仿宋_GBK" w:hint="eastAsia"/>
                <w:szCs w:val="21"/>
              </w:rPr>
              <w:t>万只，并建成河东地区动物疫病防控体系和奶畜产品全程质量安全可追溯系统；建成以陶乐影视城、庙庙湖、拉巴湖等旅游景点为主体，打造</w:t>
            </w:r>
            <w:r w:rsidRPr="00CB7096">
              <w:rPr>
                <w:rFonts w:eastAsia="方正仿宋_GBK"/>
                <w:szCs w:val="21"/>
              </w:rPr>
              <w:t>8</w:t>
            </w:r>
            <w:r w:rsidRPr="00CB7096">
              <w:rPr>
                <w:rFonts w:eastAsia="方正仿宋_GBK" w:hAnsi="方正仿宋_GBK" w:hint="eastAsia"/>
                <w:szCs w:val="21"/>
              </w:rPr>
              <w:t>个生态农业休闲观光区。</w:t>
            </w:r>
            <w:r w:rsidRPr="00CB7096">
              <w:rPr>
                <w:rFonts w:eastAsia="方正仿宋_GBK" w:hAnsi="方正仿宋_GBK" w:hint="eastAsia"/>
                <w:b/>
                <w:bCs/>
                <w:szCs w:val="21"/>
              </w:rPr>
              <w:t>二是</w:t>
            </w:r>
            <w:r w:rsidRPr="00CB7096">
              <w:rPr>
                <w:rFonts w:eastAsia="方正仿宋_GBK" w:hAnsi="方正仿宋_GBK" w:hint="eastAsia"/>
                <w:szCs w:val="21"/>
              </w:rPr>
              <w:t>加大水利基础设施建设，完善灌排体系，计划实施河东地区高标准农田建设项目</w:t>
            </w:r>
            <w:r w:rsidRPr="00CB7096">
              <w:rPr>
                <w:rFonts w:eastAsia="方正仿宋_GBK"/>
                <w:szCs w:val="21"/>
              </w:rPr>
              <w:t>2.04</w:t>
            </w:r>
            <w:r w:rsidRPr="00CB7096">
              <w:rPr>
                <w:rFonts w:eastAsia="方正仿宋_GBK" w:hAnsi="方正仿宋_GBK" w:hint="eastAsia"/>
                <w:szCs w:val="21"/>
              </w:rPr>
              <w:t>万亩、高效节水灌溉项目</w:t>
            </w:r>
            <w:r w:rsidRPr="00CB7096">
              <w:rPr>
                <w:rFonts w:eastAsia="方正仿宋_GBK"/>
                <w:szCs w:val="21"/>
              </w:rPr>
              <w:t>0.15</w:t>
            </w:r>
            <w:r w:rsidRPr="00CB7096">
              <w:rPr>
                <w:rFonts w:eastAsia="方正仿宋_GBK" w:hAnsi="方正仿宋_GBK" w:hint="eastAsia"/>
                <w:szCs w:val="21"/>
              </w:rPr>
              <w:t>万亩，已编制《平罗县</w:t>
            </w:r>
            <w:r w:rsidRPr="00CB7096">
              <w:rPr>
                <w:rFonts w:eastAsia="方正仿宋_GBK"/>
                <w:szCs w:val="21"/>
              </w:rPr>
              <w:t>2019</w:t>
            </w:r>
            <w:r w:rsidRPr="00CB7096">
              <w:rPr>
                <w:rFonts w:eastAsia="方正仿宋_GBK" w:hAnsi="方正仿宋_GBK" w:hint="eastAsia"/>
                <w:szCs w:val="21"/>
              </w:rPr>
              <w:t>年高标准农田建设项目初步设计报告》并报自治区审批，正在编制</w:t>
            </w:r>
            <w:r w:rsidRPr="00CB7096">
              <w:rPr>
                <w:rFonts w:eastAsia="方正仿宋_GBK"/>
                <w:szCs w:val="21"/>
              </w:rPr>
              <w:t>2019</w:t>
            </w:r>
            <w:r w:rsidRPr="00CB7096">
              <w:rPr>
                <w:rFonts w:eastAsia="方正仿宋_GBK" w:hAnsi="方正仿宋_GBK" w:hint="eastAsia"/>
                <w:szCs w:val="21"/>
              </w:rPr>
              <w:t>年高效节水灌溉项目初步设计报告。</w:t>
            </w:r>
            <w:r w:rsidRPr="00CB7096">
              <w:rPr>
                <w:rFonts w:eastAsia="方正仿宋_GBK" w:hAnsi="方正仿宋_GBK" w:hint="eastAsia"/>
                <w:b/>
                <w:bCs/>
                <w:szCs w:val="21"/>
              </w:rPr>
              <w:t>三是</w:t>
            </w:r>
            <w:r w:rsidRPr="00CB7096">
              <w:rPr>
                <w:rFonts w:eastAsia="方正仿宋_GBK" w:hAnsi="方正仿宋_GBK" w:hint="eastAsia"/>
                <w:szCs w:val="21"/>
              </w:rPr>
              <w:t>落实《</w:t>
            </w:r>
            <w:r w:rsidRPr="00CB7096">
              <w:rPr>
                <w:rFonts w:eastAsia="方正仿宋_GBK" w:hAnsi="方正仿宋_GBK" w:hint="eastAsia"/>
                <w:snapToGrid w:val="0"/>
                <w:color w:val="000000"/>
                <w:szCs w:val="21"/>
              </w:rPr>
              <w:t>平罗县推进农业</w:t>
            </w:r>
            <w:r w:rsidRPr="00CB7096">
              <w:rPr>
                <w:rFonts w:eastAsia="方正仿宋_GBK"/>
                <w:snapToGrid w:val="0"/>
                <w:color w:val="000000"/>
                <w:szCs w:val="21"/>
              </w:rPr>
              <w:t>“</w:t>
            </w:r>
            <w:r w:rsidRPr="00CB7096">
              <w:rPr>
                <w:rFonts w:eastAsia="方正仿宋_GBK" w:hAnsi="方正仿宋_GBK" w:hint="eastAsia"/>
                <w:snapToGrid w:val="0"/>
                <w:color w:val="000000"/>
                <w:szCs w:val="21"/>
              </w:rPr>
              <w:t>一优四特</w:t>
            </w:r>
            <w:r w:rsidRPr="00CB7096">
              <w:rPr>
                <w:rFonts w:eastAsia="方正仿宋_GBK"/>
                <w:snapToGrid w:val="0"/>
                <w:color w:val="000000"/>
                <w:szCs w:val="21"/>
              </w:rPr>
              <w:t>”</w:t>
            </w:r>
            <w:r w:rsidRPr="00CB7096">
              <w:rPr>
                <w:rFonts w:eastAsia="方正仿宋_GBK" w:hAnsi="方正仿宋_GBK" w:hint="eastAsia"/>
                <w:snapToGrid w:val="0"/>
                <w:color w:val="000000"/>
                <w:szCs w:val="21"/>
              </w:rPr>
              <w:t>产业发展扶持暂行办法</w:t>
            </w:r>
            <w:r w:rsidRPr="00CB7096">
              <w:rPr>
                <w:rFonts w:eastAsia="方正仿宋_GBK" w:hAnsi="方正仿宋_GBK" w:hint="eastAsia"/>
                <w:szCs w:val="21"/>
              </w:rPr>
              <w:t>》，拟兑付</w:t>
            </w:r>
            <w:r w:rsidRPr="00CB7096">
              <w:rPr>
                <w:rFonts w:eastAsia="方正仿宋_GBK"/>
                <w:szCs w:val="21"/>
              </w:rPr>
              <w:t>2018</w:t>
            </w:r>
            <w:r w:rsidRPr="00CB7096">
              <w:rPr>
                <w:rFonts w:eastAsia="方正仿宋_GBK" w:hAnsi="方正仿宋_GBK" w:hint="eastAsia"/>
                <w:szCs w:val="21"/>
              </w:rPr>
              <w:t>年</w:t>
            </w:r>
            <w:r w:rsidRPr="00CB7096">
              <w:rPr>
                <w:rFonts w:eastAsia="方正仿宋_GBK"/>
                <w:szCs w:val="21"/>
              </w:rPr>
              <w:t>“</w:t>
            </w:r>
            <w:r w:rsidRPr="00CB7096">
              <w:rPr>
                <w:rFonts w:eastAsia="方正仿宋_GBK" w:hAnsi="方正仿宋_GBK" w:hint="eastAsia"/>
                <w:szCs w:val="21"/>
              </w:rPr>
              <w:t>一优四特</w:t>
            </w:r>
            <w:r w:rsidRPr="00CB7096">
              <w:rPr>
                <w:rFonts w:eastAsia="方正仿宋_GBK"/>
                <w:szCs w:val="21"/>
              </w:rPr>
              <w:t>”</w:t>
            </w:r>
            <w:r w:rsidRPr="00CB7096">
              <w:rPr>
                <w:rFonts w:eastAsia="方正仿宋_GBK" w:hAnsi="方正仿宋_GBK" w:hint="eastAsia"/>
                <w:szCs w:val="21"/>
              </w:rPr>
              <w:t>产业发展扶持资金</w:t>
            </w:r>
            <w:r w:rsidRPr="00CB7096">
              <w:rPr>
                <w:rFonts w:eastAsia="方正仿宋_GBK"/>
                <w:szCs w:val="21"/>
              </w:rPr>
              <w:t>112.67</w:t>
            </w:r>
            <w:r w:rsidRPr="00CB7096">
              <w:rPr>
                <w:rFonts w:eastAsia="方正仿宋_GBK" w:hAnsi="方正仿宋_GBK" w:hint="eastAsia"/>
                <w:szCs w:val="21"/>
              </w:rPr>
              <w:t>万元，扶持河东地区瓜菜、制种、草畜、农产品品牌发展。</w:t>
            </w:r>
            <w:r w:rsidRPr="00CB7096">
              <w:rPr>
                <w:rFonts w:eastAsia="方正仿宋_GBK" w:hAnsi="方正仿宋_GBK" w:hint="eastAsia"/>
                <w:b/>
                <w:bCs/>
                <w:szCs w:val="21"/>
              </w:rPr>
              <w:t>四是</w:t>
            </w:r>
            <w:r w:rsidRPr="00CB7096">
              <w:rPr>
                <w:rFonts w:eastAsia="方正仿宋_GBK" w:hAnsi="方正仿宋_GBK" w:hint="eastAsia"/>
                <w:szCs w:val="21"/>
              </w:rPr>
              <w:t>争取自治区蔬菜新品种示范推广项目资金，在陶乐镇庙庙湖村开展新品种试验示范</w:t>
            </w:r>
            <w:r w:rsidRPr="00CB7096">
              <w:rPr>
                <w:rFonts w:eastAsia="方正仿宋_GBK"/>
                <w:szCs w:val="21"/>
              </w:rPr>
              <w:t>36</w:t>
            </w:r>
            <w:r w:rsidRPr="00CB7096">
              <w:rPr>
                <w:rFonts w:eastAsia="方正仿宋_GBK" w:hAnsi="方正仿宋_GBK" w:hint="eastAsia"/>
                <w:szCs w:val="21"/>
              </w:rPr>
              <w:t>亩，展示</w:t>
            </w:r>
            <w:r w:rsidRPr="00CB7096">
              <w:rPr>
                <w:rFonts w:eastAsia="方正仿宋_GBK"/>
                <w:szCs w:val="21"/>
              </w:rPr>
              <w:t>20</w:t>
            </w:r>
            <w:r w:rsidRPr="00CB7096">
              <w:rPr>
                <w:rFonts w:eastAsia="方正仿宋_GBK" w:hAnsi="方正仿宋_GBK" w:hint="eastAsia"/>
                <w:szCs w:val="21"/>
              </w:rPr>
              <w:t>类</w:t>
            </w:r>
            <w:r w:rsidRPr="00CB7096">
              <w:rPr>
                <w:rFonts w:eastAsia="方正仿宋_GBK"/>
                <w:szCs w:val="21"/>
              </w:rPr>
              <w:t>200</w:t>
            </w:r>
            <w:r w:rsidRPr="00CB7096">
              <w:rPr>
                <w:rFonts w:eastAsia="方正仿宋_GBK" w:hAnsi="方正仿宋_GBK" w:hint="eastAsia"/>
                <w:szCs w:val="21"/>
              </w:rPr>
              <w:t>个以上优新品种，并开展</w:t>
            </w:r>
            <w:r w:rsidRPr="00CB7096">
              <w:rPr>
                <w:rFonts w:eastAsia="方正仿宋_GBK" w:hAnsi="方正仿宋_GBK" w:hint="eastAsia"/>
                <w:color w:val="000000"/>
                <w:kern w:val="0"/>
                <w:szCs w:val="21"/>
              </w:rPr>
              <w:t>甜瓜新品种、大棚樱桃番茄品种引进对比两项试验。</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rsidTr="00C07628">
        <w:trPr>
          <w:cantSplit/>
          <w:trHeight w:hRule="exact" w:val="1249"/>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14</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13</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color w:val="000000"/>
                <w:kern w:val="0"/>
                <w:szCs w:val="21"/>
              </w:rPr>
            </w:pPr>
            <w:r w:rsidRPr="00CB7096">
              <w:rPr>
                <w:rFonts w:eastAsia="方正仿宋_GBK" w:hAnsi="方正仿宋_GBK" w:hint="eastAsia"/>
                <w:color w:val="000000"/>
                <w:szCs w:val="21"/>
              </w:rPr>
              <w:t>关于对黄渠桥镇污水处理站及地下管网提标改造的建议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2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市生态环境局平罗分局</w:t>
            </w:r>
          </w:p>
          <w:p w:rsidR="00277808" w:rsidRPr="00CB7096" w:rsidRDefault="00277808">
            <w:pPr>
              <w:widowControl/>
              <w:snapToGrid w:val="0"/>
              <w:spacing w:line="22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黄渠桥镇</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color w:val="000000"/>
                <w:kern w:val="0"/>
                <w:szCs w:val="21"/>
              </w:rPr>
            </w:pPr>
            <w:r w:rsidRPr="00CB7096">
              <w:rPr>
                <w:rFonts w:eastAsia="方正仿宋_GBK" w:hAnsi="方正仿宋_GBK" w:hint="eastAsia"/>
                <w:color w:val="000000"/>
                <w:szCs w:val="21"/>
              </w:rPr>
              <w:t>黄渠桥镇污水处理站及地下管网提标改造项目主要建设内容为扩容</w:t>
            </w:r>
            <w:r w:rsidRPr="00CB7096">
              <w:rPr>
                <w:rFonts w:eastAsia="方正仿宋_GBK" w:hAnsi="方正仿宋_GBK" w:hint="eastAsia"/>
                <w:szCs w:val="21"/>
              </w:rPr>
              <w:t>黄渠桥村污水处理站</w:t>
            </w:r>
            <w:r w:rsidRPr="00CB7096">
              <w:rPr>
                <w:rFonts w:eastAsia="方正仿宋_GBK"/>
                <w:szCs w:val="21"/>
              </w:rPr>
              <w:t>300</w:t>
            </w:r>
            <w:r w:rsidRPr="00CB7096">
              <w:rPr>
                <w:rFonts w:eastAsia="方正仿宋_GBK" w:hAnsi="方正仿宋_GBK" w:hint="eastAsia"/>
                <w:szCs w:val="21"/>
              </w:rPr>
              <w:t>立方米，新建检查井、一体化泵站，改造管道</w:t>
            </w:r>
            <w:r w:rsidRPr="00CB7096">
              <w:rPr>
                <w:rFonts w:eastAsia="方正仿宋_GBK"/>
                <w:szCs w:val="21"/>
              </w:rPr>
              <w:t>3000</w:t>
            </w:r>
            <w:r w:rsidRPr="00CB7096">
              <w:rPr>
                <w:rFonts w:eastAsia="方正仿宋_GBK" w:hAnsi="方正仿宋_GBK" w:hint="eastAsia"/>
                <w:szCs w:val="21"/>
              </w:rPr>
              <w:t>米；增加红光村污水处理站自动加药消毒装置、远程自动化控制装置等，项目概算投资</w:t>
            </w:r>
            <w:r w:rsidRPr="00CB7096">
              <w:rPr>
                <w:rFonts w:eastAsia="方正仿宋_GBK"/>
                <w:szCs w:val="21"/>
              </w:rPr>
              <w:t>840</w:t>
            </w:r>
            <w:r w:rsidRPr="00CB7096">
              <w:rPr>
                <w:rFonts w:eastAsia="方正仿宋_GBK" w:hAnsi="方正仿宋_GBK" w:hint="eastAsia"/>
                <w:szCs w:val="21"/>
              </w:rPr>
              <w:t>万元。目前，已争取生态环境厅补助资金</w:t>
            </w:r>
            <w:r w:rsidRPr="00CB7096">
              <w:rPr>
                <w:rFonts w:eastAsia="方正仿宋_GBK"/>
                <w:szCs w:val="21"/>
              </w:rPr>
              <w:t>252</w:t>
            </w:r>
            <w:r w:rsidRPr="00CB7096">
              <w:rPr>
                <w:rFonts w:eastAsia="方正仿宋_GBK" w:hAnsi="方正仿宋_GBK" w:hint="eastAsia"/>
                <w:szCs w:val="21"/>
              </w:rPr>
              <w:t>万元，完成地质勘测，正在委托银川市规划设计院进行施工图纸设计。</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rsidTr="00CB7096">
        <w:trPr>
          <w:cantSplit/>
          <w:trHeight w:hRule="exact" w:val="857"/>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15</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14</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color w:val="000000"/>
                <w:kern w:val="0"/>
                <w:szCs w:val="21"/>
              </w:rPr>
            </w:pPr>
            <w:r w:rsidRPr="00CB7096">
              <w:rPr>
                <w:rFonts w:eastAsia="方正仿宋_GBK" w:hAnsi="方正仿宋_GBK" w:hint="eastAsia"/>
                <w:color w:val="000000"/>
                <w:szCs w:val="21"/>
              </w:rPr>
              <w:t>关于解决回民中学家属楼影响校园安全问题的建议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住建局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kern w:val="0"/>
                <w:szCs w:val="21"/>
              </w:rPr>
              <w:t>三中家属楼北侧没有通行道路，重修北边大门暂不能解决通行。因棚改资金紧张，暂不能列入棚改拆迁范围。徳月楼停车场土地属于私人，暂未收回。</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kern w:val="0"/>
                <w:szCs w:val="21"/>
              </w:rPr>
            </w:pPr>
            <w:r w:rsidRPr="00CB7096">
              <w:rPr>
                <w:rFonts w:eastAsia="方正仿宋_GBK" w:hAnsi="方正仿宋_GBK" w:hint="eastAsia"/>
                <w:kern w:val="0"/>
                <w:szCs w:val="21"/>
              </w:rPr>
              <w:t>需跨年度办理</w:t>
            </w:r>
          </w:p>
        </w:tc>
      </w:tr>
      <w:tr w:rsidR="00277808" w:rsidRPr="00CB7096" w:rsidTr="00CB7096">
        <w:trPr>
          <w:cantSplit/>
          <w:trHeight w:hRule="exact" w:val="583"/>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序号</w:t>
            </w:r>
          </w:p>
        </w:tc>
        <w:tc>
          <w:tcPr>
            <w:tcW w:w="1004" w:type="dxa"/>
            <w:tcBorders>
              <w:top w:val="single" w:sz="4" w:space="0" w:color="auto"/>
              <w:left w:val="nil"/>
              <w:bottom w:val="single" w:sz="4" w:space="0" w:color="auto"/>
              <w:right w:val="single" w:sz="4" w:space="0" w:color="auto"/>
            </w:tcBorders>
            <w:vAlign w:val="center"/>
          </w:tcPr>
          <w:p w:rsidR="00277808"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立案</w:t>
            </w:r>
          </w:p>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编号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内</w:t>
            </w:r>
            <w:r w:rsidRPr="00CB7096">
              <w:rPr>
                <w:rFonts w:eastAsia="方正仿宋_GBK"/>
                <w:b/>
                <w:bCs/>
                <w:color w:val="000000"/>
                <w:szCs w:val="21"/>
              </w:rPr>
              <w:t xml:space="preserve">   </w:t>
            </w:r>
            <w:r w:rsidRPr="00CB7096">
              <w:rPr>
                <w:rFonts w:eastAsia="方正仿宋_GBK" w:hint="eastAsia"/>
                <w:b/>
                <w:bCs/>
                <w:color w:val="000000"/>
                <w:szCs w:val="21"/>
              </w:rPr>
              <w:t>容</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主办单位</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ascii="方正仿宋_GBK" w:eastAsia="方正仿宋_GBK"/>
                <w:b/>
                <w:bCs/>
                <w:color w:val="000000"/>
                <w:szCs w:val="21"/>
              </w:rPr>
            </w:pPr>
            <w:r w:rsidRPr="00CB7096">
              <w:rPr>
                <w:rFonts w:ascii="方正仿宋_GBK" w:eastAsia="方正仿宋_GBK" w:hAnsi="宋体" w:hint="eastAsia"/>
                <w:b/>
                <w:color w:val="000000"/>
                <w:szCs w:val="21"/>
              </w:rPr>
              <w:t>办理情况</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rsidP="00CB7096">
            <w:pPr>
              <w:widowControl/>
              <w:spacing w:line="340" w:lineRule="exact"/>
              <w:jc w:val="center"/>
              <w:rPr>
                <w:rFonts w:ascii="方正仿宋_GBK" w:eastAsia="方正仿宋_GBK"/>
                <w:b/>
                <w:bCs/>
                <w:color w:val="000000"/>
                <w:szCs w:val="21"/>
              </w:rPr>
            </w:pPr>
            <w:r w:rsidRPr="00CB7096">
              <w:rPr>
                <w:rFonts w:ascii="方正仿宋_GBK" w:eastAsia="方正仿宋_GBK" w:hAnsi="宋体" w:hint="eastAsia"/>
                <w:b/>
                <w:color w:val="000000"/>
                <w:kern w:val="0"/>
                <w:szCs w:val="21"/>
              </w:rPr>
              <w:t>存在问题</w:t>
            </w:r>
          </w:p>
        </w:tc>
        <w:tc>
          <w:tcPr>
            <w:tcW w:w="951" w:type="dxa"/>
            <w:tcBorders>
              <w:top w:val="single" w:sz="4" w:space="0" w:color="auto"/>
              <w:left w:val="nil"/>
              <w:bottom w:val="single" w:sz="4" w:space="0" w:color="auto"/>
              <w:right w:val="single" w:sz="4" w:space="0" w:color="auto"/>
            </w:tcBorders>
            <w:vAlign w:val="center"/>
          </w:tcPr>
          <w:p w:rsidR="00277808" w:rsidRPr="002518F9" w:rsidRDefault="00277808" w:rsidP="002518F9">
            <w:pPr>
              <w:widowControl/>
              <w:spacing w:line="240" w:lineRule="exact"/>
              <w:jc w:val="center"/>
              <w:rPr>
                <w:rFonts w:ascii="方正仿宋_GBK" w:eastAsia="方正仿宋_GBK" w:hAnsi="宋体"/>
                <w:b/>
                <w:color w:val="000000"/>
                <w:kern w:val="0"/>
                <w:szCs w:val="21"/>
              </w:rPr>
            </w:pPr>
            <w:r w:rsidRPr="00CB7096">
              <w:rPr>
                <w:rFonts w:ascii="方正仿宋_GBK" w:eastAsia="方正仿宋_GBK" w:hAnsi="宋体" w:hint="eastAsia"/>
                <w:b/>
                <w:color w:val="000000"/>
                <w:kern w:val="0"/>
                <w:szCs w:val="21"/>
              </w:rPr>
              <w:t>办理</w:t>
            </w:r>
          </w:p>
          <w:p w:rsidR="00277808" w:rsidRPr="002518F9" w:rsidRDefault="00277808" w:rsidP="002518F9">
            <w:pPr>
              <w:widowControl/>
              <w:spacing w:line="240" w:lineRule="exact"/>
              <w:jc w:val="center"/>
              <w:rPr>
                <w:rFonts w:ascii="方正仿宋_GBK" w:eastAsia="方正仿宋_GBK" w:hAnsi="宋体"/>
                <w:b/>
                <w:color w:val="000000"/>
                <w:kern w:val="0"/>
                <w:szCs w:val="21"/>
              </w:rPr>
            </w:pPr>
            <w:r w:rsidRPr="00CB7096">
              <w:rPr>
                <w:rFonts w:ascii="方正仿宋_GBK" w:eastAsia="方正仿宋_GBK" w:hAnsi="宋体" w:hint="eastAsia"/>
                <w:b/>
                <w:color w:val="000000"/>
                <w:kern w:val="0"/>
                <w:szCs w:val="21"/>
              </w:rPr>
              <w:t>结果</w:t>
            </w:r>
          </w:p>
        </w:tc>
      </w:tr>
      <w:tr w:rsidR="00277808" w:rsidRPr="00CB7096">
        <w:trPr>
          <w:cantSplit/>
          <w:trHeight w:hRule="exact" w:val="842"/>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16</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15</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kern w:val="0"/>
                <w:szCs w:val="21"/>
              </w:rPr>
            </w:pPr>
            <w:r w:rsidRPr="00CB7096">
              <w:rPr>
                <w:rFonts w:eastAsia="方正仿宋_GBK" w:hAnsi="方正仿宋_GBK" w:hint="eastAsia"/>
                <w:color w:val="000000"/>
                <w:szCs w:val="21"/>
              </w:rPr>
              <w:t>关于加快崇岗镇下庙村美丽乡村建设的建议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住建局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color w:val="000000"/>
                <w:kern w:val="0"/>
                <w:szCs w:val="21"/>
              </w:rPr>
            </w:pPr>
            <w:r w:rsidRPr="00CB7096">
              <w:rPr>
                <w:rFonts w:eastAsia="方正仿宋_GBK" w:hAnsi="方正仿宋_GBK" w:hint="eastAsia"/>
                <w:color w:val="000000"/>
                <w:kern w:val="0"/>
                <w:szCs w:val="21"/>
              </w:rPr>
              <w:t>已完成</w:t>
            </w:r>
            <w:r w:rsidRPr="00CB7096">
              <w:rPr>
                <w:rFonts w:eastAsia="方正仿宋_GBK" w:hAnsi="方正仿宋_GBK" w:hint="eastAsia"/>
                <w:color w:val="000000"/>
                <w:szCs w:val="21"/>
              </w:rPr>
              <w:t>崇岗镇下庙村美丽乡村</w:t>
            </w:r>
            <w:r w:rsidRPr="00CB7096">
              <w:rPr>
                <w:rFonts w:eastAsia="方正仿宋_GBK" w:hAnsi="方正仿宋_GBK" w:hint="eastAsia"/>
                <w:color w:val="000000"/>
                <w:kern w:val="0"/>
                <w:szCs w:val="21"/>
              </w:rPr>
              <w:t>建设方案及规划编制，正在进行施工招投标。目前完成绿化面积</w:t>
            </w:r>
            <w:r w:rsidRPr="00CB7096">
              <w:rPr>
                <w:rFonts w:eastAsia="方正仿宋_GBK"/>
                <w:color w:val="000000"/>
                <w:kern w:val="0"/>
                <w:szCs w:val="21"/>
              </w:rPr>
              <w:t>5600</w:t>
            </w:r>
            <w:r w:rsidRPr="00CB7096">
              <w:rPr>
                <w:rFonts w:eastAsia="方正仿宋_GBK" w:hAnsi="方正仿宋_GBK" w:hint="eastAsia"/>
                <w:color w:val="000000"/>
                <w:kern w:val="0"/>
                <w:szCs w:val="21"/>
              </w:rPr>
              <w:t>平米，植树</w:t>
            </w:r>
            <w:r w:rsidRPr="00CB7096">
              <w:rPr>
                <w:rFonts w:eastAsia="方正仿宋_GBK"/>
                <w:color w:val="000000"/>
                <w:kern w:val="0"/>
                <w:szCs w:val="21"/>
              </w:rPr>
              <w:t>1700</w:t>
            </w:r>
            <w:r w:rsidRPr="00CB7096">
              <w:rPr>
                <w:rFonts w:eastAsia="方正仿宋_GBK" w:hAnsi="方正仿宋_GBK" w:hint="eastAsia"/>
                <w:color w:val="000000"/>
                <w:kern w:val="0"/>
                <w:szCs w:val="21"/>
              </w:rPr>
              <w:t>棵，完成投资</w:t>
            </w:r>
            <w:r w:rsidRPr="00CB7096">
              <w:rPr>
                <w:rFonts w:eastAsia="方正仿宋_GBK"/>
                <w:color w:val="000000"/>
                <w:kern w:val="0"/>
                <w:szCs w:val="21"/>
              </w:rPr>
              <w:t>17</w:t>
            </w:r>
            <w:r w:rsidRPr="00CB7096">
              <w:rPr>
                <w:rFonts w:eastAsia="方正仿宋_GBK" w:hAnsi="方正仿宋_GBK" w:hint="eastAsia"/>
                <w:color w:val="000000"/>
                <w:kern w:val="0"/>
                <w:szCs w:val="21"/>
              </w:rPr>
              <w:t>万元。</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trPr>
          <w:cantSplit/>
          <w:trHeight w:hRule="exact" w:val="935"/>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17</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16</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textAlignment w:val="center"/>
              <w:rPr>
                <w:rFonts w:eastAsia="方正仿宋_GBK"/>
                <w:color w:val="000000"/>
                <w:kern w:val="0"/>
                <w:szCs w:val="21"/>
              </w:rPr>
            </w:pPr>
            <w:r w:rsidRPr="00CB7096">
              <w:rPr>
                <w:rFonts w:eastAsia="方正仿宋_GBK" w:hAnsi="方正仿宋_GBK" w:hint="eastAsia"/>
                <w:color w:val="000000"/>
                <w:szCs w:val="21"/>
              </w:rPr>
              <w:t>关于加大城关镇和平村基础设施建设力度的建议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住建局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rPr>
                <w:rFonts w:eastAsia="方正仿宋_GBK"/>
                <w:color w:val="000000"/>
                <w:kern w:val="0"/>
                <w:szCs w:val="21"/>
              </w:rPr>
            </w:pPr>
            <w:r w:rsidRPr="00CB7096">
              <w:rPr>
                <w:rFonts w:eastAsia="方正仿宋_GBK" w:hAnsi="方正仿宋_GBK" w:hint="eastAsia"/>
                <w:color w:val="000000"/>
                <w:szCs w:val="21"/>
              </w:rPr>
              <w:t>城关镇和平村基础设施建设</w:t>
            </w:r>
            <w:r w:rsidRPr="00CB7096">
              <w:rPr>
                <w:rFonts w:eastAsia="方正仿宋_GBK" w:hint="eastAsia"/>
                <w:kern w:val="0"/>
                <w:szCs w:val="21"/>
                <w:lang/>
              </w:rPr>
              <w:t>主要实施东苑街南段道路、排水改造及星和家园排水、照明等附属工程，概算投资</w:t>
            </w:r>
            <w:r w:rsidRPr="00CB7096">
              <w:rPr>
                <w:rFonts w:eastAsia="方正仿宋_GBK"/>
                <w:kern w:val="0"/>
                <w:szCs w:val="21"/>
                <w:lang/>
              </w:rPr>
              <w:t>2300</w:t>
            </w:r>
            <w:r w:rsidRPr="00CB7096">
              <w:rPr>
                <w:rFonts w:eastAsia="方正仿宋_GBK" w:hint="eastAsia"/>
                <w:kern w:val="0"/>
                <w:szCs w:val="21"/>
                <w:lang/>
              </w:rPr>
              <w:t>万元，已完成改造项目可研及初步设计报批。</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trPr>
          <w:cantSplit/>
          <w:trHeight w:hRule="exact" w:val="871"/>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18</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17</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jc w:val="left"/>
              <w:textAlignment w:val="center"/>
              <w:rPr>
                <w:rFonts w:eastAsia="方正仿宋_GBK"/>
                <w:color w:val="000000"/>
                <w:kern w:val="0"/>
                <w:szCs w:val="21"/>
              </w:rPr>
            </w:pPr>
            <w:r w:rsidRPr="00CB7096">
              <w:rPr>
                <w:rFonts w:eastAsia="方正仿宋_GBK" w:hAnsi="方正仿宋_GBK" w:hint="eastAsia"/>
                <w:color w:val="000000"/>
                <w:spacing w:val="-4"/>
                <w:szCs w:val="21"/>
              </w:rPr>
              <w:t>关于对工业园区新安路进行改扩建的建议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交通局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color w:val="000000"/>
                <w:kern w:val="0"/>
                <w:szCs w:val="21"/>
              </w:rPr>
            </w:pPr>
            <w:r w:rsidRPr="00CB7096">
              <w:rPr>
                <w:rFonts w:eastAsia="方正仿宋_GBK" w:hAnsi="方正仿宋_GBK" w:hint="eastAsia"/>
                <w:color w:val="000000"/>
                <w:kern w:val="0"/>
                <w:szCs w:val="21"/>
              </w:rPr>
              <w:t>工业园区新安路改扩建工程于</w:t>
            </w:r>
            <w:r w:rsidRPr="00CB7096">
              <w:rPr>
                <w:rFonts w:eastAsia="方正仿宋_GBK"/>
                <w:szCs w:val="21"/>
              </w:rPr>
              <w:t>3</w:t>
            </w:r>
            <w:r w:rsidRPr="00CB7096">
              <w:rPr>
                <w:rFonts w:eastAsia="方正仿宋_GBK" w:hAnsi="方正仿宋_GBK" w:hint="eastAsia"/>
                <w:szCs w:val="21"/>
              </w:rPr>
              <w:t>月份开工建设，已完成路基、涵洞工程，正在分段进行路面级配砂砾底基层和</w:t>
            </w:r>
            <w:r w:rsidRPr="00CB7096">
              <w:rPr>
                <w:rFonts w:eastAsia="方正仿宋_GBK" w:hAnsi="方正仿宋_GBK" w:hint="eastAsia"/>
                <w:kern w:val="0"/>
                <w:szCs w:val="21"/>
              </w:rPr>
              <w:t>水泥稳定碎石下基层的施工，计划</w:t>
            </w:r>
            <w:r w:rsidRPr="00CB7096">
              <w:rPr>
                <w:rFonts w:eastAsia="方正仿宋_GBK"/>
                <w:kern w:val="0"/>
                <w:szCs w:val="21"/>
              </w:rPr>
              <w:t>8</w:t>
            </w:r>
            <w:r w:rsidRPr="00CB7096">
              <w:rPr>
                <w:rFonts w:eastAsia="方正仿宋_GBK" w:hAnsi="方正仿宋_GBK" w:hint="eastAsia"/>
                <w:kern w:val="0"/>
                <w:szCs w:val="21"/>
              </w:rPr>
              <w:t>月底完工通车。</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rsidTr="00CB7096">
        <w:trPr>
          <w:cantSplit/>
          <w:trHeight w:hRule="exact" w:val="1128"/>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19</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18</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textAlignment w:val="center"/>
              <w:rPr>
                <w:rFonts w:eastAsia="方正仿宋_GBK"/>
                <w:color w:val="000000"/>
                <w:kern w:val="0"/>
                <w:szCs w:val="21"/>
              </w:rPr>
            </w:pPr>
            <w:r w:rsidRPr="00CB7096">
              <w:rPr>
                <w:rFonts w:eastAsia="方正仿宋_GBK" w:hAnsi="方正仿宋_GBK" w:hint="eastAsia"/>
                <w:color w:val="000000"/>
                <w:szCs w:val="21"/>
              </w:rPr>
              <w:t>关于对红崖子乡政府驻地及市场周边道路安全隐患治理的建议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红崖子乡</w:t>
            </w:r>
          </w:p>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公安局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rPr>
                <w:rFonts w:eastAsia="方正仿宋_GBK"/>
                <w:color w:val="000000"/>
                <w:kern w:val="0"/>
                <w:szCs w:val="21"/>
              </w:rPr>
            </w:pPr>
            <w:r w:rsidRPr="00CB7096">
              <w:rPr>
                <w:rFonts w:eastAsia="方正仿宋_GBK" w:hAnsi="方正仿宋_GBK" w:hint="eastAsia"/>
                <w:b/>
                <w:bCs/>
                <w:szCs w:val="21"/>
              </w:rPr>
              <w:t>一是</w:t>
            </w:r>
            <w:r w:rsidRPr="00CB7096">
              <w:rPr>
                <w:rFonts w:eastAsia="方正仿宋_GBK" w:hAnsi="方正仿宋_GBK" w:hint="eastAsia"/>
                <w:szCs w:val="21"/>
              </w:rPr>
              <w:t>利用美丽乡村建设，计划安装路灯</w:t>
            </w:r>
            <w:r w:rsidRPr="00CB7096">
              <w:rPr>
                <w:rFonts w:eastAsia="方正仿宋_GBK"/>
                <w:szCs w:val="21"/>
              </w:rPr>
              <w:t>40</w:t>
            </w:r>
            <w:r w:rsidRPr="00CB7096">
              <w:rPr>
                <w:rFonts w:eastAsia="方正仿宋_GBK" w:hAnsi="方正仿宋_GBK" w:hint="eastAsia"/>
                <w:szCs w:val="21"/>
              </w:rPr>
              <w:t>盏，正在进行规划设计。</w:t>
            </w:r>
            <w:r w:rsidRPr="00CB7096">
              <w:rPr>
                <w:rFonts w:eastAsia="方正仿宋_GBK" w:hAnsi="方正仿宋_GBK" w:hint="eastAsia"/>
                <w:b/>
                <w:bCs/>
                <w:szCs w:val="21"/>
              </w:rPr>
              <w:t>二是</w:t>
            </w:r>
            <w:r w:rsidRPr="00CB7096">
              <w:rPr>
                <w:rFonts w:eastAsia="方正仿宋_GBK" w:hAnsi="方正仿宋_GBK" w:hint="eastAsia"/>
                <w:szCs w:val="21"/>
              </w:rPr>
              <w:t>已在</w:t>
            </w:r>
            <w:r w:rsidRPr="00CB7096">
              <w:rPr>
                <w:rFonts w:eastAsia="方正仿宋_GBK"/>
                <w:szCs w:val="21"/>
              </w:rPr>
              <w:t>244</w:t>
            </w:r>
            <w:r w:rsidRPr="00CB7096">
              <w:rPr>
                <w:rFonts w:eastAsia="方正仿宋_GBK" w:hAnsi="方正仿宋_GBK" w:hint="eastAsia"/>
                <w:szCs w:val="21"/>
              </w:rPr>
              <w:t>国道红崖子乡政府路段前后设置限速</w:t>
            </w:r>
            <w:r w:rsidRPr="00CB7096">
              <w:rPr>
                <w:rFonts w:eastAsia="方正仿宋_GBK"/>
                <w:szCs w:val="21"/>
              </w:rPr>
              <w:t>40</w:t>
            </w:r>
            <w:r w:rsidRPr="00CB7096">
              <w:rPr>
                <w:rFonts w:eastAsia="方正仿宋_GBK" w:hAnsi="方正仿宋_GBK" w:hint="eastAsia"/>
                <w:szCs w:val="21"/>
              </w:rPr>
              <w:t>公里限速禁令标志；计划在红崖子乡政府段安装道路波型护栏</w:t>
            </w:r>
            <w:r w:rsidRPr="00CB7096">
              <w:rPr>
                <w:rFonts w:eastAsia="方正仿宋_GBK"/>
                <w:szCs w:val="21"/>
              </w:rPr>
              <w:t>200</w:t>
            </w:r>
            <w:r w:rsidRPr="00CB7096">
              <w:rPr>
                <w:rFonts w:eastAsia="方正仿宋_GBK" w:hAnsi="方正仿宋_GBK" w:hint="eastAsia"/>
                <w:szCs w:val="21"/>
              </w:rPr>
              <w:t>米，已完成采购，正在协调安装事宜。</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trPr>
          <w:cantSplit/>
          <w:trHeight w:hRule="exact" w:val="915"/>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20</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19</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jc w:val="left"/>
              <w:textAlignment w:val="center"/>
              <w:rPr>
                <w:rFonts w:eastAsia="方正仿宋_GBK"/>
                <w:color w:val="000000"/>
                <w:kern w:val="0"/>
                <w:szCs w:val="21"/>
              </w:rPr>
            </w:pPr>
            <w:r w:rsidRPr="00CB7096">
              <w:rPr>
                <w:rFonts w:eastAsia="方正仿宋_GBK" w:hAnsi="方正仿宋_GBK" w:hint="eastAsia"/>
                <w:color w:val="000000"/>
                <w:szCs w:val="21"/>
              </w:rPr>
              <w:t>关于对北环路</w:t>
            </w:r>
            <w:r w:rsidRPr="00CB7096">
              <w:rPr>
                <w:rFonts w:eastAsia="方正仿宋_GBK"/>
                <w:color w:val="000000"/>
                <w:szCs w:val="21"/>
              </w:rPr>
              <w:t>“</w:t>
            </w:r>
            <w:r w:rsidRPr="00CB7096">
              <w:rPr>
                <w:rFonts w:eastAsia="方正仿宋_GBK" w:hAnsi="方正仿宋_GBK" w:hint="eastAsia"/>
                <w:color w:val="000000"/>
                <w:szCs w:val="21"/>
              </w:rPr>
              <w:t>种子小镇</w:t>
            </w:r>
            <w:r w:rsidRPr="00CB7096">
              <w:rPr>
                <w:rFonts w:eastAsia="方正仿宋_GBK"/>
                <w:color w:val="000000"/>
                <w:szCs w:val="21"/>
              </w:rPr>
              <w:t>”</w:t>
            </w:r>
            <w:r w:rsidRPr="00CB7096">
              <w:rPr>
                <w:rFonts w:eastAsia="方正仿宋_GBK" w:hAnsi="方正仿宋_GBK" w:hint="eastAsia"/>
                <w:color w:val="000000"/>
                <w:szCs w:val="21"/>
              </w:rPr>
              <w:t>路段道路安全隐患治理的建议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公安局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color w:val="000000"/>
                <w:kern w:val="0"/>
                <w:szCs w:val="21"/>
              </w:rPr>
            </w:pPr>
            <w:r w:rsidRPr="00CB7096">
              <w:rPr>
                <w:rFonts w:eastAsia="方正仿宋_GBK" w:hAnsi="方正仿宋_GBK" w:hint="eastAsia"/>
                <w:szCs w:val="21"/>
              </w:rPr>
              <w:t>已在北环路整路段设置限速</w:t>
            </w:r>
            <w:r w:rsidRPr="00CB7096">
              <w:rPr>
                <w:rFonts w:eastAsia="方正仿宋_GBK"/>
                <w:szCs w:val="21"/>
              </w:rPr>
              <w:t>60</w:t>
            </w:r>
            <w:r w:rsidRPr="00CB7096">
              <w:rPr>
                <w:rFonts w:eastAsia="方正仿宋_GBK" w:hAnsi="方正仿宋_GBK" w:hint="eastAsia"/>
                <w:szCs w:val="21"/>
              </w:rPr>
              <w:t>公里限速禁令标志，在种子小镇路段设立限速</w:t>
            </w:r>
            <w:r w:rsidRPr="00CB7096">
              <w:rPr>
                <w:rFonts w:eastAsia="方正仿宋_GBK"/>
                <w:szCs w:val="21"/>
              </w:rPr>
              <w:t>40</w:t>
            </w:r>
            <w:r w:rsidRPr="00CB7096">
              <w:rPr>
                <w:rFonts w:eastAsia="方正仿宋_GBK" w:hAnsi="方正仿宋_GBK" w:hint="eastAsia"/>
                <w:szCs w:val="21"/>
              </w:rPr>
              <w:t>公里限速禁令标志和</w:t>
            </w:r>
            <w:r w:rsidRPr="00CB7096">
              <w:rPr>
                <w:rFonts w:eastAsia="方正仿宋_GBK"/>
                <w:szCs w:val="21"/>
              </w:rPr>
              <w:t>“</w:t>
            </w:r>
            <w:r w:rsidRPr="00CB7096">
              <w:rPr>
                <w:rFonts w:eastAsia="方正仿宋_GBK" w:hAnsi="方正仿宋_GBK" w:hint="eastAsia"/>
                <w:szCs w:val="21"/>
              </w:rPr>
              <w:t>种子示范区，减速慢行</w:t>
            </w:r>
            <w:r w:rsidRPr="00CB7096">
              <w:rPr>
                <w:rFonts w:eastAsia="方正仿宋_GBK"/>
                <w:szCs w:val="21"/>
              </w:rPr>
              <w:t>”</w:t>
            </w:r>
            <w:r w:rsidRPr="00CB7096">
              <w:rPr>
                <w:rFonts w:eastAsia="方正仿宋_GBK" w:hAnsi="方正仿宋_GBK" w:hint="eastAsia"/>
                <w:szCs w:val="21"/>
              </w:rPr>
              <w:t>提示标志。同时，加大警力部署，加强该路段秩序巡查整治。</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已办结</w:t>
            </w:r>
          </w:p>
        </w:tc>
      </w:tr>
      <w:tr w:rsidR="00277808" w:rsidRPr="00CB7096" w:rsidTr="00CB7096">
        <w:trPr>
          <w:cantSplit/>
          <w:trHeight w:hRule="exact" w:val="748"/>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21</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20</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jc w:val="left"/>
              <w:textAlignment w:val="center"/>
              <w:rPr>
                <w:rFonts w:eastAsia="方正仿宋_GBK"/>
                <w:color w:val="000000"/>
                <w:szCs w:val="21"/>
              </w:rPr>
            </w:pPr>
            <w:r w:rsidRPr="00CB7096">
              <w:rPr>
                <w:rFonts w:eastAsia="方正仿宋_GBK" w:hAnsi="方正仿宋_GBK" w:hint="eastAsia"/>
                <w:color w:val="000000"/>
                <w:szCs w:val="21"/>
              </w:rPr>
              <w:t>关于灵沙乡西灵村七队至光明村六队主干道路维修的建议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交通局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color w:val="000000"/>
                <w:kern w:val="0"/>
                <w:szCs w:val="21"/>
              </w:rPr>
            </w:pPr>
            <w:r w:rsidRPr="00CB7096">
              <w:rPr>
                <w:rFonts w:eastAsia="方正仿宋_GBK" w:hAnsi="方正仿宋_GBK" w:hint="eastAsia"/>
                <w:kern w:val="0"/>
                <w:szCs w:val="21"/>
              </w:rPr>
              <w:t>投资</w:t>
            </w:r>
            <w:r w:rsidRPr="00CB7096">
              <w:rPr>
                <w:rFonts w:eastAsia="方正仿宋_GBK"/>
                <w:kern w:val="0"/>
                <w:szCs w:val="21"/>
              </w:rPr>
              <w:t>2.6</w:t>
            </w:r>
            <w:r w:rsidRPr="00CB7096">
              <w:rPr>
                <w:rFonts w:eastAsia="方正仿宋_GBK" w:hAnsi="方正仿宋_GBK" w:hint="eastAsia"/>
                <w:kern w:val="0"/>
                <w:szCs w:val="21"/>
              </w:rPr>
              <w:t>万余元，对</w:t>
            </w:r>
            <w:r w:rsidRPr="00CB7096">
              <w:rPr>
                <w:rFonts w:eastAsia="方正仿宋_GBK"/>
                <w:kern w:val="0"/>
                <w:szCs w:val="21"/>
              </w:rPr>
              <w:t>1030</w:t>
            </w:r>
            <w:r w:rsidRPr="00CB7096">
              <w:rPr>
                <w:rFonts w:eastAsia="方正仿宋_GBK" w:hAnsi="方正仿宋_GBK" w:hint="eastAsia"/>
                <w:kern w:val="0"/>
                <w:szCs w:val="21"/>
              </w:rPr>
              <w:t>平方米路面坑槽、破损等病害进行填平碾压，确保道路通行畅通。</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已办结</w:t>
            </w:r>
          </w:p>
        </w:tc>
      </w:tr>
      <w:tr w:rsidR="00277808" w:rsidRPr="00CB7096">
        <w:trPr>
          <w:cantSplit/>
          <w:trHeight w:hRule="exact" w:val="717"/>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22</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21</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jc w:val="left"/>
              <w:textAlignment w:val="center"/>
              <w:rPr>
                <w:rFonts w:eastAsia="方正仿宋_GBK"/>
                <w:color w:val="000000"/>
                <w:szCs w:val="21"/>
              </w:rPr>
            </w:pPr>
            <w:r w:rsidRPr="00CB7096">
              <w:rPr>
                <w:rFonts w:eastAsia="方正仿宋_GBK" w:hAnsi="方正仿宋_GBK" w:hint="eastAsia"/>
                <w:color w:val="000000"/>
                <w:szCs w:val="21"/>
              </w:rPr>
              <w:t>关于高庄乡威镇村主干道路建设的建议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交通局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szCs w:val="21"/>
              </w:rPr>
            </w:pPr>
            <w:r w:rsidRPr="00CB7096">
              <w:rPr>
                <w:rFonts w:eastAsia="方正仿宋_GBK" w:hAnsi="方正仿宋_GBK" w:hint="eastAsia"/>
                <w:szCs w:val="21"/>
              </w:rPr>
              <w:t>已列入</w:t>
            </w:r>
            <w:r w:rsidRPr="00CB7096">
              <w:rPr>
                <w:rFonts w:eastAsia="方正仿宋_GBK"/>
                <w:szCs w:val="21"/>
              </w:rPr>
              <w:t>2019</w:t>
            </w:r>
            <w:r w:rsidRPr="00CB7096">
              <w:rPr>
                <w:rFonts w:eastAsia="方正仿宋_GBK" w:hAnsi="方正仿宋_GBK" w:hint="eastAsia"/>
                <w:szCs w:val="21"/>
              </w:rPr>
              <w:t>年农村公路建设项目，建设道路长</w:t>
            </w:r>
            <w:r w:rsidRPr="00CB7096">
              <w:rPr>
                <w:rFonts w:eastAsia="方正仿宋_GBK"/>
                <w:szCs w:val="21"/>
              </w:rPr>
              <w:t>1.785</w:t>
            </w:r>
            <w:r w:rsidRPr="00CB7096">
              <w:rPr>
                <w:rFonts w:eastAsia="方正仿宋_GBK" w:hAnsi="方正仿宋_GBK" w:hint="eastAsia"/>
                <w:szCs w:val="21"/>
              </w:rPr>
              <w:t>公里，正在进行路基和涵洞工程建设</w:t>
            </w:r>
            <w:r w:rsidRPr="00CB7096">
              <w:rPr>
                <w:rFonts w:eastAsia="方正仿宋_GBK" w:hAnsi="方正仿宋_GBK" w:hint="eastAsia"/>
                <w:kern w:val="0"/>
                <w:szCs w:val="21"/>
              </w:rPr>
              <w:t>，计划</w:t>
            </w:r>
            <w:r w:rsidRPr="00CB7096">
              <w:rPr>
                <w:rFonts w:eastAsia="方正仿宋_GBK"/>
                <w:kern w:val="0"/>
                <w:szCs w:val="21"/>
              </w:rPr>
              <w:t>2019</w:t>
            </w:r>
            <w:r w:rsidRPr="00CB7096">
              <w:rPr>
                <w:rFonts w:eastAsia="方正仿宋_GBK" w:hAnsi="方正仿宋_GBK" w:hint="eastAsia"/>
                <w:kern w:val="0"/>
                <w:szCs w:val="21"/>
              </w:rPr>
              <w:t>年</w:t>
            </w:r>
            <w:r w:rsidRPr="00CB7096">
              <w:rPr>
                <w:rFonts w:eastAsia="方正仿宋_GBK"/>
                <w:kern w:val="0"/>
                <w:szCs w:val="21"/>
              </w:rPr>
              <w:t>9</w:t>
            </w:r>
            <w:r w:rsidRPr="00CB7096">
              <w:rPr>
                <w:rFonts w:eastAsia="方正仿宋_GBK" w:hAnsi="方正仿宋_GBK" w:hint="eastAsia"/>
                <w:kern w:val="0"/>
                <w:szCs w:val="21"/>
              </w:rPr>
              <w:t>月底前完工通车。</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trPr>
          <w:cantSplit/>
          <w:trHeight w:hRule="exact" w:val="834"/>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23</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22</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textAlignment w:val="center"/>
              <w:rPr>
                <w:rFonts w:eastAsia="方正仿宋_GBK"/>
                <w:color w:val="000000"/>
                <w:szCs w:val="21"/>
              </w:rPr>
            </w:pPr>
            <w:r w:rsidRPr="00CB7096">
              <w:rPr>
                <w:rFonts w:eastAsia="方正仿宋_GBK" w:hAnsi="方正仿宋_GBK" w:hint="eastAsia"/>
                <w:color w:val="000000"/>
                <w:szCs w:val="21"/>
              </w:rPr>
              <w:t>关于渠口乡六中村至交济中心路建设的建议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交通局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szCs w:val="21"/>
              </w:rPr>
            </w:pPr>
            <w:r w:rsidRPr="00CB7096">
              <w:rPr>
                <w:rFonts w:eastAsia="方正仿宋_GBK" w:hAnsi="方正仿宋_GBK" w:hint="eastAsia"/>
                <w:szCs w:val="21"/>
              </w:rPr>
              <w:t>已列入</w:t>
            </w:r>
            <w:r w:rsidRPr="00CB7096">
              <w:rPr>
                <w:rFonts w:eastAsia="方正仿宋_GBK"/>
                <w:szCs w:val="21"/>
              </w:rPr>
              <w:t>2019</w:t>
            </w:r>
            <w:r w:rsidRPr="00CB7096">
              <w:rPr>
                <w:rFonts w:eastAsia="方正仿宋_GBK" w:hAnsi="方正仿宋_GBK" w:hint="eastAsia"/>
                <w:szCs w:val="21"/>
              </w:rPr>
              <w:t>年农村公路建设项目中实施，建设道路长</w:t>
            </w:r>
            <w:r w:rsidRPr="00CB7096">
              <w:rPr>
                <w:rFonts w:eastAsia="方正仿宋_GBK"/>
                <w:szCs w:val="21"/>
              </w:rPr>
              <w:t>2.162</w:t>
            </w:r>
            <w:r w:rsidRPr="00CB7096">
              <w:rPr>
                <w:rFonts w:eastAsia="方正仿宋_GBK" w:hAnsi="方正仿宋_GBK" w:hint="eastAsia"/>
                <w:szCs w:val="21"/>
              </w:rPr>
              <w:t>公里，正在进行路基和涵洞工程建设</w:t>
            </w:r>
            <w:r w:rsidRPr="00CB7096">
              <w:rPr>
                <w:rFonts w:eastAsia="方正仿宋_GBK" w:hAnsi="方正仿宋_GBK" w:hint="eastAsia"/>
                <w:kern w:val="0"/>
                <w:szCs w:val="21"/>
              </w:rPr>
              <w:t>，计划</w:t>
            </w:r>
            <w:r w:rsidRPr="00CB7096">
              <w:rPr>
                <w:rFonts w:eastAsia="方正仿宋_GBK"/>
                <w:kern w:val="0"/>
                <w:szCs w:val="21"/>
              </w:rPr>
              <w:t>2019</w:t>
            </w:r>
            <w:r w:rsidRPr="00CB7096">
              <w:rPr>
                <w:rFonts w:eastAsia="方正仿宋_GBK" w:hAnsi="方正仿宋_GBK" w:hint="eastAsia"/>
                <w:kern w:val="0"/>
                <w:szCs w:val="21"/>
              </w:rPr>
              <w:t>年</w:t>
            </w:r>
            <w:r w:rsidRPr="00CB7096">
              <w:rPr>
                <w:rFonts w:eastAsia="方正仿宋_GBK"/>
                <w:kern w:val="0"/>
                <w:szCs w:val="21"/>
              </w:rPr>
              <w:t>9</w:t>
            </w:r>
            <w:r w:rsidRPr="00CB7096">
              <w:rPr>
                <w:rFonts w:eastAsia="方正仿宋_GBK" w:hAnsi="方正仿宋_GBK" w:hint="eastAsia"/>
                <w:kern w:val="0"/>
                <w:szCs w:val="21"/>
              </w:rPr>
              <w:t>月底前完工通车。</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rsidTr="00CB7096">
        <w:trPr>
          <w:cantSplit/>
          <w:trHeight w:hRule="exact" w:val="750"/>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24</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23</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jc w:val="left"/>
              <w:textAlignment w:val="center"/>
              <w:rPr>
                <w:rFonts w:eastAsia="方正仿宋_GBK"/>
                <w:color w:val="000000"/>
                <w:szCs w:val="21"/>
              </w:rPr>
            </w:pPr>
            <w:r w:rsidRPr="00CB7096">
              <w:rPr>
                <w:rFonts w:eastAsia="方正仿宋_GBK" w:hAnsi="方正仿宋_GBK" w:hint="eastAsia"/>
                <w:color w:val="000000"/>
                <w:spacing w:val="-12"/>
                <w:szCs w:val="21"/>
              </w:rPr>
              <w:t>关于通伏乡团结村</w:t>
            </w:r>
            <w:r w:rsidRPr="00CB7096">
              <w:rPr>
                <w:rFonts w:eastAsia="方正仿宋_GBK"/>
                <w:color w:val="000000"/>
                <w:spacing w:val="-12"/>
                <w:szCs w:val="21"/>
              </w:rPr>
              <w:t>8</w:t>
            </w:r>
            <w:r w:rsidRPr="00CB7096">
              <w:rPr>
                <w:rFonts w:eastAsia="方正仿宋_GBK" w:hAnsi="方正仿宋_GBK" w:hint="eastAsia"/>
                <w:color w:val="000000"/>
                <w:spacing w:val="-12"/>
                <w:szCs w:val="21"/>
              </w:rPr>
              <w:t>队至滨河大道道路建设的建议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交通局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szCs w:val="21"/>
              </w:rPr>
            </w:pPr>
            <w:r w:rsidRPr="00CB7096">
              <w:rPr>
                <w:rFonts w:eastAsia="方正仿宋_GBK" w:hAnsi="方正仿宋_GBK" w:hint="eastAsia"/>
                <w:szCs w:val="21"/>
              </w:rPr>
              <w:t>已列入</w:t>
            </w:r>
            <w:r w:rsidRPr="00CB7096">
              <w:rPr>
                <w:rFonts w:eastAsia="方正仿宋_GBK"/>
                <w:szCs w:val="21"/>
              </w:rPr>
              <w:t>2019</w:t>
            </w:r>
            <w:r w:rsidRPr="00CB7096">
              <w:rPr>
                <w:rFonts w:eastAsia="方正仿宋_GBK" w:hAnsi="方正仿宋_GBK" w:hint="eastAsia"/>
                <w:szCs w:val="21"/>
              </w:rPr>
              <w:t>年农村公路建设项目中实施，建设道路长</w:t>
            </w:r>
            <w:r w:rsidRPr="00CB7096">
              <w:rPr>
                <w:rFonts w:eastAsia="方正仿宋_GBK"/>
                <w:szCs w:val="21"/>
              </w:rPr>
              <w:t>0.931</w:t>
            </w:r>
            <w:r w:rsidRPr="00CB7096">
              <w:rPr>
                <w:rFonts w:eastAsia="方正仿宋_GBK" w:hAnsi="方正仿宋_GBK" w:hint="eastAsia"/>
                <w:szCs w:val="21"/>
              </w:rPr>
              <w:t>公里，正在进行路基和涵洞工程建设</w:t>
            </w:r>
            <w:r w:rsidRPr="00CB7096">
              <w:rPr>
                <w:rFonts w:eastAsia="方正仿宋_GBK" w:hAnsi="方正仿宋_GBK" w:hint="eastAsia"/>
                <w:kern w:val="0"/>
                <w:szCs w:val="21"/>
              </w:rPr>
              <w:t>，计划</w:t>
            </w:r>
            <w:r w:rsidRPr="00CB7096">
              <w:rPr>
                <w:rFonts w:eastAsia="方正仿宋_GBK"/>
                <w:kern w:val="0"/>
                <w:szCs w:val="21"/>
              </w:rPr>
              <w:t>2019</w:t>
            </w:r>
            <w:r w:rsidRPr="00CB7096">
              <w:rPr>
                <w:rFonts w:eastAsia="方正仿宋_GBK" w:hAnsi="方正仿宋_GBK" w:hint="eastAsia"/>
                <w:kern w:val="0"/>
                <w:szCs w:val="21"/>
              </w:rPr>
              <w:t>年</w:t>
            </w:r>
            <w:r w:rsidRPr="00CB7096">
              <w:rPr>
                <w:rFonts w:eastAsia="方正仿宋_GBK"/>
                <w:kern w:val="0"/>
                <w:szCs w:val="21"/>
              </w:rPr>
              <w:t>9</w:t>
            </w:r>
            <w:r w:rsidRPr="00CB7096">
              <w:rPr>
                <w:rFonts w:eastAsia="方正仿宋_GBK" w:hAnsi="方正仿宋_GBK" w:hint="eastAsia"/>
                <w:kern w:val="0"/>
                <w:szCs w:val="21"/>
              </w:rPr>
              <w:t>月底前完工通车。</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rsidTr="00CB7096">
        <w:trPr>
          <w:cantSplit/>
          <w:trHeight w:hRule="exact" w:val="872"/>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kern w:val="0"/>
                <w:szCs w:val="21"/>
              </w:rPr>
              <w:t>25</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szCs w:val="21"/>
              </w:rPr>
              <w:t>第</w:t>
            </w:r>
            <w:r w:rsidRPr="00CB7096">
              <w:rPr>
                <w:rFonts w:eastAsia="方正仿宋_GBK"/>
                <w:b/>
                <w:bCs/>
                <w:szCs w:val="21"/>
              </w:rPr>
              <w:t>24</w:t>
            </w:r>
            <w:r w:rsidRPr="00CB7096">
              <w:rPr>
                <w:rFonts w:eastAsia="方正仿宋_GBK" w:hAnsi="方正仿宋_GBK" w:hint="eastAsia"/>
                <w:b/>
                <w:bCs/>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textAlignment w:val="center"/>
              <w:rPr>
                <w:rFonts w:eastAsia="方正仿宋_GBK"/>
                <w:color w:val="000000"/>
                <w:szCs w:val="21"/>
              </w:rPr>
            </w:pPr>
            <w:r w:rsidRPr="00CB7096">
              <w:rPr>
                <w:rFonts w:eastAsia="方正仿宋_GBK" w:hAnsi="方正仿宋_GBK" w:hint="eastAsia"/>
                <w:spacing w:val="-4"/>
                <w:szCs w:val="21"/>
              </w:rPr>
              <w:t>关于实施大中型水库库区移民后期项目建设的建议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kern w:val="0"/>
                <w:szCs w:val="21"/>
              </w:rPr>
              <w:t>水务局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仿宋_GB2312"/>
                <w:szCs w:val="21"/>
              </w:rPr>
            </w:pPr>
            <w:r w:rsidRPr="00CB7096">
              <w:rPr>
                <w:rFonts w:eastAsia="方正仿宋_GBK" w:hAnsi="方正仿宋_GBK" w:hint="eastAsia"/>
                <w:szCs w:val="21"/>
              </w:rPr>
              <w:t>列入</w:t>
            </w:r>
            <w:r w:rsidRPr="00CB7096">
              <w:rPr>
                <w:rFonts w:eastAsia="方正仿宋_GBK"/>
                <w:szCs w:val="21"/>
              </w:rPr>
              <w:t>2019</w:t>
            </w:r>
            <w:r w:rsidRPr="00CB7096">
              <w:rPr>
                <w:rFonts w:eastAsia="方正仿宋_GBK" w:hAnsi="方正仿宋_GBK" w:hint="eastAsia"/>
                <w:szCs w:val="21"/>
              </w:rPr>
              <w:t>年大中型水库移民后期扶持项目和水库移民后期扶持结余资金项目，解决姚伏镇、黄渠桥镇、灵沙乡等乡镇部分渠道未砌护问题。投资</w:t>
            </w:r>
            <w:r w:rsidRPr="00CB7096">
              <w:rPr>
                <w:rFonts w:eastAsia="方正仿宋_GBK"/>
                <w:szCs w:val="21"/>
              </w:rPr>
              <w:t>382</w:t>
            </w:r>
            <w:r w:rsidRPr="00CB7096">
              <w:rPr>
                <w:rFonts w:eastAsia="方正仿宋_GBK" w:hAnsi="方正仿宋_GBK" w:hint="eastAsia"/>
                <w:szCs w:val="21"/>
              </w:rPr>
              <w:t>万元，完成渠道砌护</w:t>
            </w:r>
            <w:r w:rsidRPr="00CB7096">
              <w:rPr>
                <w:rFonts w:eastAsia="方正仿宋_GBK"/>
                <w:szCs w:val="21"/>
              </w:rPr>
              <w:t>8</w:t>
            </w:r>
            <w:r w:rsidRPr="00CB7096">
              <w:rPr>
                <w:rFonts w:eastAsia="方正仿宋_GBK" w:hAnsi="方正仿宋_GBK" w:hint="eastAsia"/>
                <w:szCs w:val="21"/>
              </w:rPr>
              <w:t>条</w:t>
            </w:r>
            <w:r w:rsidRPr="00CB7096">
              <w:rPr>
                <w:rFonts w:eastAsia="方正仿宋_GBK"/>
                <w:szCs w:val="21"/>
              </w:rPr>
              <w:t>14</w:t>
            </w:r>
            <w:r w:rsidRPr="00CB7096">
              <w:rPr>
                <w:rFonts w:eastAsia="方正仿宋_GBK" w:hAnsi="方正仿宋_GBK" w:hint="eastAsia"/>
                <w:szCs w:val="21"/>
              </w:rPr>
              <w:t>公里，配套建筑物</w:t>
            </w:r>
            <w:r w:rsidRPr="00CB7096">
              <w:rPr>
                <w:rFonts w:eastAsia="方正仿宋_GBK"/>
                <w:szCs w:val="21"/>
              </w:rPr>
              <w:t>147</w:t>
            </w:r>
            <w:r w:rsidRPr="00CB7096">
              <w:rPr>
                <w:rFonts w:eastAsia="方正仿宋_GBK" w:hAnsi="方正仿宋_GBK" w:hint="eastAsia"/>
                <w:szCs w:val="21"/>
              </w:rPr>
              <w:t>座。</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已办结</w:t>
            </w:r>
          </w:p>
        </w:tc>
      </w:tr>
      <w:tr w:rsidR="00277808" w:rsidRPr="00CB7096" w:rsidTr="00CB7096">
        <w:trPr>
          <w:cantSplit/>
          <w:trHeight w:hRule="exact" w:val="583"/>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序号</w:t>
            </w:r>
          </w:p>
        </w:tc>
        <w:tc>
          <w:tcPr>
            <w:tcW w:w="1004" w:type="dxa"/>
            <w:tcBorders>
              <w:top w:val="single" w:sz="4" w:space="0" w:color="auto"/>
              <w:left w:val="nil"/>
              <w:bottom w:val="single" w:sz="4" w:space="0" w:color="auto"/>
              <w:right w:val="single" w:sz="4" w:space="0" w:color="auto"/>
            </w:tcBorders>
            <w:vAlign w:val="center"/>
          </w:tcPr>
          <w:p w:rsidR="00277808"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立案</w:t>
            </w:r>
          </w:p>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编号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内</w:t>
            </w:r>
            <w:r w:rsidRPr="00CB7096">
              <w:rPr>
                <w:rFonts w:eastAsia="方正仿宋_GBK"/>
                <w:b/>
                <w:bCs/>
                <w:color w:val="000000"/>
                <w:szCs w:val="21"/>
              </w:rPr>
              <w:t xml:space="preserve">   </w:t>
            </w:r>
            <w:r w:rsidRPr="00CB7096">
              <w:rPr>
                <w:rFonts w:eastAsia="方正仿宋_GBK" w:hint="eastAsia"/>
                <w:b/>
                <w:bCs/>
                <w:color w:val="000000"/>
                <w:szCs w:val="21"/>
              </w:rPr>
              <w:t>容</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主办单位</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ascii="方正仿宋_GBK" w:eastAsia="方正仿宋_GBK"/>
                <w:b/>
                <w:bCs/>
                <w:color w:val="000000"/>
                <w:szCs w:val="21"/>
              </w:rPr>
            </w:pPr>
            <w:r w:rsidRPr="00CB7096">
              <w:rPr>
                <w:rFonts w:ascii="方正仿宋_GBK" w:eastAsia="方正仿宋_GBK" w:hAnsi="宋体" w:hint="eastAsia"/>
                <w:b/>
                <w:color w:val="000000"/>
                <w:szCs w:val="21"/>
              </w:rPr>
              <w:t>办理情况</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rsidP="00CB7096">
            <w:pPr>
              <w:widowControl/>
              <w:spacing w:line="340" w:lineRule="exact"/>
              <w:jc w:val="center"/>
              <w:rPr>
                <w:rFonts w:ascii="方正仿宋_GBK" w:eastAsia="方正仿宋_GBK"/>
                <w:b/>
                <w:bCs/>
                <w:color w:val="000000"/>
                <w:szCs w:val="21"/>
              </w:rPr>
            </w:pPr>
            <w:r w:rsidRPr="00CB7096">
              <w:rPr>
                <w:rFonts w:ascii="方正仿宋_GBK" w:eastAsia="方正仿宋_GBK" w:hAnsi="宋体" w:hint="eastAsia"/>
                <w:b/>
                <w:color w:val="000000"/>
                <w:kern w:val="0"/>
                <w:szCs w:val="21"/>
              </w:rPr>
              <w:t>存在问题</w:t>
            </w:r>
          </w:p>
        </w:tc>
        <w:tc>
          <w:tcPr>
            <w:tcW w:w="951" w:type="dxa"/>
            <w:tcBorders>
              <w:top w:val="single" w:sz="4" w:space="0" w:color="auto"/>
              <w:left w:val="nil"/>
              <w:bottom w:val="single" w:sz="4" w:space="0" w:color="auto"/>
              <w:right w:val="single" w:sz="4" w:space="0" w:color="auto"/>
            </w:tcBorders>
            <w:vAlign w:val="center"/>
          </w:tcPr>
          <w:p w:rsidR="00277808" w:rsidRPr="002518F9" w:rsidRDefault="00277808" w:rsidP="002518F9">
            <w:pPr>
              <w:widowControl/>
              <w:spacing w:line="240" w:lineRule="exact"/>
              <w:jc w:val="center"/>
              <w:rPr>
                <w:rFonts w:ascii="方正仿宋_GBK" w:eastAsia="方正仿宋_GBK" w:hAnsi="宋体"/>
                <w:b/>
                <w:color w:val="000000"/>
                <w:kern w:val="0"/>
                <w:szCs w:val="21"/>
              </w:rPr>
            </w:pPr>
            <w:r w:rsidRPr="00CB7096">
              <w:rPr>
                <w:rFonts w:ascii="方正仿宋_GBK" w:eastAsia="方正仿宋_GBK" w:hAnsi="宋体" w:hint="eastAsia"/>
                <w:b/>
                <w:color w:val="000000"/>
                <w:kern w:val="0"/>
                <w:szCs w:val="21"/>
              </w:rPr>
              <w:t>办理</w:t>
            </w:r>
          </w:p>
          <w:p w:rsidR="00277808" w:rsidRPr="00CB7096" w:rsidRDefault="00277808" w:rsidP="002518F9">
            <w:pPr>
              <w:widowControl/>
              <w:spacing w:line="240" w:lineRule="exact"/>
              <w:jc w:val="center"/>
              <w:rPr>
                <w:rFonts w:ascii="方正仿宋_GBK" w:eastAsia="方正仿宋_GBK"/>
                <w:b/>
                <w:bCs/>
                <w:color w:val="000000"/>
                <w:szCs w:val="21"/>
              </w:rPr>
            </w:pPr>
            <w:r w:rsidRPr="00CB7096">
              <w:rPr>
                <w:rFonts w:ascii="方正仿宋_GBK" w:eastAsia="方正仿宋_GBK" w:hAnsi="宋体" w:hint="eastAsia"/>
                <w:b/>
                <w:color w:val="000000"/>
                <w:kern w:val="0"/>
                <w:szCs w:val="21"/>
              </w:rPr>
              <w:t>结果</w:t>
            </w:r>
          </w:p>
        </w:tc>
      </w:tr>
      <w:tr w:rsidR="00277808" w:rsidRPr="00CB7096">
        <w:trPr>
          <w:cantSplit/>
          <w:trHeight w:hRule="exact" w:val="837"/>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26</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25</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textAlignment w:val="center"/>
              <w:rPr>
                <w:rFonts w:eastAsia="方正仿宋_GBK"/>
                <w:color w:val="000000"/>
                <w:szCs w:val="21"/>
              </w:rPr>
            </w:pPr>
            <w:r w:rsidRPr="00CB7096">
              <w:rPr>
                <w:rFonts w:eastAsia="方正仿宋_GBK" w:hAnsi="方正仿宋_GBK" w:hint="eastAsia"/>
                <w:color w:val="000000"/>
                <w:szCs w:val="21"/>
              </w:rPr>
              <w:t>关于维修砌护崇岗镇</w:t>
            </w:r>
            <w:r w:rsidRPr="00CB7096">
              <w:rPr>
                <w:rFonts w:eastAsia="方正仿宋_GBK"/>
                <w:color w:val="000000"/>
                <w:szCs w:val="21"/>
              </w:rPr>
              <w:t>3</w:t>
            </w:r>
            <w:r w:rsidRPr="00CB7096">
              <w:rPr>
                <w:rFonts w:eastAsia="方正仿宋_GBK" w:hAnsi="方正仿宋_GBK" w:hint="eastAsia"/>
                <w:color w:val="000000"/>
                <w:szCs w:val="21"/>
              </w:rPr>
              <w:t>号泄洪沟的建议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水务局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szCs w:val="21"/>
              </w:rPr>
            </w:pPr>
            <w:r w:rsidRPr="00CB7096">
              <w:rPr>
                <w:rFonts w:eastAsia="方正仿宋_GBK" w:hAnsi="方正仿宋_GBK" w:hint="eastAsia"/>
                <w:szCs w:val="21"/>
              </w:rPr>
              <w:t>已列入贺兰山东麓防洪体系镇朔湖拦洪库改造修复工程对崇岗镇</w:t>
            </w:r>
            <w:r w:rsidRPr="00CB7096">
              <w:rPr>
                <w:rFonts w:eastAsia="方正仿宋_GBK"/>
                <w:szCs w:val="21"/>
              </w:rPr>
              <w:t>3</w:t>
            </w:r>
            <w:r w:rsidRPr="00CB7096">
              <w:rPr>
                <w:rFonts w:eastAsia="方正仿宋_GBK" w:hAnsi="方正仿宋_GBK" w:hint="eastAsia"/>
                <w:szCs w:val="21"/>
              </w:rPr>
              <w:t>号沟进行维修砌护，已完成加高培厚沟坡</w:t>
            </w:r>
            <w:r w:rsidRPr="00CB7096">
              <w:rPr>
                <w:rFonts w:eastAsia="方正仿宋_GBK"/>
                <w:szCs w:val="21"/>
              </w:rPr>
              <w:t>4.4</w:t>
            </w:r>
            <w:r w:rsidRPr="00CB7096">
              <w:rPr>
                <w:rFonts w:eastAsia="方正仿宋_GBK" w:hAnsi="方正仿宋_GBK" w:hint="eastAsia"/>
                <w:szCs w:val="21"/>
              </w:rPr>
              <w:t>公里，生产桥主体工程，完成总量的</w:t>
            </w:r>
            <w:r w:rsidRPr="00CB7096">
              <w:rPr>
                <w:rFonts w:eastAsia="方正仿宋_GBK"/>
                <w:szCs w:val="21"/>
              </w:rPr>
              <w:t>90%</w:t>
            </w:r>
            <w:r w:rsidRPr="00CB7096">
              <w:rPr>
                <w:rFonts w:eastAsia="方正仿宋_GBK" w:hAnsi="方正仿宋_GBK" w:hint="eastAsia"/>
                <w:szCs w:val="21"/>
              </w:rPr>
              <w:t>。</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rsidTr="00CB7096">
        <w:trPr>
          <w:cantSplit/>
          <w:trHeight w:hRule="exact" w:val="889"/>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27</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26</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szCs w:val="21"/>
              </w:rPr>
            </w:pPr>
            <w:r w:rsidRPr="00CB7096">
              <w:rPr>
                <w:rFonts w:eastAsia="方正仿宋_GBK" w:hAnsi="方正仿宋_GBK" w:hint="eastAsia"/>
                <w:color w:val="000000"/>
                <w:spacing w:val="-10"/>
                <w:szCs w:val="21"/>
              </w:rPr>
              <w:t>关于加快崇岗镇暖泉村泄洪沟砌护、拓宽的建议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水务局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szCs w:val="21"/>
              </w:rPr>
            </w:pPr>
            <w:r w:rsidRPr="00CB7096">
              <w:rPr>
                <w:rFonts w:eastAsia="方正仿宋_GBK" w:hAnsi="方正仿宋_GBK" w:hint="eastAsia"/>
                <w:szCs w:val="21"/>
              </w:rPr>
              <w:t>列入平罗县大水沟西伏沟段治理工程，总投资</w:t>
            </w:r>
            <w:r w:rsidRPr="00CB7096">
              <w:rPr>
                <w:rFonts w:eastAsia="方正仿宋_GBK"/>
                <w:szCs w:val="21"/>
              </w:rPr>
              <w:t>960</w:t>
            </w:r>
            <w:r w:rsidRPr="00CB7096">
              <w:rPr>
                <w:rFonts w:eastAsia="方正仿宋_GBK" w:hAnsi="方正仿宋_GBK" w:hint="eastAsia"/>
                <w:szCs w:val="21"/>
              </w:rPr>
              <w:t>万元，完成崇岗镇暖泉村泄洪沟砌护治理，砌护大西伏沟导洪堤</w:t>
            </w:r>
            <w:r w:rsidRPr="00CB7096">
              <w:rPr>
                <w:rFonts w:eastAsia="方正仿宋_GBK"/>
                <w:szCs w:val="21"/>
              </w:rPr>
              <w:t>318</w:t>
            </w:r>
            <w:r w:rsidRPr="00CB7096">
              <w:rPr>
                <w:rFonts w:eastAsia="方正仿宋_GBK" w:hAnsi="方正仿宋_GBK" w:hint="eastAsia"/>
                <w:szCs w:val="21"/>
              </w:rPr>
              <w:t>米、桃箕沟导洪堤</w:t>
            </w:r>
            <w:r w:rsidRPr="00CB7096">
              <w:rPr>
                <w:rFonts w:eastAsia="方正仿宋_GBK"/>
                <w:szCs w:val="21"/>
              </w:rPr>
              <w:t>240</w:t>
            </w:r>
            <w:r w:rsidRPr="00CB7096">
              <w:rPr>
                <w:rFonts w:eastAsia="方正仿宋_GBK" w:hAnsi="方正仿宋_GBK" w:hint="eastAsia"/>
                <w:szCs w:val="21"/>
              </w:rPr>
              <w:t>米；疏浚南大闸沟</w:t>
            </w:r>
            <w:r w:rsidRPr="00CB7096">
              <w:rPr>
                <w:rFonts w:eastAsia="方正仿宋_GBK"/>
                <w:szCs w:val="21"/>
              </w:rPr>
              <w:t>1269</w:t>
            </w:r>
            <w:r w:rsidRPr="00CB7096">
              <w:rPr>
                <w:rFonts w:eastAsia="方正仿宋_GBK" w:hAnsi="方正仿宋_GBK" w:hint="eastAsia"/>
                <w:szCs w:val="21"/>
              </w:rPr>
              <w:t>米，砌护沟道</w:t>
            </w:r>
            <w:r w:rsidRPr="00CB7096">
              <w:rPr>
                <w:rFonts w:eastAsia="方正仿宋_GBK"/>
                <w:szCs w:val="21"/>
              </w:rPr>
              <w:t>1124</w:t>
            </w:r>
            <w:r w:rsidRPr="00CB7096">
              <w:rPr>
                <w:rFonts w:eastAsia="方正仿宋_GBK" w:hAnsi="方正仿宋_GBK" w:hint="eastAsia"/>
                <w:szCs w:val="21"/>
              </w:rPr>
              <w:t>米，新建建筑物</w:t>
            </w:r>
            <w:r w:rsidRPr="00CB7096">
              <w:rPr>
                <w:rFonts w:eastAsia="方正仿宋_GBK"/>
                <w:szCs w:val="21"/>
              </w:rPr>
              <w:t>1</w:t>
            </w:r>
            <w:r w:rsidRPr="00CB7096">
              <w:rPr>
                <w:rFonts w:eastAsia="方正仿宋_GBK" w:hAnsi="方正仿宋_GBK" w:hint="eastAsia"/>
                <w:szCs w:val="21"/>
              </w:rPr>
              <w:t>座。</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已办结</w:t>
            </w:r>
          </w:p>
        </w:tc>
      </w:tr>
      <w:tr w:rsidR="00277808" w:rsidRPr="00CB7096" w:rsidTr="00CB7096">
        <w:trPr>
          <w:cantSplit/>
          <w:trHeight w:hRule="exact" w:val="1162"/>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28</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27</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spacing w:val="-10"/>
                <w:szCs w:val="21"/>
              </w:rPr>
            </w:pPr>
            <w:r w:rsidRPr="00CB7096">
              <w:rPr>
                <w:rFonts w:eastAsia="方正仿宋_GBK" w:hAnsi="方正仿宋_GBK" w:hint="eastAsia"/>
                <w:color w:val="000000"/>
                <w:spacing w:val="-10"/>
                <w:szCs w:val="21"/>
              </w:rPr>
              <w:t>关于重新砌护高庄乡幸福一斗渠、三斗渠的建议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水务局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60" w:lineRule="exact"/>
              <w:textAlignment w:val="center"/>
              <w:rPr>
                <w:rFonts w:eastAsia="方正仿宋_GBK"/>
                <w:szCs w:val="21"/>
              </w:rPr>
            </w:pPr>
            <w:r w:rsidRPr="00CB7096">
              <w:rPr>
                <w:rFonts w:eastAsia="方正仿宋_GBK" w:hAnsi="方正仿宋_GBK" w:hint="eastAsia"/>
                <w:szCs w:val="21"/>
              </w:rPr>
              <w:t>列入</w:t>
            </w:r>
            <w:r w:rsidRPr="00CB7096">
              <w:rPr>
                <w:rFonts w:eastAsia="方正仿宋_GBK"/>
                <w:szCs w:val="21"/>
              </w:rPr>
              <w:t>2019</w:t>
            </w:r>
            <w:r w:rsidRPr="00CB7096">
              <w:rPr>
                <w:rFonts w:eastAsia="方正仿宋_GBK" w:hAnsi="方正仿宋_GBK" w:hint="eastAsia"/>
                <w:szCs w:val="21"/>
              </w:rPr>
              <w:t>年大中型水库移民后期扶持项目，投资</w:t>
            </w:r>
            <w:r w:rsidRPr="00CB7096">
              <w:rPr>
                <w:rFonts w:eastAsia="方正仿宋_GBK"/>
                <w:szCs w:val="21"/>
              </w:rPr>
              <w:t>108</w:t>
            </w:r>
            <w:r w:rsidRPr="00CB7096">
              <w:rPr>
                <w:rFonts w:eastAsia="方正仿宋_GBK" w:hAnsi="方正仿宋_GBK" w:hint="eastAsia"/>
                <w:szCs w:val="21"/>
              </w:rPr>
              <w:t>万元，砌护改造高庄乡幸福一支渠</w:t>
            </w:r>
            <w:r w:rsidRPr="00CB7096">
              <w:rPr>
                <w:rFonts w:eastAsia="方正仿宋_GBK"/>
                <w:szCs w:val="21"/>
              </w:rPr>
              <w:t>0.63</w:t>
            </w:r>
            <w:r w:rsidRPr="00CB7096">
              <w:rPr>
                <w:rFonts w:eastAsia="方正仿宋_GBK" w:hAnsi="方正仿宋_GBK" w:hint="eastAsia"/>
                <w:szCs w:val="21"/>
              </w:rPr>
              <w:t>公里，配套建筑物</w:t>
            </w:r>
            <w:r w:rsidRPr="00CB7096">
              <w:rPr>
                <w:rFonts w:eastAsia="方正仿宋_GBK"/>
                <w:szCs w:val="21"/>
              </w:rPr>
              <w:t>16</w:t>
            </w:r>
            <w:r w:rsidRPr="00CB7096">
              <w:rPr>
                <w:rFonts w:eastAsia="方正仿宋_GBK" w:hAnsi="方正仿宋_GBK" w:hint="eastAsia"/>
                <w:szCs w:val="21"/>
              </w:rPr>
              <w:t>座，砌护改造高庄乡幸福三支渠</w:t>
            </w:r>
            <w:r w:rsidRPr="00CB7096">
              <w:rPr>
                <w:rFonts w:eastAsia="方正仿宋_GBK"/>
                <w:szCs w:val="21"/>
              </w:rPr>
              <w:t>1.77</w:t>
            </w:r>
            <w:r w:rsidRPr="00CB7096">
              <w:rPr>
                <w:rFonts w:eastAsia="方正仿宋_GBK" w:hAnsi="方正仿宋_GBK" w:hint="eastAsia"/>
                <w:szCs w:val="21"/>
              </w:rPr>
              <w:t>公里，配套改造建筑物</w:t>
            </w:r>
            <w:r w:rsidRPr="00CB7096">
              <w:rPr>
                <w:rFonts w:eastAsia="方正仿宋_GBK"/>
                <w:szCs w:val="21"/>
              </w:rPr>
              <w:t>41</w:t>
            </w:r>
            <w:r w:rsidRPr="00CB7096">
              <w:rPr>
                <w:rFonts w:eastAsia="方正仿宋_GBK" w:hAnsi="方正仿宋_GBK" w:hint="eastAsia"/>
                <w:szCs w:val="21"/>
              </w:rPr>
              <w:t>座。</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已办结</w:t>
            </w:r>
          </w:p>
        </w:tc>
      </w:tr>
      <w:tr w:rsidR="00277808" w:rsidRPr="00CB7096" w:rsidTr="00CB7096">
        <w:trPr>
          <w:cantSplit/>
          <w:trHeight w:hRule="exact" w:val="853"/>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29</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28</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spacing w:val="-10"/>
                <w:szCs w:val="21"/>
              </w:rPr>
            </w:pPr>
            <w:r w:rsidRPr="00CB7096">
              <w:rPr>
                <w:rFonts w:eastAsia="方正仿宋_GBK" w:hAnsi="方正仿宋_GBK" w:hint="eastAsia"/>
                <w:color w:val="000000"/>
                <w:spacing w:val="-10"/>
                <w:szCs w:val="21"/>
              </w:rPr>
              <w:t>关于维修砌护头闸镇大王渠的建议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水务局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仿宋_GB2312"/>
                <w:szCs w:val="21"/>
              </w:rPr>
            </w:pPr>
            <w:r w:rsidRPr="00CB7096">
              <w:rPr>
                <w:rFonts w:eastAsia="仿宋_GB2312" w:hAnsi="仿宋_GB2312" w:hint="eastAsia"/>
                <w:szCs w:val="21"/>
              </w:rPr>
              <w:t>列入</w:t>
            </w:r>
            <w:r w:rsidRPr="00CB7096">
              <w:rPr>
                <w:rFonts w:eastAsia="仿宋_GB2312"/>
                <w:szCs w:val="21"/>
              </w:rPr>
              <w:t>2019</w:t>
            </w:r>
            <w:r w:rsidRPr="00CB7096">
              <w:rPr>
                <w:rFonts w:eastAsia="仿宋_GB2312" w:hAnsi="仿宋_GB2312" w:hint="eastAsia"/>
                <w:szCs w:val="21"/>
              </w:rPr>
              <w:t>年大中型水库移民后期扶持项目，投资</w:t>
            </w:r>
            <w:r w:rsidRPr="00CB7096">
              <w:rPr>
                <w:rFonts w:eastAsia="仿宋_GB2312"/>
                <w:szCs w:val="21"/>
              </w:rPr>
              <w:t>25</w:t>
            </w:r>
            <w:r w:rsidRPr="00CB7096">
              <w:rPr>
                <w:rFonts w:eastAsia="仿宋_GB2312" w:hAnsi="仿宋_GB2312" w:hint="eastAsia"/>
                <w:szCs w:val="21"/>
              </w:rPr>
              <w:t>万元，砌护头闸镇大王渠</w:t>
            </w:r>
            <w:r w:rsidRPr="00CB7096">
              <w:rPr>
                <w:rFonts w:eastAsia="仿宋_GB2312"/>
                <w:szCs w:val="21"/>
              </w:rPr>
              <w:t>0.63</w:t>
            </w:r>
            <w:r w:rsidRPr="00CB7096">
              <w:rPr>
                <w:rFonts w:eastAsia="仿宋_GB2312" w:hAnsi="仿宋_GB2312" w:hint="eastAsia"/>
                <w:szCs w:val="21"/>
              </w:rPr>
              <w:t>公里，配套建筑物</w:t>
            </w:r>
            <w:r w:rsidRPr="00CB7096">
              <w:rPr>
                <w:rFonts w:eastAsia="仿宋_GB2312"/>
                <w:szCs w:val="21"/>
              </w:rPr>
              <w:t>11</w:t>
            </w:r>
            <w:r w:rsidRPr="00CB7096">
              <w:rPr>
                <w:rFonts w:eastAsia="仿宋_GB2312" w:hAnsi="仿宋_GB2312" w:hint="eastAsia"/>
                <w:szCs w:val="21"/>
              </w:rPr>
              <w:t>座。</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已办结</w:t>
            </w:r>
          </w:p>
        </w:tc>
      </w:tr>
      <w:tr w:rsidR="00277808" w:rsidRPr="00CB7096" w:rsidTr="00CB7096">
        <w:trPr>
          <w:cantSplit/>
          <w:trHeight w:hRule="exact" w:val="866"/>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30</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29</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spacing w:val="-10"/>
                <w:szCs w:val="21"/>
              </w:rPr>
            </w:pPr>
            <w:r w:rsidRPr="00CB7096">
              <w:rPr>
                <w:rFonts w:eastAsia="方正仿宋_GBK" w:hAnsi="方正仿宋_GBK" w:hint="eastAsia"/>
                <w:color w:val="000000"/>
                <w:kern w:val="0"/>
                <w:szCs w:val="21"/>
              </w:rPr>
              <w:t>关于加大疏浚滨河水系拉沙沟入河排水沟配套设施建设的建议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水务局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仿宋_GB2312"/>
                <w:szCs w:val="21"/>
              </w:rPr>
            </w:pPr>
            <w:r w:rsidRPr="00CB7096">
              <w:rPr>
                <w:rFonts w:eastAsia="仿宋_GB2312" w:hAnsi="仿宋_GB2312" w:hint="eastAsia"/>
                <w:szCs w:val="21"/>
              </w:rPr>
              <w:t>投资</w:t>
            </w:r>
            <w:r w:rsidRPr="00CB7096">
              <w:rPr>
                <w:rFonts w:eastAsia="仿宋_GB2312"/>
                <w:szCs w:val="21"/>
              </w:rPr>
              <w:t>21</w:t>
            </w:r>
            <w:r w:rsidRPr="00CB7096">
              <w:rPr>
                <w:rFonts w:eastAsia="仿宋_GB2312" w:hAnsi="仿宋_GB2312" w:hint="eastAsia"/>
                <w:szCs w:val="21"/>
              </w:rPr>
              <w:t>万元，完成滨河大道水系沿线渠口、头闸、通伏、灵沙段入黄河的</w:t>
            </w:r>
            <w:r w:rsidRPr="00CB7096">
              <w:rPr>
                <w:rFonts w:eastAsia="仿宋_GB2312"/>
                <w:szCs w:val="21"/>
              </w:rPr>
              <w:t>5</w:t>
            </w:r>
            <w:r w:rsidRPr="00CB7096">
              <w:rPr>
                <w:rFonts w:eastAsia="仿宋_GB2312" w:hAnsi="仿宋_GB2312" w:hint="eastAsia"/>
                <w:szCs w:val="21"/>
              </w:rPr>
              <w:t>条拉沙沟清淤疏浚</w:t>
            </w:r>
            <w:r w:rsidRPr="00CB7096">
              <w:rPr>
                <w:rFonts w:eastAsia="仿宋_GB2312"/>
                <w:szCs w:val="21"/>
              </w:rPr>
              <w:t>13.8</w:t>
            </w:r>
            <w:r w:rsidRPr="00CB7096">
              <w:rPr>
                <w:rFonts w:eastAsia="仿宋_GB2312" w:hAnsi="仿宋_GB2312" w:hint="eastAsia"/>
                <w:szCs w:val="21"/>
              </w:rPr>
              <w:t>公里；投资</w:t>
            </w:r>
            <w:r w:rsidRPr="00CB7096">
              <w:rPr>
                <w:rFonts w:eastAsia="仿宋_GB2312"/>
                <w:szCs w:val="21"/>
              </w:rPr>
              <w:t>0.89</w:t>
            </w:r>
            <w:r w:rsidRPr="00CB7096">
              <w:rPr>
                <w:rFonts w:eastAsia="仿宋_GB2312" w:hAnsi="仿宋_GB2312" w:hint="eastAsia"/>
                <w:szCs w:val="21"/>
              </w:rPr>
              <w:t>万元，维修通伏乡滨河大道水系拉沙沟闸门</w:t>
            </w:r>
            <w:r w:rsidRPr="00CB7096">
              <w:rPr>
                <w:rFonts w:eastAsia="仿宋_GB2312"/>
                <w:szCs w:val="21"/>
              </w:rPr>
              <w:t>5</w:t>
            </w:r>
            <w:r w:rsidRPr="00CB7096">
              <w:rPr>
                <w:rFonts w:eastAsia="仿宋_GB2312" w:hAnsi="仿宋_GB2312" w:hint="eastAsia"/>
                <w:szCs w:val="21"/>
              </w:rPr>
              <w:t>个。</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已办结</w:t>
            </w:r>
          </w:p>
        </w:tc>
      </w:tr>
      <w:tr w:rsidR="00277808" w:rsidRPr="00CB7096" w:rsidTr="00CB7096">
        <w:trPr>
          <w:cantSplit/>
          <w:trHeight w:hRule="exact" w:val="861"/>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31</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30</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spacing w:val="-10"/>
                <w:szCs w:val="21"/>
              </w:rPr>
            </w:pPr>
            <w:r w:rsidRPr="00CB7096">
              <w:rPr>
                <w:rFonts w:eastAsia="方正仿宋_GBK" w:hAnsi="方正仿宋_GBK" w:hint="eastAsia"/>
                <w:color w:val="000000"/>
                <w:kern w:val="0"/>
                <w:szCs w:val="21"/>
              </w:rPr>
              <w:t>关于砌护黄渠桥镇黄渠桥村普渠的建议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水务局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仿宋_GB2312"/>
                <w:szCs w:val="21"/>
              </w:rPr>
            </w:pPr>
            <w:r w:rsidRPr="00CB7096">
              <w:rPr>
                <w:rFonts w:eastAsia="仿宋_GB2312" w:hAnsi="仿宋_GB2312" w:hint="eastAsia"/>
                <w:szCs w:val="21"/>
              </w:rPr>
              <w:t>列入</w:t>
            </w:r>
            <w:r w:rsidRPr="00CB7096">
              <w:rPr>
                <w:rFonts w:eastAsia="仿宋_GB2312"/>
                <w:szCs w:val="21"/>
              </w:rPr>
              <w:t>2019</w:t>
            </w:r>
            <w:r w:rsidRPr="00CB7096">
              <w:rPr>
                <w:rFonts w:eastAsia="仿宋_GB2312" w:hAnsi="仿宋_GB2312" w:hint="eastAsia"/>
                <w:szCs w:val="21"/>
              </w:rPr>
              <w:t>年大中型水库移民后期扶持项目，投资</w:t>
            </w:r>
            <w:r w:rsidRPr="00CB7096">
              <w:rPr>
                <w:rFonts w:eastAsia="仿宋_GB2312"/>
                <w:szCs w:val="21"/>
              </w:rPr>
              <w:t>12</w:t>
            </w:r>
            <w:r w:rsidRPr="00CB7096">
              <w:rPr>
                <w:rFonts w:eastAsia="仿宋_GB2312" w:hAnsi="仿宋_GB2312" w:hint="eastAsia"/>
                <w:szCs w:val="21"/>
              </w:rPr>
              <w:t>万元，砌护黄渠桥镇黄渠桥村普渠</w:t>
            </w:r>
            <w:r w:rsidRPr="00CB7096">
              <w:rPr>
                <w:rFonts w:eastAsia="仿宋_GB2312"/>
                <w:szCs w:val="21"/>
              </w:rPr>
              <w:t>0.815</w:t>
            </w:r>
            <w:r w:rsidRPr="00CB7096">
              <w:rPr>
                <w:rFonts w:eastAsia="仿宋_GB2312" w:hAnsi="仿宋_GB2312" w:hint="eastAsia"/>
                <w:szCs w:val="21"/>
              </w:rPr>
              <w:t>公里。</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已办结</w:t>
            </w:r>
          </w:p>
        </w:tc>
      </w:tr>
      <w:tr w:rsidR="00277808" w:rsidRPr="00CB7096" w:rsidTr="00CB7096">
        <w:trPr>
          <w:cantSplit/>
          <w:trHeight w:hRule="exact" w:val="1730"/>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32</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31</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spacing w:val="-10"/>
                <w:szCs w:val="21"/>
              </w:rPr>
            </w:pPr>
            <w:r w:rsidRPr="00CB7096">
              <w:rPr>
                <w:rFonts w:eastAsia="方正仿宋_GBK" w:hAnsi="方正仿宋_GBK" w:hint="eastAsia"/>
                <w:color w:val="000000"/>
                <w:kern w:val="0"/>
                <w:szCs w:val="21"/>
              </w:rPr>
              <w:t>关于加大稻渔综合种养示范项目支持力度的建议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szCs w:val="21"/>
              </w:rPr>
            </w:pPr>
            <w:r w:rsidRPr="00CB7096">
              <w:rPr>
                <w:rFonts w:eastAsia="方正仿宋_GBK" w:hAnsi="方正仿宋_GBK" w:hint="eastAsia"/>
                <w:color w:val="000000"/>
                <w:szCs w:val="21"/>
              </w:rPr>
              <w:t>农业</w:t>
            </w:r>
          </w:p>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szCs w:val="21"/>
              </w:rPr>
              <w:t>农村局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szCs w:val="21"/>
              </w:rPr>
            </w:pPr>
            <w:r w:rsidRPr="00CB7096">
              <w:rPr>
                <w:rFonts w:eastAsia="方正仿宋_GBK" w:hAnsi="方正仿宋_GBK" w:hint="eastAsia"/>
                <w:b/>
                <w:szCs w:val="21"/>
              </w:rPr>
              <w:t>一是</w:t>
            </w:r>
            <w:r w:rsidRPr="00CB7096">
              <w:rPr>
                <w:rFonts w:eastAsia="方正仿宋_GBK" w:hAnsi="方正仿宋_GBK" w:hint="eastAsia"/>
                <w:szCs w:val="21"/>
              </w:rPr>
              <w:t>召开全县稻渔综合种养现场观摩会、座谈会，交流学习稻渔综合种养技术经验，并组织</w:t>
            </w:r>
            <w:r w:rsidRPr="00CB7096">
              <w:rPr>
                <w:rFonts w:eastAsia="方正仿宋_GBK"/>
                <w:szCs w:val="21"/>
              </w:rPr>
              <w:t>8</w:t>
            </w:r>
            <w:r w:rsidRPr="00CB7096">
              <w:rPr>
                <w:rFonts w:eastAsia="方正仿宋_GBK" w:hAnsi="方正仿宋_GBK" w:hint="eastAsia"/>
                <w:szCs w:val="21"/>
              </w:rPr>
              <w:t>家经营主体到成都学习培训，提高农户实施稻渔综合种养项目的积极性。</w:t>
            </w:r>
            <w:r w:rsidRPr="00CB7096">
              <w:rPr>
                <w:rFonts w:eastAsia="方正仿宋_GBK" w:hAnsi="方正仿宋_GBK" w:hint="eastAsia"/>
                <w:b/>
                <w:bCs/>
                <w:szCs w:val="21"/>
              </w:rPr>
              <w:t>二是</w:t>
            </w:r>
            <w:r w:rsidRPr="00CB7096">
              <w:rPr>
                <w:rFonts w:eastAsia="方正仿宋_GBK" w:hAnsi="方正仿宋_GBK" w:hint="eastAsia"/>
                <w:szCs w:val="21"/>
              </w:rPr>
              <w:t>争取自治区项目资金</w:t>
            </w:r>
            <w:r w:rsidRPr="00CB7096">
              <w:rPr>
                <w:rFonts w:eastAsia="方正仿宋_GBK"/>
                <w:szCs w:val="21"/>
              </w:rPr>
              <w:t>100</w:t>
            </w:r>
            <w:r w:rsidRPr="00CB7096">
              <w:rPr>
                <w:rFonts w:eastAsia="方正仿宋_GBK" w:hAnsi="方正仿宋_GBK" w:hint="eastAsia"/>
                <w:szCs w:val="21"/>
              </w:rPr>
              <w:t>万元，开展稻渔综合种养试验示范项目，</w:t>
            </w:r>
            <w:r w:rsidRPr="00CB7096">
              <w:rPr>
                <w:rFonts w:eastAsia="方正仿宋_GBK" w:hAnsi="方正仿宋_GBK" w:hint="eastAsia"/>
                <w:color w:val="000000"/>
                <w:szCs w:val="21"/>
              </w:rPr>
              <w:t>参与</w:t>
            </w:r>
            <w:r w:rsidRPr="00CB7096">
              <w:rPr>
                <w:rFonts w:eastAsia="方正仿宋_GBK" w:hAnsi="方正仿宋_GBK" w:hint="eastAsia"/>
                <w:szCs w:val="21"/>
              </w:rPr>
              <w:t>综合种养实验</w:t>
            </w:r>
            <w:r w:rsidRPr="00CB7096">
              <w:rPr>
                <w:rFonts w:eastAsia="方正仿宋_GBK"/>
                <w:color w:val="000000"/>
                <w:szCs w:val="21"/>
              </w:rPr>
              <w:t>8</w:t>
            </w:r>
            <w:r w:rsidRPr="00CB7096">
              <w:rPr>
                <w:rFonts w:eastAsia="方正仿宋_GBK" w:hAnsi="方正仿宋_GBK" w:hint="eastAsia"/>
                <w:color w:val="000000"/>
                <w:szCs w:val="21"/>
              </w:rPr>
              <w:t>家，</w:t>
            </w:r>
            <w:r w:rsidRPr="00CB7096">
              <w:rPr>
                <w:rFonts w:eastAsia="方正仿宋_GBK" w:hAnsi="方正仿宋_GBK" w:hint="eastAsia"/>
                <w:szCs w:val="21"/>
              </w:rPr>
              <w:t>面积</w:t>
            </w:r>
            <w:r w:rsidRPr="00CB7096">
              <w:rPr>
                <w:rFonts w:eastAsia="方正仿宋_GBK"/>
                <w:szCs w:val="21"/>
              </w:rPr>
              <w:t>3200</w:t>
            </w:r>
            <w:r w:rsidRPr="00CB7096">
              <w:rPr>
                <w:rFonts w:eastAsia="方正仿宋_GBK" w:hAnsi="方正仿宋_GBK" w:hint="eastAsia"/>
                <w:szCs w:val="21"/>
              </w:rPr>
              <w:t>亩。</w:t>
            </w:r>
            <w:r w:rsidRPr="00CB7096">
              <w:rPr>
                <w:rFonts w:eastAsia="方正仿宋_GBK" w:hAnsi="方正仿宋_GBK" w:hint="eastAsia"/>
                <w:b/>
                <w:bCs/>
                <w:szCs w:val="21"/>
              </w:rPr>
              <w:t>三是</w:t>
            </w:r>
            <w:r w:rsidRPr="00CB7096">
              <w:rPr>
                <w:rFonts w:eastAsia="方正仿宋_GBK" w:hAnsi="方正仿宋_GBK" w:hint="eastAsia"/>
                <w:szCs w:val="21"/>
              </w:rPr>
              <w:t>鼓励企业对稻渔综合种养示范区水稻开展订单收购，实行优质优价，目前中粮米业已按照每公斤高于普通水稻销售价格</w:t>
            </w:r>
            <w:r w:rsidRPr="00CB7096">
              <w:rPr>
                <w:rFonts w:eastAsia="方正仿宋_GBK"/>
                <w:szCs w:val="21"/>
              </w:rPr>
              <w:t>0.4</w:t>
            </w:r>
            <w:r w:rsidRPr="00CB7096">
              <w:rPr>
                <w:rFonts w:eastAsia="方正仿宋_GBK" w:hAnsi="方正仿宋_GBK" w:hint="eastAsia"/>
                <w:szCs w:val="21"/>
              </w:rPr>
              <w:t>元价格与农户签订收购合同。</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已办结</w:t>
            </w:r>
          </w:p>
        </w:tc>
      </w:tr>
      <w:tr w:rsidR="00277808" w:rsidRPr="00CB7096" w:rsidTr="00C07628">
        <w:trPr>
          <w:cantSplit/>
          <w:trHeight w:hRule="exact" w:val="1137"/>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33</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32</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spacing w:val="-10"/>
                <w:szCs w:val="21"/>
              </w:rPr>
            </w:pPr>
            <w:r w:rsidRPr="00CB7096">
              <w:rPr>
                <w:rFonts w:eastAsia="方正仿宋_GBK" w:hAnsi="方正仿宋_GBK" w:hint="eastAsia"/>
                <w:color w:val="000000"/>
                <w:kern w:val="0"/>
                <w:szCs w:val="21"/>
              </w:rPr>
              <w:t>关于加大对崇岗镇常青村红树莓特色产业园扶持力度的建议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szCs w:val="21"/>
              </w:rPr>
            </w:pPr>
            <w:r w:rsidRPr="00CB7096">
              <w:rPr>
                <w:rFonts w:eastAsia="方正仿宋_GBK" w:hAnsi="方正仿宋_GBK" w:hint="eastAsia"/>
                <w:color w:val="000000"/>
                <w:szCs w:val="21"/>
              </w:rPr>
              <w:t>农业</w:t>
            </w:r>
          </w:p>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szCs w:val="21"/>
              </w:rPr>
              <w:t>农村局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szCs w:val="21"/>
              </w:rPr>
            </w:pPr>
            <w:r w:rsidRPr="00CB7096">
              <w:rPr>
                <w:rFonts w:eastAsia="方正仿宋_GBK" w:hAnsi="方正仿宋_GBK" w:hint="eastAsia"/>
                <w:szCs w:val="21"/>
              </w:rPr>
              <w:t>将崇岗镇常青村列入自治区财政扶持村集体经济发展试点，争取壮大村集体经济项目资金</w:t>
            </w:r>
            <w:r w:rsidRPr="00CB7096">
              <w:rPr>
                <w:rFonts w:eastAsia="方正仿宋_GBK"/>
                <w:szCs w:val="21"/>
              </w:rPr>
              <w:t>100</w:t>
            </w:r>
            <w:r w:rsidRPr="00CB7096">
              <w:rPr>
                <w:rFonts w:eastAsia="方正仿宋_GBK" w:hAnsi="方正仿宋_GBK" w:hint="eastAsia"/>
                <w:szCs w:val="21"/>
              </w:rPr>
              <w:t>万元，建成干果速冻车间并配套建设鲜果储藏冷库。目前制定《平罗县崇岗镇常青村坚持和加强农村基层党组织领导扶持壮大村级集体经济项目实施方案》通过自治区审核，待批复后组织实施。</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rsidTr="00CB7096">
        <w:trPr>
          <w:cantSplit/>
          <w:trHeight w:hRule="exact" w:val="583"/>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序号</w:t>
            </w:r>
          </w:p>
        </w:tc>
        <w:tc>
          <w:tcPr>
            <w:tcW w:w="1004" w:type="dxa"/>
            <w:tcBorders>
              <w:top w:val="single" w:sz="4" w:space="0" w:color="auto"/>
              <w:left w:val="nil"/>
              <w:bottom w:val="single" w:sz="4" w:space="0" w:color="auto"/>
              <w:right w:val="single" w:sz="4" w:space="0" w:color="auto"/>
            </w:tcBorders>
            <w:vAlign w:val="center"/>
          </w:tcPr>
          <w:p w:rsidR="00277808"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立案</w:t>
            </w:r>
          </w:p>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编号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内</w:t>
            </w:r>
            <w:r w:rsidRPr="00CB7096">
              <w:rPr>
                <w:rFonts w:eastAsia="方正仿宋_GBK"/>
                <w:b/>
                <w:bCs/>
                <w:color w:val="000000"/>
                <w:szCs w:val="21"/>
              </w:rPr>
              <w:t xml:space="preserve">   </w:t>
            </w:r>
            <w:r w:rsidRPr="00CB7096">
              <w:rPr>
                <w:rFonts w:eastAsia="方正仿宋_GBK" w:hint="eastAsia"/>
                <w:b/>
                <w:bCs/>
                <w:color w:val="000000"/>
                <w:szCs w:val="21"/>
              </w:rPr>
              <w:t>容</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主办单位</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ascii="方正仿宋_GBK" w:eastAsia="方正仿宋_GBK"/>
                <w:b/>
                <w:bCs/>
                <w:color w:val="000000"/>
                <w:szCs w:val="21"/>
              </w:rPr>
            </w:pPr>
            <w:r w:rsidRPr="00CB7096">
              <w:rPr>
                <w:rFonts w:ascii="方正仿宋_GBK" w:eastAsia="方正仿宋_GBK" w:hAnsi="宋体" w:hint="eastAsia"/>
                <w:b/>
                <w:color w:val="000000"/>
                <w:szCs w:val="21"/>
              </w:rPr>
              <w:t>办理情况</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rsidP="00CB7096">
            <w:pPr>
              <w:widowControl/>
              <w:spacing w:line="340" w:lineRule="exact"/>
              <w:jc w:val="center"/>
              <w:rPr>
                <w:rFonts w:ascii="方正仿宋_GBK" w:eastAsia="方正仿宋_GBK"/>
                <w:b/>
                <w:bCs/>
                <w:color w:val="000000"/>
                <w:szCs w:val="21"/>
              </w:rPr>
            </w:pPr>
            <w:r w:rsidRPr="00CB7096">
              <w:rPr>
                <w:rFonts w:ascii="方正仿宋_GBK" w:eastAsia="方正仿宋_GBK" w:hAnsi="宋体" w:hint="eastAsia"/>
                <w:b/>
                <w:color w:val="000000"/>
                <w:kern w:val="0"/>
                <w:szCs w:val="21"/>
              </w:rPr>
              <w:t>存在问题</w:t>
            </w:r>
          </w:p>
        </w:tc>
        <w:tc>
          <w:tcPr>
            <w:tcW w:w="951" w:type="dxa"/>
            <w:tcBorders>
              <w:top w:val="single" w:sz="4" w:space="0" w:color="auto"/>
              <w:left w:val="nil"/>
              <w:bottom w:val="single" w:sz="4" w:space="0" w:color="auto"/>
              <w:right w:val="single" w:sz="4" w:space="0" w:color="auto"/>
            </w:tcBorders>
            <w:vAlign w:val="center"/>
          </w:tcPr>
          <w:p w:rsidR="00277808" w:rsidRPr="002518F9" w:rsidRDefault="00277808" w:rsidP="002518F9">
            <w:pPr>
              <w:widowControl/>
              <w:spacing w:line="240" w:lineRule="exact"/>
              <w:jc w:val="center"/>
              <w:rPr>
                <w:rFonts w:ascii="方正仿宋_GBK" w:eastAsia="方正仿宋_GBK" w:hAnsi="宋体"/>
                <w:b/>
                <w:color w:val="000000"/>
                <w:kern w:val="0"/>
                <w:szCs w:val="21"/>
              </w:rPr>
            </w:pPr>
            <w:r w:rsidRPr="00CB7096">
              <w:rPr>
                <w:rFonts w:ascii="方正仿宋_GBK" w:eastAsia="方正仿宋_GBK" w:hAnsi="宋体" w:hint="eastAsia"/>
                <w:b/>
                <w:color w:val="000000"/>
                <w:kern w:val="0"/>
                <w:szCs w:val="21"/>
              </w:rPr>
              <w:t>办理</w:t>
            </w:r>
          </w:p>
          <w:p w:rsidR="00277808" w:rsidRPr="00CB7096" w:rsidRDefault="00277808" w:rsidP="002518F9">
            <w:pPr>
              <w:widowControl/>
              <w:spacing w:line="240" w:lineRule="exact"/>
              <w:jc w:val="center"/>
              <w:rPr>
                <w:rFonts w:ascii="方正仿宋_GBK" w:eastAsia="方正仿宋_GBK"/>
                <w:b/>
                <w:bCs/>
                <w:color w:val="000000"/>
                <w:szCs w:val="21"/>
              </w:rPr>
            </w:pPr>
            <w:r w:rsidRPr="00CB7096">
              <w:rPr>
                <w:rFonts w:ascii="方正仿宋_GBK" w:eastAsia="方正仿宋_GBK" w:hAnsi="宋体" w:hint="eastAsia"/>
                <w:b/>
                <w:color w:val="000000"/>
                <w:kern w:val="0"/>
                <w:szCs w:val="21"/>
              </w:rPr>
              <w:t>结果</w:t>
            </w:r>
          </w:p>
        </w:tc>
      </w:tr>
      <w:tr w:rsidR="00277808" w:rsidRPr="00CB7096" w:rsidTr="00CB7096">
        <w:trPr>
          <w:cantSplit/>
          <w:trHeight w:hRule="exact" w:val="2016"/>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34</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33</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kern w:val="0"/>
                <w:szCs w:val="21"/>
              </w:rPr>
            </w:pPr>
            <w:r w:rsidRPr="00CB7096">
              <w:rPr>
                <w:rFonts w:eastAsia="方正仿宋_GBK" w:hAnsi="方正仿宋_GBK" w:hint="eastAsia"/>
                <w:color w:val="000000"/>
                <w:kern w:val="0"/>
                <w:szCs w:val="21"/>
              </w:rPr>
              <w:t>关于加快推进宝丰镇羊产业发展的建议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szCs w:val="21"/>
              </w:rPr>
            </w:pPr>
            <w:r w:rsidRPr="00CB7096">
              <w:rPr>
                <w:rFonts w:eastAsia="方正仿宋_GBK" w:hAnsi="方正仿宋_GBK" w:hint="eastAsia"/>
                <w:color w:val="000000"/>
                <w:szCs w:val="21"/>
              </w:rPr>
              <w:t>农业</w:t>
            </w:r>
          </w:p>
          <w:p w:rsidR="00277808" w:rsidRPr="00CB7096" w:rsidRDefault="00277808">
            <w:pPr>
              <w:widowControl/>
              <w:snapToGrid w:val="0"/>
              <w:spacing w:line="240" w:lineRule="exact"/>
              <w:jc w:val="center"/>
              <w:textAlignment w:val="center"/>
              <w:rPr>
                <w:rFonts w:eastAsia="方正仿宋_GBK"/>
                <w:color w:val="000000"/>
                <w:szCs w:val="21"/>
              </w:rPr>
            </w:pPr>
            <w:r w:rsidRPr="00CB7096">
              <w:rPr>
                <w:rFonts w:eastAsia="方正仿宋_GBK" w:hAnsi="方正仿宋_GBK" w:hint="eastAsia"/>
                <w:color w:val="000000"/>
                <w:szCs w:val="21"/>
              </w:rPr>
              <w:t>农村局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rPr>
                <w:rFonts w:eastAsia="方正仿宋_GBK"/>
                <w:szCs w:val="21"/>
              </w:rPr>
            </w:pPr>
            <w:r w:rsidRPr="00CB7096">
              <w:rPr>
                <w:rFonts w:eastAsia="方正仿宋_GBK" w:hAnsi="方正仿宋_GBK" w:hint="eastAsia"/>
                <w:b/>
                <w:bCs/>
                <w:szCs w:val="21"/>
              </w:rPr>
              <w:t>一是</w:t>
            </w:r>
            <w:r w:rsidRPr="00CB7096">
              <w:rPr>
                <w:rFonts w:eastAsia="方正仿宋_GBK" w:hAnsi="方正仿宋_GBK" w:hint="eastAsia"/>
                <w:szCs w:val="21"/>
              </w:rPr>
              <w:t>利用项目资金，在宝丰镇兴胜村建设标准化肉羊养殖场一座，总占地面积</w:t>
            </w:r>
            <w:r w:rsidRPr="00CB7096">
              <w:rPr>
                <w:rFonts w:eastAsia="方正仿宋_GBK"/>
                <w:szCs w:val="21"/>
              </w:rPr>
              <w:t>380.2</w:t>
            </w:r>
            <w:r w:rsidRPr="00CB7096">
              <w:rPr>
                <w:rFonts w:eastAsia="方正仿宋_GBK" w:hAnsi="方正仿宋_GBK" w:hint="eastAsia"/>
                <w:szCs w:val="21"/>
              </w:rPr>
              <w:t>亩，配套建设办公综合管理用房、饲料房、道路、供排水等，目前园区已建成投用，存栏肉羊</w:t>
            </w:r>
            <w:r w:rsidRPr="00CB7096">
              <w:rPr>
                <w:rFonts w:eastAsia="方正仿宋_GBK"/>
                <w:szCs w:val="21"/>
              </w:rPr>
              <w:t>1000</w:t>
            </w:r>
            <w:r w:rsidRPr="00CB7096">
              <w:rPr>
                <w:rFonts w:eastAsia="方正仿宋_GBK" w:hAnsi="方正仿宋_GBK" w:hint="eastAsia"/>
                <w:szCs w:val="21"/>
              </w:rPr>
              <w:t>只。</w:t>
            </w:r>
            <w:r w:rsidRPr="00CB7096">
              <w:rPr>
                <w:rFonts w:eastAsia="方正仿宋_GBK" w:hAnsi="方正仿宋_GBK" w:hint="eastAsia"/>
                <w:b/>
                <w:bCs/>
                <w:szCs w:val="21"/>
              </w:rPr>
              <w:t>二是</w:t>
            </w:r>
            <w:r w:rsidRPr="00CB7096">
              <w:rPr>
                <w:rFonts w:eastAsia="方正仿宋_GBK" w:hAnsi="方正仿宋_GBK" w:hint="eastAsia"/>
                <w:szCs w:val="21"/>
              </w:rPr>
              <w:t>按照《平罗县</w:t>
            </w:r>
            <w:r w:rsidRPr="00CB7096">
              <w:rPr>
                <w:rFonts w:eastAsia="方正仿宋_GBK"/>
                <w:szCs w:val="21"/>
              </w:rPr>
              <w:t>“</w:t>
            </w:r>
            <w:r w:rsidRPr="00CB7096">
              <w:rPr>
                <w:rFonts w:eastAsia="方正仿宋_GBK" w:hAnsi="方正仿宋_GBK" w:hint="eastAsia"/>
                <w:szCs w:val="21"/>
              </w:rPr>
              <w:t>一优四特</w:t>
            </w:r>
            <w:r w:rsidRPr="00CB7096">
              <w:rPr>
                <w:rFonts w:eastAsia="方正仿宋_GBK"/>
                <w:szCs w:val="21"/>
              </w:rPr>
              <w:t>”</w:t>
            </w:r>
            <w:r w:rsidRPr="00CB7096">
              <w:rPr>
                <w:rFonts w:eastAsia="方正仿宋_GBK" w:hAnsi="方正仿宋_GBK" w:hint="eastAsia"/>
                <w:szCs w:val="21"/>
              </w:rPr>
              <w:t>产业发展扶持办法》，兑付</w:t>
            </w:r>
            <w:r w:rsidRPr="00CB7096">
              <w:rPr>
                <w:rFonts w:eastAsia="方正仿宋_GBK"/>
                <w:szCs w:val="21"/>
              </w:rPr>
              <w:t>2018</w:t>
            </w:r>
            <w:r w:rsidRPr="00CB7096">
              <w:rPr>
                <w:rFonts w:eastAsia="方正仿宋_GBK" w:hAnsi="方正仿宋_GBK" w:hint="eastAsia"/>
                <w:szCs w:val="21"/>
              </w:rPr>
              <w:t>年首届农民丰收节宝丰镇斗羊等扶持资金</w:t>
            </w:r>
            <w:r w:rsidRPr="00CB7096">
              <w:rPr>
                <w:rFonts w:eastAsia="方正仿宋_GBK"/>
                <w:szCs w:val="21"/>
              </w:rPr>
              <w:t>5</w:t>
            </w:r>
            <w:r w:rsidRPr="00CB7096">
              <w:rPr>
                <w:rFonts w:eastAsia="方正仿宋_GBK" w:hAnsi="方正仿宋_GBK" w:hint="eastAsia"/>
                <w:szCs w:val="21"/>
              </w:rPr>
              <w:t>万元。</w:t>
            </w:r>
            <w:r w:rsidRPr="00CB7096">
              <w:rPr>
                <w:rFonts w:eastAsia="方正仿宋_GBK" w:hAnsi="方正仿宋_GBK" w:hint="eastAsia"/>
                <w:b/>
                <w:bCs/>
                <w:szCs w:val="21"/>
              </w:rPr>
              <w:t>三是</w:t>
            </w:r>
            <w:r w:rsidRPr="00CB7096">
              <w:rPr>
                <w:rFonts w:eastAsia="方正仿宋_GBK" w:hAnsi="方正仿宋_GBK" w:hint="eastAsia"/>
                <w:szCs w:val="21"/>
              </w:rPr>
              <w:t>制定《平罗县宝丰镇屠宰场建设项目可研报告》，并获市人民政府批复</w:t>
            </w:r>
            <w:r>
              <w:rPr>
                <w:rFonts w:eastAsia="方正仿宋_GBK" w:hint="eastAsia"/>
                <w:szCs w:val="21"/>
              </w:rPr>
              <w:t>，</w:t>
            </w:r>
            <w:r w:rsidRPr="00CB7096">
              <w:rPr>
                <w:rFonts w:eastAsia="方正仿宋_GBK" w:hAnsi="方正仿宋_GBK" w:hint="eastAsia"/>
                <w:szCs w:val="21"/>
              </w:rPr>
              <w:t>计划在镇兴胜村</w:t>
            </w:r>
            <w:r w:rsidRPr="00CB7096">
              <w:rPr>
                <w:rFonts w:eastAsia="方正仿宋_GBK"/>
                <w:szCs w:val="21"/>
              </w:rPr>
              <w:t>6</w:t>
            </w:r>
            <w:r w:rsidRPr="00CB7096">
              <w:rPr>
                <w:rFonts w:eastAsia="方正仿宋_GBK" w:hAnsi="方正仿宋_GBK" w:hint="eastAsia"/>
                <w:szCs w:val="21"/>
              </w:rPr>
              <w:t>队新建牛羊定点屠宰场</w:t>
            </w:r>
            <w:r w:rsidRPr="00CB7096">
              <w:rPr>
                <w:rFonts w:eastAsia="方正仿宋_GBK"/>
                <w:szCs w:val="21"/>
              </w:rPr>
              <w:t>1</w:t>
            </w:r>
            <w:r w:rsidRPr="00CB7096">
              <w:rPr>
                <w:rFonts w:eastAsia="方正仿宋_GBK" w:hAnsi="方正仿宋_GBK" w:hint="eastAsia"/>
                <w:szCs w:val="21"/>
              </w:rPr>
              <w:t>座，面积</w:t>
            </w:r>
            <w:r w:rsidRPr="00CB7096">
              <w:rPr>
                <w:rFonts w:eastAsia="方正仿宋_GBK"/>
                <w:szCs w:val="21"/>
              </w:rPr>
              <w:t>56</w:t>
            </w:r>
            <w:r w:rsidRPr="00CB7096">
              <w:rPr>
                <w:rFonts w:eastAsia="方正仿宋_GBK" w:hAnsi="方正仿宋_GBK" w:hint="eastAsia"/>
                <w:szCs w:val="21"/>
              </w:rPr>
              <w:t>亩，正在协调自然资源局办理土地使用审批手续。</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rsidTr="00CB7096">
        <w:trPr>
          <w:cantSplit/>
          <w:trHeight w:hRule="exact" w:val="1734"/>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35</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34</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kern w:val="0"/>
                <w:szCs w:val="21"/>
              </w:rPr>
            </w:pPr>
            <w:r w:rsidRPr="00CB7096">
              <w:rPr>
                <w:rFonts w:eastAsia="方正仿宋_GBK" w:hAnsi="方正仿宋_GBK" w:hint="eastAsia"/>
                <w:color w:val="000000"/>
                <w:kern w:val="0"/>
                <w:szCs w:val="21"/>
              </w:rPr>
              <w:t>关于对城关镇沿河村二期温室园区进行改造提升的建议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szCs w:val="21"/>
              </w:rPr>
            </w:pPr>
            <w:r w:rsidRPr="00CB7096">
              <w:rPr>
                <w:rFonts w:eastAsia="方正仿宋_GBK" w:hAnsi="方正仿宋_GBK" w:hint="eastAsia"/>
                <w:color w:val="000000"/>
                <w:szCs w:val="21"/>
              </w:rPr>
              <w:t>农业</w:t>
            </w:r>
          </w:p>
          <w:p w:rsidR="00277808" w:rsidRPr="00CB7096" w:rsidRDefault="00277808">
            <w:pPr>
              <w:widowControl/>
              <w:snapToGrid w:val="0"/>
              <w:spacing w:line="240" w:lineRule="exact"/>
              <w:jc w:val="center"/>
              <w:textAlignment w:val="center"/>
              <w:rPr>
                <w:rFonts w:eastAsia="方正仿宋_GBK"/>
                <w:color w:val="000000"/>
                <w:szCs w:val="21"/>
              </w:rPr>
            </w:pPr>
            <w:r w:rsidRPr="00CB7096">
              <w:rPr>
                <w:rFonts w:eastAsia="方正仿宋_GBK" w:hAnsi="方正仿宋_GBK" w:hint="eastAsia"/>
                <w:color w:val="000000"/>
                <w:szCs w:val="21"/>
              </w:rPr>
              <w:t>农村局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szCs w:val="21"/>
              </w:rPr>
            </w:pPr>
            <w:r w:rsidRPr="00CB7096">
              <w:rPr>
                <w:rFonts w:eastAsia="方正仿宋_GBK" w:hint="eastAsia"/>
                <w:color w:val="000000"/>
                <w:kern w:val="0"/>
                <w:szCs w:val="21"/>
              </w:rPr>
              <w:t>经调查，城关镇沿河村二期</w:t>
            </w:r>
            <w:r w:rsidRPr="00CB7096">
              <w:rPr>
                <w:rFonts w:eastAsia="方正仿宋_GBK"/>
                <w:color w:val="000000"/>
                <w:kern w:val="0"/>
                <w:szCs w:val="21"/>
              </w:rPr>
              <w:t>232</w:t>
            </w:r>
            <w:r w:rsidRPr="00CB7096">
              <w:rPr>
                <w:rFonts w:eastAsia="方正仿宋_GBK" w:hint="eastAsia"/>
                <w:color w:val="000000"/>
                <w:kern w:val="0"/>
                <w:szCs w:val="21"/>
              </w:rPr>
              <w:t>座温室能够正常种植</w:t>
            </w:r>
            <w:r w:rsidRPr="00CB7096">
              <w:rPr>
                <w:rFonts w:eastAsia="方正仿宋_GBK"/>
                <w:color w:val="000000"/>
                <w:kern w:val="0"/>
                <w:szCs w:val="21"/>
              </w:rPr>
              <w:t>147</w:t>
            </w:r>
            <w:r w:rsidRPr="00CB7096">
              <w:rPr>
                <w:rFonts w:eastAsia="方正仿宋_GBK" w:hint="eastAsia"/>
                <w:color w:val="000000"/>
                <w:kern w:val="0"/>
                <w:szCs w:val="21"/>
              </w:rPr>
              <w:t>座，损坏闲置</w:t>
            </w:r>
            <w:r w:rsidRPr="00CB7096">
              <w:rPr>
                <w:rFonts w:eastAsia="方正仿宋_GBK"/>
                <w:color w:val="000000"/>
                <w:kern w:val="0"/>
                <w:szCs w:val="21"/>
              </w:rPr>
              <w:t>85</w:t>
            </w:r>
            <w:r w:rsidRPr="00CB7096">
              <w:rPr>
                <w:rFonts w:eastAsia="方正仿宋_GBK" w:hint="eastAsia"/>
                <w:color w:val="000000"/>
                <w:kern w:val="0"/>
                <w:szCs w:val="21"/>
              </w:rPr>
              <w:t>座。按照自治区相关政策规定，修缮改造温室大棚没有相关补助政策，对新建标准化设施温室每亩补助</w:t>
            </w:r>
            <w:r w:rsidRPr="00CB7096">
              <w:rPr>
                <w:rFonts w:eastAsia="方正仿宋_GBK"/>
                <w:color w:val="000000"/>
                <w:kern w:val="0"/>
                <w:szCs w:val="21"/>
              </w:rPr>
              <w:t>1</w:t>
            </w:r>
            <w:r w:rsidRPr="00CB7096">
              <w:rPr>
                <w:rFonts w:eastAsia="方正仿宋_GBK" w:hint="eastAsia"/>
                <w:color w:val="000000"/>
                <w:kern w:val="0"/>
                <w:szCs w:val="21"/>
              </w:rPr>
              <w:t>万元、大跨度拱棚</w:t>
            </w:r>
            <w:r w:rsidRPr="00CB7096">
              <w:rPr>
                <w:rFonts w:eastAsia="方正仿宋_GBK"/>
                <w:color w:val="000000"/>
                <w:kern w:val="0"/>
                <w:szCs w:val="21"/>
              </w:rPr>
              <w:t>5000</w:t>
            </w:r>
            <w:r w:rsidRPr="00CB7096">
              <w:rPr>
                <w:rFonts w:eastAsia="方正仿宋_GBK" w:hint="eastAsia"/>
                <w:color w:val="000000"/>
                <w:kern w:val="0"/>
                <w:szCs w:val="21"/>
              </w:rPr>
              <w:t>元、中拱棚</w:t>
            </w:r>
            <w:r w:rsidRPr="00CB7096">
              <w:rPr>
                <w:rFonts w:eastAsia="方正仿宋_GBK"/>
                <w:color w:val="000000"/>
                <w:kern w:val="0"/>
                <w:szCs w:val="21"/>
              </w:rPr>
              <w:t>2000</w:t>
            </w:r>
            <w:r w:rsidRPr="00CB7096">
              <w:rPr>
                <w:rFonts w:eastAsia="方正仿宋_GBK" w:hint="eastAsia"/>
                <w:color w:val="000000"/>
                <w:kern w:val="0"/>
                <w:szCs w:val="21"/>
              </w:rPr>
              <w:t>元，经测算，新建温室大棚每亩成本</w:t>
            </w:r>
            <w:r w:rsidRPr="00CB7096">
              <w:rPr>
                <w:rFonts w:eastAsia="方正仿宋_GBK"/>
                <w:color w:val="000000"/>
                <w:kern w:val="0"/>
                <w:szCs w:val="21"/>
              </w:rPr>
              <w:t>12</w:t>
            </w:r>
            <w:r w:rsidRPr="00CB7096">
              <w:rPr>
                <w:rFonts w:eastAsia="方正仿宋_GBK" w:hint="eastAsia"/>
                <w:color w:val="000000"/>
                <w:kern w:val="0"/>
                <w:szCs w:val="21"/>
              </w:rPr>
              <w:t>万元、大跨度拱棚</w:t>
            </w:r>
            <w:r w:rsidRPr="00CB7096">
              <w:rPr>
                <w:rFonts w:eastAsia="方正仿宋_GBK"/>
                <w:color w:val="000000"/>
                <w:kern w:val="0"/>
                <w:szCs w:val="21"/>
              </w:rPr>
              <w:t>10</w:t>
            </w:r>
            <w:r w:rsidRPr="00CB7096">
              <w:rPr>
                <w:rFonts w:eastAsia="方正仿宋_GBK" w:hint="eastAsia"/>
                <w:color w:val="000000"/>
                <w:kern w:val="0"/>
                <w:szCs w:val="21"/>
              </w:rPr>
              <w:t>万元、中拱棚</w:t>
            </w:r>
            <w:r w:rsidRPr="00CB7096">
              <w:rPr>
                <w:rFonts w:eastAsia="方正仿宋_GBK"/>
                <w:color w:val="000000"/>
                <w:kern w:val="0"/>
                <w:szCs w:val="21"/>
              </w:rPr>
              <w:t>1</w:t>
            </w:r>
            <w:r w:rsidRPr="00CB7096">
              <w:rPr>
                <w:rFonts w:eastAsia="方正仿宋_GBK" w:hint="eastAsia"/>
                <w:color w:val="000000"/>
                <w:kern w:val="0"/>
                <w:szCs w:val="21"/>
              </w:rPr>
              <w:t>万元，由于资金投入大，城关镇筹集资金困难，正在商定提出可行性改造提升方案。</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无资金支持。</w:t>
            </w: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需跨年度办理</w:t>
            </w:r>
          </w:p>
        </w:tc>
      </w:tr>
      <w:tr w:rsidR="00277808" w:rsidRPr="00CB7096" w:rsidTr="00CB7096">
        <w:trPr>
          <w:cantSplit/>
          <w:trHeight w:hRule="exact" w:val="1443"/>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36</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35</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kern w:val="0"/>
                <w:szCs w:val="21"/>
              </w:rPr>
            </w:pPr>
            <w:r w:rsidRPr="00CB7096">
              <w:rPr>
                <w:rFonts w:eastAsia="方正仿宋_GBK" w:hAnsi="方正仿宋_GBK" w:hint="eastAsia"/>
                <w:color w:val="000000"/>
                <w:kern w:val="0"/>
                <w:szCs w:val="21"/>
              </w:rPr>
              <w:t>关于提高城镇社区</w:t>
            </w:r>
            <w:r w:rsidRPr="00CB7096">
              <w:rPr>
                <w:rFonts w:eastAsia="方正仿宋_GBK"/>
                <w:color w:val="000000"/>
                <w:kern w:val="0"/>
                <w:szCs w:val="21"/>
              </w:rPr>
              <w:t>“</w:t>
            </w:r>
            <w:r w:rsidRPr="00CB7096">
              <w:rPr>
                <w:rFonts w:eastAsia="方正仿宋_GBK" w:hAnsi="方正仿宋_GBK" w:hint="eastAsia"/>
                <w:color w:val="000000"/>
                <w:kern w:val="0"/>
                <w:szCs w:val="21"/>
              </w:rPr>
              <w:t>两委</w:t>
            </w:r>
            <w:r w:rsidRPr="00CB7096">
              <w:rPr>
                <w:rFonts w:eastAsia="方正仿宋_GBK"/>
                <w:color w:val="000000"/>
                <w:kern w:val="0"/>
                <w:szCs w:val="21"/>
              </w:rPr>
              <w:t>”</w:t>
            </w:r>
            <w:r w:rsidRPr="00CB7096">
              <w:rPr>
                <w:rFonts w:eastAsia="方正仿宋_GBK" w:hAnsi="方正仿宋_GBK" w:hint="eastAsia"/>
                <w:color w:val="000000"/>
                <w:kern w:val="0"/>
                <w:szCs w:val="21"/>
              </w:rPr>
              <w:t>成员工资待遇的建议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szCs w:val="21"/>
              </w:rPr>
            </w:pPr>
            <w:r w:rsidRPr="00CB7096">
              <w:rPr>
                <w:rFonts w:eastAsia="方正仿宋_GBK" w:hAnsi="方正仿宋_GBK" w:hint="eastAsia"/>
                <w:color w:val="000000"/>
                <w:kern w:val="0"/>
                <w:szCs w:val="21"/>
              </w:rPr>
              <w:t>民政局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60" w:lineRule="exact"/>
              <w:textAlignment w:val="center"/>
              <w:rPr>
                <w:rFonts w:eastAsia="仿宋_GB2312"/>
                <w:szCs w:val="21"/>
              </w:rPr>
            </w:pPr>
            <w:r w:rsidRPr="00CB7096">
              <w:rPr>
                <w:rFonts w:eastAsia="方正仿宋_GBK" w:hint="eastAsia"/>
                <w:szCs w:val="21"/>
              </w:rPr>
              <w:t>经政府会议研究同意提高城镇社区</w:t>
            </w:r>
            <w:r w:rsidRPr="00CB7096">
              <w:rPr>
                <w:rFonts w:eastAsia="方正仿宋_GBK"/>
                <w:szCs w:val="21"/>
              </w:rPr>
              <w:t>“</w:t>
            </w:r>
            <w:r w:rsidRPr="00CB7096">
              <w:rPr>
                <w:rFonts w:eastAsia="方正仿宋_GBK" w:hint="eastAsia"/>
                <w:szCs w:val="21"/>
              </w:rPr>
              <w:t>两委</w:t>
            </w:r>
            <w:r w:rsidRPr="00CB7096">
              <w:rPr>
                <w:rFonts w:eastAsia="方正仿宋_GBK"/>
                <w:szCs w:val="21"/>
              </w:rPr>
              <w:t>”</w:t>
            </w:r>
            <w:r w:rsidRPr="00CB7096">
              <w:rPr>
                <w:rFonts w:eastAsia="方正仿宋_GBK" w:hint="eastAsia"/>
                <w:szCs w:val="21"/>
              </w:rPr>
              <w:t>工资待遇，新标准自</w:t>
            </w:r>
            <w:r w:rsidRPr="00CB7096">
              <w:rPr>
                <w:rFonts w:eastAsia="方正仿宋_GBK"/>
                <w:szCs w:val="21"/>
              </w:rPr>
              <w:t>2019</w:t>
            </w:r>
            <w:r w:rsidRPr="00CB7096">
              <w:rPr>
                <w:rFonts w:eastAsia="方正仿宋_GBK" w:hint="eastAsia"/>
                <w:szCs w:val="21"/>
              </w:rPr>
              <w:t>年元月</w:t>
            </w:r>
            <w:r w:rsidRPr="00CB7096">
              <w:rPr>
                <w:rFonts w:eastAsia="方正仿宋_GBK"/>
                <w:szCs w:val="21"/>
              </w:rPr>
              <w:t>1</w:t>
            </w:r>
            <w:r w:rsidRPr="00CB7096">
              <w:rPr>
                <w:rFonts w:eastAsia="方正仿宋_GBK" w:hint="eastAsia"/>
                <w:szCs w:val="21"/>
              </w:rPr>
              <w:t>日起执行，即社区书记（主任）每月</w:t>
            </w:r>
            <w:r w:rsidRPr="00CB7096">
              <w:rPr>
                <w:rFonts w:eastAsia="方正仿宋_GBK"/>
                <w:szCs w:val="21"/>
              </w:rPr>
              <w:t>3367</w:t>
            </w:r>
            <w:r w:rsidRPr="00CB7096">
              <w:rPr>
                <w:rFonts w:eastAsia="方正仿宋_GBK" w:hint="eastAsia"/>
                <w:szCs w:val="21"/>
              </w:rPr>
              <w:t>元，比上年同期提高</w:t>
            </w:r>
            <w:r w:rsidRPr="00CB7096">
              <w:rPr>
                <w:rFonts w:eastAsia="方正仿宋_GBK"/>
                <w:szCs w:val="21"/>
              </w:rPr>
              <w:t>567</w:t>
            </w:r>
            <w:r w:rsidRPr="00CB7096">
              <w:rPr>
                <w:rFonts w:eastAsia="方正仿宋_GBK" w:hint="eastAsia"/>
                <w:szCs w:val="21"/>
              </w:rPr>
              <w:t>元，委员每月</w:t>
            </w:r>
            <w:r w:rsidRPr="00CB7096">
              <w:rPr>
                <w:rFonts w:eastAsia="方正仿宋_GBK"/>
                <w:szCs w:val="21"/>
              </w:rPr>
              <w:t>3067</w:t>
            </w:r>
            <w:r w:rsidRPr="00CB7096">
              <w:rPr>
                <w:rFonts w:eastAsia="方正仿宋_GBK" w:hint="eastAsia"/>
                <w:szCs w:val="21"/>
              </w:rPr>
              <w:t>元，比上年同期提高</w:t>
            </w:r>
            <w:r w:rsidRPr="00CB7096">
              <w:rPr>
                <w:rFonts w:eastAsia="方正仿宋_GBK"/>
                <w:szCs w:val="21"/>
              </w:rPr>
              <w:t>567</w:t>
            </w:r>
            <w:r w:rsidRPr="00CB7096">
              <w:rPr>
                <w:rFonts w:eastAsia="方正仿宋_GBK" w:hint="eastAsia"/>
                <w:szCs w:val="21"/>
              </w:rPr>
              <w:t>元。具有社会工作师初级证、中级证的社区工作人员，每月分别补助职业津贴</w:t>
            </w:r>
            <w:r w:rsidRPr="00CB7096">
              <w:rPr>
                <w:rFonts w:eastAsia="方正仿宋_GBK"/>
                <w:szCs w:val="21"/>
              </w:rPr>
              <w:t>100</w:t>
            </w:r>
            <w:r w:rsidRPr="00CB7096">
              <w:rPr>
                <w:rFonts w:eastAsia="方正仿宋_GBK" w:hint="eastAsia"/>
                <w:szCs w:val="21"/>
              </w:rPr>
              <w:t>元、</w:t>
            </w:r>
            <w:r w:rsidRPr="00CB7096">
              <w:rPr>
                <w:rFonts w:eastAsia="方正仿宋_GBK"/>
                <w:szCs w:val="21"/>
              </w:rPr>
              <w:t>200</w:t>
            </w:r>
            <w:r w:rsidRPr="00CB7096">
              <w:rPr>
                <w:rFonts w:eastAsia="方正仿宋_GBK" w:hint="eastAsia"/>
                <w:szCs w:val="21"/>
              </w:rPr>
              <w:t>元。</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int="eastAsia"/>
                <w:kern w:val="0"/>
                <w:szCs w:val="21"/>
              </w:rPr>
              <w:t>已办结</w:t>
            </w:r>
          </w:p>
        </w:tc>
      </w:tr>
      <w:tr w:rsidR="00277808" w:rsidRPr="00CB7096" w:rsidTr="00CB7096">
        <w:trPr>
          <w:cantSplit/>
          <w:trHeight w:hRule="exact" w:val="1446"/>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37</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36</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rsidP="00CB7096">
            <w:pPr>
              <w:widowControl/>
              <w:spacing w:line="260" w:lineRule="exact"/>
              <w:textAlignment w:val="center"/>
              <w:rPr>
                <w:rFonts w:eastAsia="方正仿宋_GBK"/>
                <w:color w:val="000000"/>
                <w:kern w:val="0"/>
                <w:szCs w:val="21"/>
              </w:rPr>
            </w:pPr>
            <w:r w:rsidRPr="00CB7096">
              <w:rPr>
                <w:rFonts w:eastAsia="方正仿宋_GBK" w:hAnsi="方正仿宋_GBK" w:hint="eastAsia"/>
                <w:color w:val="000000"/>
                <w:kern w:val="0"/>
                <w:szCs w:val="21"/>
              </w:rPr>
              <w:t>关于增加县职业教育中心教师编制稳定师资队伍发展的建议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szCs w:val="21"/>
              </w:rPr>
            </w:pPr>
            <w:r w:rsidRPr="00CB7096">
              <w:rPr>
                <w:rFonts w:eastAsia="方正仿宋_GBK" w:hAnsi="方正仿宋_GBK" w:hint="eastAsia"/>
                <w:color w:val="000000"/>
                <w:kern w:val="0"/>
                <w:szCs w:val="21"/>
              </w:rPr>
              <w:t>编</w:t>
            </w:r>
            <w:r w:rsidRPr="00CB7096">
              <w:rPr>
                <w:rFonts w:eastAsia="方正仿宋_GBK"/>
                <w:color w:val="000000"/>
                <w:kern w:val="0"/>
                <w:szCs w:val="21"/>
              </w:rPr>
              <w:t xml:space="preserve">  </w:t>
            </w:r>
            <w:r w:rsidRPr="00CB7096">
              <w:rPr>
                <w:rFonts w:eastAsia="方正仿宋_GBK" w:hAnsi="方正仿宋_GBK" w:hint="eastAsia"/>
                <w:color w:val="000000"/>
                <w:kern w:val="0"/>
                <w:szCs w:val="21"/>
              </w:rPr>
              <w:t>办</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仿宋_GB2312"/>
                <w:color w:val="FF0000"/>
                <w:szCs w:val="21"/>
              </w:rPr>
            </w:pPr>
            <w:r w:rsidRPr="00CB7096">
              <w:rPr>
                <w:rFonts w:eastAsia="仿宋_GB2312" w:hAnsi="仿宋_GB2312" w:hint="eastAsia"/>
                <w:szCs w:val="21"/>
              </w:rPr>
              <w:t>县职教中心属于全额事业编制单位，核定事业编制</w:t>
            </w:r>
            <w:r w:rsidRPr="00CB7096">
              <w:rPr>
                <w:rFonts w:eastAsia="仿宋_GB2312"/>
                <w:szCs w:val="21"/>
              </w:rPr>
              <w:t>100</w:t>
            </w:r>
            <w:r w:rsidRPr="00CB7096">
              <w:rPr>
                <w:rFonts w:eastAsia="仿宋_GB2312" w:hAnsi="仿宋_GB2312" w:hint="eastAsia"/>
                <w:szCs w:val="21"/>
              </w:rPr>
              <w:t>名，实际占编人员</w:t>
            </w:r>
            <w:r w:rsidRPr="00CB7096">
              <w:rPr>
                <w:rFonts w:eastAsia="仿宋_GB2312"/>
                <w:szCs w:val="21"/>
              </w:rPr>
              <w:t>99</w:t>
            </w:r>
            <w:r w:rsidRPr="00CB7096">
              <w:rPr>
                <w:rFonts w:eastAsia="仿宋_GB2312" w:hAnsi="仿宋_GB2312" w:hint="eastAsia"/>
                <w:szCs w:val="21"/>
              </w:rPr>
              <w:t>名（含聘用编制人员</w:t>
            </w:r>
            <w:r w:rsidRPr="00CB7096">
              <w:rPr>
                <w:rFonts w:eastAsia="仿宋_GB2312"/>
                <w:szCs w:val="21"/>
              </w:rPr>
              <w:t>3</w:t>
            </w:r>
            <w:r w:rsidRPr="00CB7096">
              <w:rPr>
                <w:rFonts w:eastAsia="仿宋_GB2312" w:hAnsi="仿宋_GB2312" w:hint="eastAsia"/>
                <w:szCs w:val="21"/>
              </w:rPr>
              <w:t>名），目前暂无空余全额预算事业编制增加，正在协商政府购买社会化服务，解决人员不足问题。</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FF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color w:val="FF0000"/>
                <w:kern w:val="0"/>
                <w:szCs w:val="21"/>
              </w:rPr>
            </w:pPr>
            <w:r w:rsidRPr="00CB7096">
              <w:rPr>
                <w:rFonts w:eastAsia="方正仿宋_GBK" w:hAnsi="方正仿宋_GBK" w:hint="eastAsia"/>
                <w:kern w:val="0"/>
                <w:szCs w:val="21"/>
              </w:rPr>
              <w:t>办理</w:t>
            </w:r>
          </w:p>
        </w:tc>
      </w:tr>
      <w:tr w:rsidR="00277808" w:rsidRPr="00CB7096" w:rsidTr="00CB7096">
        <w:trPr>
          <w:cantSplit/>
          <w:trHeight w:hRule="exact" w:val="1728"/>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38</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37</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rsidP="00CB7096">
            <w:pPr>
              <w:widowControl/>
              <w:spacing w:line="260" w:lineRule="exact"/>
              <w:textAlignment w:val="center"/>
              <w:rPr>
                <w:rFonts w:eastAsia="方正仿宋_GBK"/>
                <w:color w:val="000000"/>
                <w:kern w:val="0"/>
                <w:szCs w:val="21"/>
              </w:rPr>
            </w:pPr>
            <w:r w:rsidRPr="00CB7096">
              <w:rPr>
                <w:rFonts w:eastAsia="方正仿宋_GBK" w:hAnsi="方正仿宋_GBK" w:hint="eastAsia"/>
                <w:color w:val="000000"/>
                <w:kern w:val="0"/>
                <w:szCs w:val="21"/>
              </w:rPr>
              <w:t>关于提高中小学班主任工作待遇的建议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szCs w:val="21"/>
              </w:rPr>
            </w:pPr>
            <w:r w:rsidRPr="00CB7096">
              <w:rPr>
                <w:rFonts w:eastAsia="方正仿宋_GBK" w:hAnsi="方正仿宋_GBK" w:hint="eastAsia"/>
                <w:color w:val="000000"/>
                <w:kern w:val="0"/>
                <w:szCs w:val="21"/>
              </w:rPr>
              <w:t>教体局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60" w:lineRule="exact"/>
              <w:textAlignment w:val="center"/>
              <w:rPr>
                <w:rFonts w:eastAsia="仿宋_GB2312"/>
                <w:szCs w:val="21"/>
              </w:rPr>
            </w:pPr>
            <w:r w:rsidRPr="00CB7096">
              <w:rPr>
                <w:rFonts w:eastAsia="方正仿宋_GBK" w:hAnsi="方正仿宋_GBK" w:hint="eastAsia"/>
                <w:b/>
                <w:color w:val="000000"/>
                <w:kern w:val="0"/>
                <w:szCs w:val="21"/>
              </w:rPr>
              <w:t>一是</w:t>
            </w:r>
            <w:r w:rsidRPr="00CB7096">
              <w:rPr>
                <w:rFonts w:eastAsia="方正仿宋_GBK" w:hAnsi="方正仿宋_GBK" w:hint="eastAsia"/>
                <w:color w:val="000000"/>
                <w:kern w:val="0"/>
                <w:szCs w:val="21"/>
              </w:rPr>
              <w:t>全县各学校按照班额大小发放班主任费，义务教育阶段班主任费最高标准</w:t>
            </w:r>
            <w:r w:rsidRPr="00CB7096">
              <w:rPr>
                <w:rFonts w:eastAsia="方正仿宋_GBK"/>
                <w:color w:val="000000"/>
                <w:kern w:val="0"/>
                <w:szCs w:val="21"/>
              </w:rPr>
              <w:t>350</w:t>
            </w:r>
            <w:r w:rsidRPr="00CB7096">
              <w:rPr>
                <w:rFonts w:eastAsia="方正仿宋_GBK" w:hAnsi="方正仿宋_GBK" w:hint="eastAsia"/>
                <w:color w:val="000000"/>
                <w:kern w:val="0"/>
                <w:szCs w:val="21"/>
              </w:rPr>
              <w:t>元</w:t>
            </w:r>
            <w:r w:rsidRPr="00CB7096">
              <w:rPr>
                <w:rFonts w:eastAsia="方正仿宋_GBK"/>
                <w:color w:val="000000"/>
                <w:kern w:val="0"/>
                <w:szCs w:val="21"/>
              </w:rPr>
              <w:t>/</w:t>
            </w:r>
            <w:r w:rsidRPr="00CB7096">
              <w:rPr>
                <w:rFonts w:eastAsia="方正仿宋_GBK" w:hAnsi="方正仿宋_GBK" w:hint="eastAsia"/>
                <w:color w:val="000000"/>
                <w:kern w:val="0"/>
                <w:szCs w:val="21"/>
              </w:rPr>
              <w:t>月，最低标准</w:t>
            </w:r>
            <w:r w:rsidRPr="00CB7096">
              <w:rPr>
                <w:rFonts w:eastAsia="方正仿宋_GBK"/>
                <w:color w:val="000000"/>
                <w:kern w:val="0"/>
                <w:szCs w:val="21"/>
              </w:rPr>
              <w:t>130</w:t>
            </w:r>
            <w:r w:rsidRPr="00CB7096">
              <w:rPr>
                <w:rFonts w:eastAsia="方正仿宋_GBK" w:hAnsi="方正仿宋_GBK" w:hint="eastAsia"/>
                <w:color w:val="000000"/>
                <w:kern w:val="0"/>
                <w:szCs w:val="21"/>
              </w:rPr>
              <w:t>元</w:t>
            </w:r>
            <w:r w:rsidRPr="00CB7096">
              <w:rPr>
                <w:rFonts w:eastAsia="方正仿宋_GBK"/>
                <w:color w:val="000000"/>
                <w:kern w:val="0"/>
                <w:szCs w:val="21"/>
              </w:rPr>
              <w:t>/</w:t>
            </w:r>
            <w:r w:rsidRPr="00CB7096">
              <w:rPr>
                <w:rFonts w:eastAsia="方正仿宋_GBK" w:hAnsi="方正仿宋_GBK" w:hint="eastAsia"/>
                <w:color w:val="000000"/>
                <w:kern w:val="0"/>
                <w:szCs w:val="21"/>
              </w:rPr>
              <w:t>月。且在职称评定中，担任班主任教师考核分加</w:t>
            </w:r>
            <w:r w:rsidRPr="00CB7096">
              <w:rPr>
                <w:rFonts w:eastAsia="方正仿宋_GBK"/>
                <w:color w:val="000000"/>
                <w:kern w:val="0"/>
                <w:szCs w:val="21"/>
              </w:rPr>
              <w:t>5-8</w:t>
            </w:r>
            <w:r w:rsidRPr="00CB7096">
              <w:rPr>
                <w:rFonts w:eastAsia="方正仿宋_GBK" w:hAnsi="方正仿宋_GBK" w:hint="eastAsia"/>
                <w:color w:val="000000"/>
                <w:kern w:val="0"/>
                <w:szCs w:val="21"/>
              </w:rPr>
              <w:t>分。</w:t>
            </w:r>
            <w:r w:rsidRPr="00CB7096">
              <w:rPr>
                <w:rFonts w:eastAsia="方正仿宋_GBK" w:hAnsi="方正仿宋_GBK" w:hint="eastAsia"/>
                <w:b/>
                <w:color w:val="000000"/>
                <w:kern w:val="0"/>
                <w:szCs w:val="21"/>
              </w:rPr>
              <w:t>二是</w:t>
            </w:r>
            <w:r w:rsidRPr="00CB7096">
              <w:rPr>
                <w:rFonts w:eastAsia="方正仿宋_GBK" w:hAnsi="方正仿宋_GBK" w:hint="eastAsia"/>
                <w:color w:val="000000"/>
                <w:kern w:val="0"/>
                <w:szCs w:val="21"/>
              </w:rPr>
              <w:t>各学校推荐优秀教师表彰人选时，重点推荐担任班主任教师，激励教师干事担当的激情。</w:t>
            </w:r>
            <w:r w:rsidRPr="00CB7096">
              <w:rPr>
                <w:rFonts w:eastAsia="方正仿宋_GBK" w:hAnsi="方正仿宋_GBK" w:hint="eastAsia"/>
                <w:b/>
                <w:color w:val="000000"/>
                <w:kern w:val="0"/>
                <w:szCs w:val="21"/>
              </w:rPr>
              <w:t>三是</w:t>
            </w:r>
            <w:r w:rsidRPr="00CB7096">
              <w:rPr>
                <w:rFonts w:eastAsia="方正仿宋_GBK" w:hAnsi="方正仿宋_GBK" w:hint="eastAsia"/>
                <w:bCs/>
                <w:color w:val="000000"/>
                <w:kern w:val="0"/>
                <w:szCs w:val="21"/>
              </w:rPr>
              <w:t>严格落实市</w:t>
            </w:r>
            <w:r w:rsidRPr="00CB7096">
              <w:rPr>
                <w:rFonts w:eastAsia="方正仿宋_GBK" w:hAnsi="方正仿宋_GBK" w:hint="eastAsia"/>
                <w:color w:val="000000"/>
                <w:kern w:val="0"/>
                <w:szCs w:val="21"/>
              </w:rPr>
              <w:t>县制定优秀班主任表彰奖励政策，即每三年评选表彰一次，每次分别奖励</w:t>
            </w:r>
            <w:r w:rsidRPr="00CB7096">
              <w:rPr>
                <w:rFonts w:eastAsia="方正仿宋_GBK"/>
                <w:color w:val="000000"/>
                <w:kern w:val="0"/>
                <w:szCs w:val="21"/>
              </w:rPr>
              <w:t>2</w:t>
            </w:r>
            <w:r w:rsidRPr="00CB7096">
              <w:rPr>
                <w:rFonts w:eastAsia="方正仿宋_GBK" w:hAnsi="方正仿宋_GBK" w:hint="eastAsia"/>
                <w:color w:val="000000"/>
                <w:kern w:val="0"/>
                <w:szCs w:val="21"/>
              </w:rPr>
              <w:t>万元、</w:t>
            </w:r>
            <w:r w:rsidRPr="00CB7096">
              <w:rPr>
                <w:rFonts w:eastAsia="方正仿宋_GBK"/>
                <w:color w:val="000000"/>
                <w:kern w:val="0"/>
                <w:szCs w:val="21"/>
              </w:rPr>
              <w:t>1</w:t>
            </w:r>
            <w:r w:rsidRPr="00CB7096">
              <w:rPr>
                <w:rFonts w:eastAsia="方正仿宋_GBK" w:hAnsi="方正仿宋_GBK" w:hint="eastAsia"/>
                <w:color w:val="000000"/>
                <w:kern w:val="0"/>
                <w:szCs w:val="21"/>
              </w:rPr>
              <w:t>万元。</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已办结</w:t>
            </w:r>
          </w:p>
        </w:tc>
      </w:tr>
      <w:tr w:rsidR="00277808" w:rsidRPr="00CB7096" w:rsidTr="00CB7096">
        <w:trPr>
          <w:cantSplit/>
          <w:trHeight w:hRule="exact" w:val="872"/>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序号</w:t>
            </w:r>
          </w:p>
        </w:tc>
        <w:tc>
          <w:tcPr>
            <w:tcW w:w="1004" w:type="dxa"/>
            <w:tcBorders>
              <w:top w:val="single" w:sz="4" w:space="0" w:color="auto"/>
              <w:left w:val="nil"/>
              <w:bottom w:val="single" w:sz="4" w:space="0" w:color="auto"/>
              <w:right w:val="single" w:sz="4" w:space="0" w:color="auto"/>
            </w:tcBorders>
            <w:vAlign w:val="center"/>
          </w:tcPr>
          <w:p w:rsidR="00277808"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立案</w:t>
            </w:r>
          </w:p>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编号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内</w:t>
            </w:r>
            <w:r w:rsidRPr="00CB7096">
              <w:rPr>
                <w:rFonts w:eastAsia="方正仿宋_GBK"/>
                <w:b/>
                <w:bCs/>
                <w:color w:val="000000"/>
                <w:szCs w:val="21"/>
              </w:rPr>
              <w:t xml:space="preserve">   </w:t>
            </w:r>
            <w:r w:rsidRPr="00CB7096">
              <w:rPr>
                <w:rFonts w:eastAsia="方正仿宋_GBK" w:hint="eastAsia"/>
                <w:b/>
                <w:bCs/>
                <w:color w:val="000000"/>
                <w:szCs w:val="21"/>
              </w:rPr>
              <w:t>容</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eastAsia="方正仿宋_GBK"/>
                <w:b/>
                <w:bCs/>
                <w:color w:val="000000"/>
                <w:szCs w:val="21"/>
              </w:rPr>
            </w:pPr>
            <w:r w:rsidRPr="00CB7096">
              <w:rPr>
                <w:rFonts w:eastAsia="方正仿宋_GBK" w:hint="eastAsia"/>
                <w:b/>
                <w:bCs/>
                <w:color w:val="000000"/>
                <w:szCs w:val="21"/>
              </w:rPr>
              <w:t>主办单位</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rsidP="00CB7096">
            <w:pPr>
              <w:spacing w:line="300" w:lineRule="exact"/>
              <w:jc w:val="center"/>
              <w:rPr>
                <w:rFonts w:ascii="方正仿宋_GBK" w:eastAsia="方正仿宋_GBK"/>
                <w:b/>
                <w:bCs/>
                <w:color w:val="000000"/>
                <w:szCs w:val="21"/>
              </w:rPr>
            </w:pPr>
            <w:r w:rsidRPr="00CB7096">
              <w:rPr>
                <w:rFonts w:ascii="方正仿宋_GBK" w:eastAsia="方正仿宋_GBK" w:hAnsi="宋体" w:hint="eastAsia"/>
                <w:b/>
                <w:color w:val="000000"/>
                <w:szCs w:val="21"/>
              </w:rPr>
              <w:t>办理情况</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rsidP="00CB7096">
            <w:pPr>
              <w:widowControl/>
              <w:spacing w:line="340" w:lineRule="exact"/>
              <w:jc w:val="center"/>
              <w:rPr>
                <w:rFonts w:ascii="方正仿宋_GBK" w:eastAsia="方正仿宋_GBK"/>
                <w:b/>
                <w:bCs/>
                <w:color w:val="000000"/>
                <w:szCs w:val="21"/>
              </w:rPr>
            </w:pPr>
            <w:r w:rsidRPr="00CB7096">
              <w:rPr>
                <w:rFonts w:ascii="方正仿宋_GBK" w:eastAsia="方正仿宋_GBK" w:hAnsi="宋体" w:hint="eastAsia"/>
                <w:b/>
                <w:color w:val="000000"/>
                <w:kern w:val="0"/>
                <w:szCs w:val="21"/>
              </w:rPr>
              <w:t>存在问题</w:t>
            </w:r>
          </w:p>
        </w:tc>
        <w:tc>
          <w:tcPr>
            <w:tcW w:w="951" w:type="dxa"/>
            <w:tcBorders>
              <w:top w:val="single" w:sz="4" w:space="0" w:color="auto"/>
              <w:left w:val="nil"/>
              <w:bottom w:val="single" w:sz="4" w:space="0" w:color="auto"/>
              <w:right w:val="single" w:sz="4" w:space="0" w:color="auto"/>
            </w:tcBorders>
            <w:vAlign w:val="center"/>
          </w:tcPr>
          <w:p w:rsidR="00277808" w:rsidRPr="002518F9" w:rsidRDefault="00277808" w:rsidP="002518F9">
            <w:pPr>
              <w:widowControl/>
              <w:spacing w:line="240" w:lineRule="exact"/>
              <w:jc w:val="center"/>
              <w:rPr>
                <w:rFonts w:ascii="方正仿宋_GBK" w:eastAsia="方正仿宋_GBK" w:hAnsi="宋体"/>
                <w:b/>
                <w:color w:val="000000"/>
                <w:kern w:val="0"/>
                <w:szCs w:val="21"/>
              </w:rPr>
            </w:pPr>
            <w:r w:rsidRPr="00CB7096">
              <w:rPr>
                <w:rFonts w:ascii="方正仿宋_GBK" w:eastAsia="方正仿宋_GBK" w:hAnsi="宋体" w:hint="eastAsia"/>
                <w:b/>
                <w:color w:val="000000"/>
                <w:kern w:val="0"/>
                <w:szCs w:val="21"/>
              </w:rPr>
              <w:t>办理</w:t>
            </w:r>
          </w:p>
          <w:p w:rsidR="00277808" w:rsidRPr="00CB7096" w:rsidRDefault="00277808" w:rsidP="002518F9">
            <w:pPr>
              <w:widowControl/>
              <w:spacing w:line="240" w:lineRule="exact"/>
              <w:jc w:val="center"/>
              <w:rPr>
                <w:rFonts w:ascii="方正仿宋_GBK" w:eastAsia="方正仿宋_GBK"/>
                <w:b/>
                <w:bCs/>
                <w:color w:val="000000"/>
                <w:szCs w:val="21"/>
              </w:rPr>
            </w:pPr>
            <w:r w:rsidRPr="00CB7096">
              <w:rPr>
                <w:rFonts w:ascii="方正仿宋_GBK" w:eastAsia="方正仿宋_GBK" w:hAnsi="宋体" w:hint="eastAsia"/>
                <w:b/>
                <w:color w:val="000000"/>
                <w:kern w:val="0"/>
                <w:szCs w:val="21"/>
              </w:rPr>
              <w:t>结果</w:t>
            </w:r>
          </w:p>
        </w:tc>
      </w:tr>
      <w:tr w:rsidR="00277808" w:rsidRPr="00CB7096" w:rsidTr="00CB7096">
        <w:trPr>
          <w:cantSplit/>
          <w:trHeight w:hRule="exact" w:val="2026"/>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39</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38</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kern w:val="0"/>
                <w:szCs w:val="21"/>
              </w:rPr>
            </w:pPr>
            <w:r w:rsidRPr="00CB7096">
              <w:rPr>
                <w:rFonts w:eastAsia="方正仿宋_GBK" w:hAnsi="方正仿宋_GBK" w:hint="eastAsia"/>
                <w:color w:val="000000"/>
                <w:kern w:val="0"/>
                <w:szCs w:val="21"/>
              </w:rPr>
              <w:t>关于加大全县学前教育发展支持力度的建议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szCs w:val="21"/>
              </w:rPr>
            </w:pPr>
            <w:r w:rsidRPr="00CB7096">
              <w:rPr>
                <w:rFonts w:eastAsia="方正仿宋_GBK" w:hAnsi="方正仿宋_GBK" w:hint="eastAsia"/>
                <w:color w:val="000000"/>
                <w:kern w:val="0"/>
                <w:szCs w:val="21"/>
              </w:rPr>
              <w:t>教体局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rsidP="00CB7096">
            <w:pPr>
              <w:widowControl/>
              <w:snapToGrid w:val="0"/>
              <w:spacing w:line="260" w:lineRule="exact"/>
              <w:textAlignment w:val="center"/>
              <w:rPr>
                <w:rFonts w:eastAsia="仿宋_GB2312"/>
                <w:szCs w:val="21"/>
              </w:rPr>
            </w:pPr>
            <w:r w:rsidRPr="00CB7096">
              <w:rPr>
                <w:rFonts w:eastAsia="方正仿宋_GBK" w:hAnsi="方正仿宋_GBK" w:hint="eastAsia"/>
                <w:b/>
                <w:color w:val="000000"/>
                <w:kern w:val="0"/>
                <w:szCs w:val="21"/>
              </w:rPr>
              <w:t>一是</w:t>
            </w:r>
            <w:r w:rsidRPr="00CB7096">
              <w:rPr>
                <w:rFonts w:eastAsia="方正仿宋_GBK" w:hAnsi="方正仿宋_GBK" w:hint="eastAsia"/>
                <w:color w:val="000000"/>
                <w:kern w:val="0"/>
                <w:szCs w:val="21"/>
              </w:rPr>
              <w:t>设立财政性学前教育经费，建立公办幼儿园生均公用经费逐年增长机制，目前已增长到</w:t>
            </w:r>
            <w:r w:rsidRPr="00CB7096">
              <w:rPr>
                <w:rFonts w:eastAsia="方正仿宋_GBK"/>
                <w:color w:val="000000"/>
                <w:kern w:val="0"/>
                <w:szCs w:val="21"/>
              </w:rPr>
              <w:t>450</w:t>
            </w:r>
            <w:r w:rsidRPr="00CB7096">
              <w:rPr>
                <w:rFonts w:eastAsia="方正仿宋_GBK" w:hAnsi="方正仿宋_GBK" w:hint="eastAsia"/>
                <w:color w:val="000000"/>
                <w:kern w:val="0"/>
                <w:szCs w:val="21"/>
              </w:rPr>
              <w:t>元</w:t>
            </w:r>
            <w:r w:rsidRPr="00CB7096">
              <w:rPr>
                <w:rFonts w:eastAsia="方正仿宋_GBK"/>
                <w:color w:val="000000"/>
                <w:kern w:val="0"/>
                <w:szCs w:val="21"/>
              </w:rPr>
              <w:t>/</w:t>
            </w:r>
            <w:r w:rsidRPr="00CB7096">
              <w:rPr>
                <w:rFonts w:eastAsia="方正仿宋_GBK" w:hAnsi="方正仿宋_GBK" w:hint="eastAsia"/>
                <w:color w:val="000000"/>
                <w:kern w:val="0"/>
                <w:szCs w:val="21"/>
              </w:rPr>
              <w:t>生</w:t>
            </w:r>
            <w:r w:rsidRPr="00CB7096">
              <w:rPr>
                <w:rFonts w:eastAsia="方正仿宋_GBK"/>
                <w:color w:val="000000"/>
                <w:kern w:val="0"/>
                <w:szCs w:val="21"/>
              </w:rPr>
              <w:t>/</w:t>
            </w:r>
            <w:r w:rsidRPr="00CB7096">
              <w:rPr>
                <w:rFonts w:eastAsia="方正仿宋_GBK" w:hAnsi="方正仿宋_GBK" w:hint="eastAsia"/>
                <w:color w:val="000000"/>
                <w:kern w:val="0"/>
                <w:szCs w:val="21"/>
              </w:rPr>
              <w:t>年，用于补充配备教师、提高教师待遇。</w:t>
            </w:r>
            <w:r w:rsidRPr="00CB7096">
              <w:rPr>
                <w:rFonts w:eastAsia="方正仿宋_GBK" w:hAnsi="方正仿宋_GBK" w:hint="eastAsia"/>
                <w:b/>
                <w:color w:val="000000"/>
                <w:kern w:val="0"/>
                <w:szCs w:val="21"/>
              </w:rPr>
              <w:t>二是</w:t>
            </w:r>
            <w:r w:rsidRPr="00CB7096">
              <w:rPr>
                <w:rFonts w:eastAsia="方正仿宋_GBK" w:hAnsi="方正仿宋_GBK" w:hint="eastAsia"/>
                <w:color w:val="000000"/>
                <w:kern w:val="0"/>
                <w:szCs w:val="21"/>
              </w:rPr>
              <w:t>核算幼儿园办园成本，提高公办园收费标准、建立合理的教育成本分担机制，即自治区示范园提高到</w:t>
            </w:r>
            <w:r w:rsidRPr="00CB7096">
              <w:rPr>
                <w:rFonts w:eastAsia="方正仿宋_GBK"/>
                <w:color w:val="000000"/>
                <w:kern w:val="0"/>
                <w:szCs w:val="21"/>
              </w:rPr>
              <w:t>460</w:t>
            </w:r>
            <w:r w:rsidRPr="00CB7096">
              <w:rPr>
                <w:rFonts w:eastAsia="方正仿宋_GBK" w:hAnsi="方正仿宋_GBK" w:hint="eastAsia"/>
                <w:color w:val="000000"/>
                <w:kern w:val="0"/>
                <w:szCs w:val="21"/>
              </w:rPr>
              <w:t>元</w:t>
            </w:r>
            <w:r w:rsidRPr="00CB7096">
              <w:rPr>
                <w:rFonts w:eastAsia="方正仿宋_GBK"/>
                <w:color w:val="000000"/>
                <w:kern w:val="0"/>
                <w:szCs w:val="21"/>
              </w:rPr>
              <w:t>/</w:t>
            </w:r>
            <w:r w:rsidRPr="00CB7096">
              <w:rPr>
                <w:rFonts w:eastAsia="方正仿宋_GBK" w:hAnsi="方正仿宋_GBK" w:hint="eastAsia"/>
                <w:color w:val="000000"/>
                <w:kern w:val="0"/>
                <w:szCs w:val="21"/>
              </w:rPr>
              <w:t>生</w:t>
            </w:r>
            <w:r w:rsidRPr="00CB7096">
              <w:rPr>
                <w:rFonts w:eastAsia="方正仿宋_GBK"/>
                <w:color w:val="000000"/>
                <w:kern w:val="0"/>
                <w:szCs w:val="21"/>
              </w:rPr>
              <w:t>/</w:t>
            </w:r>
            <w:r w:rsidRPr="00CB7096">
              <w:rPr>
                <w:rFonts w:eastAsia="方正仿宋_GBK" w:hAnsi="方正仿宋_GBK" w:hint="eastAsia"/>
                <w:color w:val="000000"/>
                <w:kern w:val="0"/>
                <w:szCs w:val="21"/>
              </w:rPr>
              <w:t>月、农村一类园提高到</w:t>
            </w:r>
            <w:r w:rsidRPr="00CB7096">
              <w:rPr>
                <w:rFonts w:eastAsia="方正仿宋_GBK"/>
                <w:color w:val="000000"/>
                <w:kern w:val="0"/>
                <w:szCs w:val="21"/>
              </w:rPr>
              <w:t>280</w:t>
            </w:r>
            <w:r w:rsidRPr="00CB7096">
              <w:rPr>
                <w:rFonts w:eastAsia="方正仿宋_GBK" w:hAnsi="方正仿宋_GBK" w:hint="eastAsia"/>
                <w:color w:val="000000"/>
                <w:kern w:val="0"/>
                <w:szCs w:val="21"/>
              </w:rPr>
              <w:t>元</w:t>
            </w:r>
            <w:r w:rsidRPr="00CB7096">
              <w:rPr>
                <w:rFonts w:eastAsia="方正仿宋_GBK"/>
                <w:color w:val="000000"/>
                <w:kern w:val="0"/>
                <w:szCs w:val="21"/>
              </w:rPr>
              <w:t>/</w:t>
            </w:r>
            <w:r w:rsidRPr="00CB7096">
              <w:rPr>
                <w:rFonts w:eastAsia="方正仿宋_GBK" w:hAnsi="方正仿宋_GBK" w:hint="eastAsia"/>
                <w:color w:val="000000"/>
                <w:kern w:val="0"/>
                <w:szCs w:val="21"/>
              </w:rPr>
              <w:t>生</w:t>
            </w:r>
            <w:r w:rsidRPr="00CB7096">
              <w:rPr>
                <w:rFonts w:eastAsia="方正仿宋_GBK"/>
                <w:color w:val="000000"/>
                <w:kern w:val="0"/>
                <w:szCs w:val="21"/>
              </w:rPr>
              <w:t>/</w:t>
            </w:r>
            <w:r w:rsidRPr="00CB7096">
              <w:rPr>
                <w:rFonts w:eastAsia="方正仿宋_GBK" w:hAnsi="方正仿宋_GBK" w:hint="eastAsia"/>
                <w:color w:val="000000"/>
                <w:kern w:val="0"/>
                <w:szCs w:val="21"/>
              </w:rPr>
              <w:t>月。且拨付农村乡镇幼儿园开园经费</w:t>
            </w:r>
            <w:r w:rsidRPr="00CB7096">
              <w:rPr>
                <w:rFonts w:eastAsia="方正仿宋_GBK"/>
                <w:color w:val="000000"/>
                <w:kern w:val="0"/>
                <w:szCs w:val="21"/>
              </w:rPr>
              <w:t>30</w:t>
            </w:r>
            <w:r w:rsidRPr="00CB7096">
              <w:rPr>
                <w:rFonts w:eastAsia="方正仿宋_GBK" w:hAnsi="方正仿宋_GBK" w:hint="eastAsia"/>
                <w:color w:val="000000"/>
                <w:kern w:val="0"/>
                <w:szCs w:val="21"/>
              </w:rPr>
              <w:t>万元，改善办园条件，缩小城乡幼儿园差距。</w:t>
            </w:r>
            <w:r w:rsidRPr="00CB7096">
              <w:rPr>
                <w:rFonts w:eastAsia="方正仿宋_GBK" w:hAnsi="方正仿宋_GBK" w:hint="eastAsia"/>
                <w:b/>
                <w:color w:val="000000"/>
                <w:kern w:val="0"/>
                <w:szCs w:val="21"/>
              </w:rPr>
              <w:t>三是</w:t>
            </w:r>
            <w:r w:rsidRPr="00CB7096">
              <w:rPr>
                <w:rFonts w:eastAsia="方正仿宋_GBK" w:hAnsi="方正仿宋_GBK" w:hint="eastAsia"/>
                <w:kern w:val="0"/>
                <w:szCs w:val="21"/>
              </w:rPr>
              <w:t>按照公办园农村教师每人每年</w:t>
            </w:r>
            <w:r w:rsidRPr="00CB7096">
              <w:rPr>
                <w:rFonts w:eastAsia="方正仿宋_GBK"/>
                <w:kern w:val="0"/>
                <w:szCs w:val="21"/>
              </w:rPr>
              <w:t>3</w:t>
            </w:r>
            <w:r w:rsidRPr="00CB7096">
              <w:rPr>
                <w:rFonts w:eastAsia="方正仿宋_GBK" w:hAnsi="方正仿宋_GBK" w:hint="eastAsia"/>
                <w:kern w:val="0"/>
                <w:szCs w:val="21"/>
              </w:rPr>
              <w:t>万元、县城</w:t>
            </w:r>
            <w:r w:rsidRPr="00CB7096">
              <w:rPr>
                <w:rFonts w:eastAsia="方正仿宋_GBK"/>
                <w:kern w:val="0"/>
                <w:szCs w:val="21"/>
              </w:rPr>
              <w:t>2.5</w:t>
            </w:r>
            <w:r w:rsidRPr="00CB7096">
              <w:rPr>
                <w:rFonts w:eastAsia="方正仿宋_GBK" w:hAnsi="方正仿宋_GBK" w:hint="eastAsia"/>
                <w:kern w:val="0"/>
                <w:szCs w:val="21"/>
              </w:rPr>
              <w:t>万元的标准，将自聘保教人员工资全部纳入县财政，稳定了教师队伍。</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r w:rsidR="00277808" w:rsidRPr="00CB7096" w:rsidTr="00CB7096">
        <w:trPr>
          <w:cantSplit/>
          <w:trHeight w:hRule="exact" w:val="1442"/>
        </w:trPr>
        <w:tc>
          <w:tcPr>
            <w:tcW w:w="512"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kern w:val="0"/>
                <w:szCs w:val="21"/>
              </w:rPr>
            </w:pPr>
            <w:r w:rsidRPr="00CB7096">
              <w:rPr>
                <w:rFonts w:eastAsia="方正仿宋_GBK"/>
                <w:b/>
                <w:bCs/>
                <w:color w:val="000000"/>
                <w:kern w:val="0"/>
                <w:szCs w:val="21"/>
              </w:rPr>
              <w:t>40</w:t>
            </w:r>
          </w:p>
        </w:tc>
        <w:tc>
          <w:tcPr>
            <w:tcW w:w="100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color w:val="00000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39</w:t>
            </w:r>
            <w:r w:rsidRPr="00CB7096">
              <w:rPr>
                <w:rFonts w:eastAsia="方正仿宋_GBK" w:hAnsi="方正仿宋_GBK" w:hint="eastAsia"/>
                <w:b/>
                <w:bCs/>
                <w:color w:val="000000"/>
                <w:szCs w:val="21"/>
              </w:rPr>
              <w:t>号</w:t>
            </w:r>
          </w:p>
        </w:tc>
        <w:tc>
          <w:tcPr>
            <w:tcW w:w="21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color w:val="000000"/>
                <w:kern w:val="0"/>
                <w:szCs w:val="21"/>
              </w:rPr>
            </w:pPr>
            <w:r w:rsidRPr="00CB7096">
              <w:rPr>
                <w:rFonts w:eastAsia="方正仿宋_GBK" w:hAnsi="方正仿宋_GBK" w:hint="eastAsia"/>
                <w:color w:val="000000"/>
                <w:kern w:val="0"/>
                <w:szCs w:val="21"/>
              </w:rPr>
              <w:t>关于解决团结西路平罗县回民中学段交通拥堵的建议</w:t>
            </w:r>
          </w:p>
        </w:tc>
        <w:tc>
          <w:tcPr>
            <w:tcW w:w="106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szCs w:val="21"/>
              </w:rPr>
            </w:pPr>
            <w:r w:rsidRPr="00CB7096">
              <w:rPr>
                <w:rFonts w:eastAsia="方正仿宋_GBK" w:hAnsi="方正仿宋_GBK" w:hint="eastAsia"/>
                <w:color w:val="000000"/>
                <w:kern w:val="0"/>
                <w:szCs w:val="21"/>
              </w:rPr>
              <w:t>公安局</w:t>
            </w:r>
          </w:p>
        </w:tc>
        <w:tc>
          <w:tcPr>
            <w:tcW w:w="7012" w:type="dxa"/>
            <w:tcBorders>
              <w:top w:val="single" w:sz="4" w:space="0" w:color="auto"/>
              <w:left w:val="nil"/>
              <w:bottom w:val="single" w:sz="4" w:space="0" w:color="auto"/>
              <w:right w:val="single" w:sz="4" w:space="0" w:color="auto"/>
            </w:tcBorders>
            <w:vAlign w:val="center"/>
          </w:tcPr>
          <w:p w:rsidR="00277808" w:rsidRPr="00CB7096" w:rsidRDefault="00277808" w:rsidP="00CB7096">
            <w:pPr>
              <w:widowControl/>
              <w:snapToGrid w:val="0"/>
              <w:spacing w:line="260" w:lineRule="exact"/>
              <w:textAlignment w:val="center"/>
              <w:rPr>
                <w:rFonts w:eastAsia="仿宋_GB2312"/>
                <w:szCs w:val="21"/>
              </w:rPr>
            </w:pPr>
            <w:r w:rsidRPr="00CB7096">
              <w:rPr>
                <w:rFonts w:eastAsia="方正仿宋_GBK" w:hAnsi="方正仿宋_GBK" w:hint="eastAsia"/>
                <w:szCs w:val="21"/>
              </w:rPr>
              <w:t>已在学校路段设立了学生上下学期间分时段车辆禁行禁令标志，并加大警力部署，加强路段秩序管控，确保学生上下学交通安全。计划对团结西路与翰林大街、西苑街两处路口电子警察监控设备进行升级改造，待交通违法抓拍功能完备，并经向社会公告后对违反禁令车辆进行处罚。</w:t>
            </w:r>
          </w:p>
        </w:tc>
        <w:tc>
          <w:tcPr>
            <w:tcW w:w="1613"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51"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正在</w:t>
            </w:r>
          </w:p>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办理</w:t>
            </w:r>
          </w:p>
        </w:tc>
      </w:tr>
    </w:tbl>
    <w:p w:rsidR="00277808" w:rsidRPr="00CB7096" w:rsidRDefault="00277808">
      <w:pPr>
        <w:rPr>
          <w:color w:val="000000"/>
          <w:szCs w:val="21"/>
        </w:rPr>
        <w:sectPr w:rsidR="00277808" w:rsidRPr="00CB7096" w:rsidSect="00CB7096">
          <w:footerReference w:type="even" r:id="rId6"/>
          <w:footerReference w:type="default" r:id="rId7"/>
          <w:pgSz w:w="16838" w:h="11906" w:orient="landscape" w:code="9"/>
          <w:pgMar w:top="1304" w:right="1361" w:bottom="1304" w:left="1361" w:header="567" w:footer="1134" w:gutter="0"/>
          <w:pgNumType w:fmt="numberInDash"/>
          <w:cols w:space="720"/>
          <w:docGrid w:type="lines" w:linePitch="579"/>
        </w:sectPr>
      </w:pPr>
    </w:p>
    <w:p w:rsidR="00277808" w:rsidRPr="00CB7096" w:rsidRDefault="00277808">
      <w:pPr>
        <w:spacing w:line="560" w:lineRule="exact"/>
        <w:jc w:val="left"/>
        <w:rPr>
          <w:rFonts w:ascii="方正黑体_GBK" w:eastAsia="方正黑体_GBK"/>
          <w:color w:val="000000"/>
          <w:sz w:val="32"/>
          <w:szCs w:val="32"/>
        </w:rPr>
      </w:pPr>
      <w:r w:rsidRPr="00CB7096">
        <w:rPr>
          <w:rFonts w:ascii="方正黑体_GBK" w:eastAsia="方正黑体_GBK" w:hAnsi="方正仿宋_GBK" w:hint="eastAsia"/>
          <w:color w:val="000000"/>
          <w:sz w:val="32"/>
          <w:szCs w:val="32"/>
        </w:rPr>
        <w:t>附件</w:t>
      </w:r>
      <w:r w:rsidRPr="00CB7096">
        <w:rPr>
          <w:rFonts w:ascii="方正黑体_GBK" w:eastAsia="方正黑体_GBK"/>
          <w:color w:val="000000"/>
          <w:sz w:val="32"/>
          <w:szCs w:val="32"/>
        </w:rPr>
        <w:t>4</w:t>
      </w:r>
    </w:p>
    <w:p w:rsidR="00277808" w:rsidRPr="00CB7096" w:rsidRDefault="00277808">
      <w:pPr>
        <w:spacing w:line="560" w:lineRule="exact"/>
        <w:jc w:val="center"/>
        <w:rPr>
          <w:rFonts w:eastAsia="方正小标宋_GBK"/>
          <w:color w:val="000000"/>
          <w:sz w:val="36"/>
          <w:szCs w:val="36"/>
        </w:rPr>
      </w:pPr>
      <w:r w:rsidRPr="00CB7096">
        <w:rPr>
          <w:rFonts w:eastAsia="方正小标宋_GBK" w:hint="eastAsia"/>
          <w:color w:val="000000"/>
          <w:sz w:val="36"/>
          <w:szCs w:val="36"/>
        </w:rPr>
        <w:t>县政协十一届三次会议提案办理</w:t>
      </w:r>
      <w:r w:rsidRPr="00CB7096">
        <w:rPr>
          <w:rFonts w:eastAsia="方正小标宋_GBK" w:hAnsi="方正小标宋_GBK" w:hint="eastAsia"/>
          <w:sz w:val="36"/>
          <w:szCs w:val="36"/>
        </w:rPr>
        <w:t>情况表</w:t>
      </w:r>
    </w:p>
    <w:tbl>
      <w:tblPr>
        <w:tblW w:w="14506" w:type="dxa"/>
        <w:tblLayout w:type="fixed"/>
        <w:tblLook w:val="00A0"/>
      </w:tblPr>
      <w:tblGrid>
        <w:gridCol w:w="743"/>
        <w:gridCol w:w="950"/>
        <w:gridCol w:w="2344"/>
        <w:gridCol w:w="1175"/>
        <w:gridCol w:w="6494"/>
        <w:gridCol w:w="1875"/>
        <w:gridCol w:w="925"/>
      </w:tblGrid>
      <w:tr w:rsidR="00277808" w:rsidRPr="00CB7096">
        <w:trPr>
          <w:trHeight w:val="658"/>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spacing w:line="240" w:lineRule="exact"/>
              <w:jc w:val="center"/>
              <w:rPr>
                <w:rFonts w:eastAsia="方正仿宋_GBK"/>
                <w:b/>
                <w:bCs/>
                <w:color w:val="000000"/>
                <w:szCs w:val="21"/>
              </w:rPr>
            </w:pPr>
            <w:r w:rsidRPr="00CB7096">
              <w:rPr>
                <w:rFonts w:eastAsia="方正仿宋_GBK" w:hint="eastAsia"/>
                <w:b/>
                <w:bCs/>
                <w:color w:val="000000"/>
                <w:szCs w:val="21"/>
              </w:rPr>
              <w:t>序号</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jc w:val="center"/>
              <w:rPr>
                <w:rFonts w:eastAsia="方正仿宋_GBK"/>
                <w:b/>
                <w:bCs/>
                <w:color w:val="000000"/>
                <w:szCs w:val="21"/>
              </w:rPr>
            </w:pPr>
            <w:r w:rsidRPr="00CB7096">
              <w:rPr>
                <w:rFonts w:eastAsia="方正仿宋_GBK" w:hint="eastAsia"/>
                <w:b/>
                <w:bCs/>
                <w:color w:val="000000"/>
                <w:szCs w:val="21"/>
              </w:rPr>
              <w:t>立案</w:t>
            </w:r>
          </w:p>
          <w:p w:rsidR="00277808" w:rsidRPr="00CB7096" w:rsidRDefault="00277808">
            <w:pPr>
              <w:spacing w:line="240" w:lineRule="exact"/>
              <w:jc w:val="center"/>
              <w:rPr>
                <w:rFonts w:eastAsia="方正仿宋_GBK"/>
                <w:b/>
                <w:bCs/>
                <w:color w:val="000000"/>
                <w:szCs w:val="21"/>
              </w:rPr>
            </w:pPr>
            <w:r w:rsidRPr="00CB7096">
              <w:rPr>
                <w:rFonts w:eastAsia="方正仿宋_GBK" w:hint="eastAsia"/>
                <w:b/>
                <w:bCs/>
                <w:color w:val="000000"/>
                <w:szCs w:val="21"/>
              </w:rPr>
              <w:t>编号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jc w:val="center"/>
              <w:rPr>
                <w:rFonts w:eastAsia="方正仿宋_GBK"/>
                <w:b/>
                <w:bCs/>
                <w:color w:val="000000"/>
                <w:szCs w:val="21"/>
              </w:rPr>
            </w:pPr>
            <w:r w:rsidRPr="00CB7096">
              <w:rPr>
                <w:rFonts w:eastAsia="方正仿宋_GBK" w:hint="eastAsia"/>
                <w:b/>
                <w:bCs/>
                <w:color w:val="000000"/>
                <w:szCs w:val="21"/>
              </w:rPr>
              <w:t>内</w:t>
            </w:r>
            <w:r w:rsidRPr="00CB7096">
              <w:rPr>
                <w:rFonts w:eastAsia="方正仿宋_GBK"/>
                <w:b/>
                <w:bCs/>
                <w:color w:val="000000"/>
                <w:szCs w:val="21"/>
              </w:rPr>
              <w:t xml:space="preserve">   </w:t>
            </w:r>
            <w:r w:rsidRPr="00CB7096">
              <w:rPr>
                <w:rFonts w:eastAsia="方正仿宋_GBK" w:hint="eastAsia"/>
                <w:b/>
                <w:bCs/>
                <w:color w:val="000000"/>
                <w:szCs w:val="21"/>
              </w:rPr>
              <w:t>容</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jc w:val="center"/>
              <w:rPr>
                <w:rFonts w:eastAsia="方正仿宋_GBK"/>
                <w:b/>
                <w:bCs/>
                <w:color w:val="000000"/>
                <w:szCs w:val="21"/>
              </w:rPr>
            </w:pPr>
            <w:r w:rsidRPr="00CB7096">
              <w:rPr>
                <w:rFonts w:eastAsia="方正仿宋_GBK" w:hint="eastAsia"/>
                <w:b/>
                <w:bCs/>
                <w:color w:val="000000"/>
                <w:szCs w:val="21"/>
              </w:rPr>
              <w:t>主办</w:t>
            </w:r>
          </w:p>
          <w:p w:rsidR="00277808" w:rsidRPr="00CB7096" w:rsidRDefault="00277808">
            <w:pPr>
              <w:spacing w:line="240" w:lineRule="exact"/>
              <w:jc w:val="center"/>
            </w:pPr>
            <w:r w:rsidRPr="00CB7096">
              <w:rPr>
                <w:rFonts w:eastAsia="方正仿宋_GBK" w:hint="eastAsia"/>
                <w:b/>
                <w:bCs/>
                <w:color w:val="000000"/>
                <w:szCs w:val="21"/>
              </w:rPr>
              <w:t>单位</w:t>
            </w:r>
          </w:p>
        </w:tc>
        <w:tc>
          <w:tcPr>
            <w:tcW w:w="6494" w:type="dxa"/>
            <w:tcBorders>
              <w:top w:val="single" w:sz="4" w:space="0" w:color="auto"/>
              <w:left w:val="nil"/>
              <w:bottom w:val="single" w:sz="4" w:space="0" w:color="auto"/>
              <w:right w:val="single" w:sz="4" w:space="0" w:color="auto"/>
            </w:tcBorders>
            <w:vAlign w:val="center"/>
          </w:tcPr>
          <w:p w:rsidR="00277808" w:rsidRPr="00515495" w:rsidRDefault="00277808">
            <w:pPr>
              <w:spacing w:line="300" w:lineRule="exact"/>
              <w:jc w:val="center"/>
              <w:rPr>
                <w:rFonts w:ascii="方正仿宋_GBK" w:eastAsia="方正仿宋_GBK"/>
                <w:b/>
                <w:bCs/>
                <w:color w:val="000000"/>
                <w:szCs w:val="21"/>
              </w:rPr>
            </w:pPr>
            <w:r w:rsidRPr="00515495">
              <w:rPr>
                <w:rFonts w:ascii="方正仿宋_GBK" w:eastAsia="方正仿宋_GBK" w:hAnsi="宋体" w:hint="eastAsia"/>
                <w:b/>
                <w:color w:val="000000"/>
                <w:szCs w:val="21"/>
              </w:rPr>
              <w:t>办理情况</w:t>
            </w:r>
          </w:p>
        </w:tc>
        <w:tc>
          <w:tcPr>
            <w:tcW w:w="1875" w:type="dxa"/>
            <w:tcBorders>
              <w:top w:val="single" w:sz="4" w:space="0" w:color="auto"/>
              <w:left w:val="nil"/>
              <w:bottom w:val="single" w:sz="4" w:space="0" w:color="auto"/>
              <w:right w:val="single" w:sz="4" w:space="0" w:color="auto"/>
            </w:tcBorders>
            <w:vAlign w:val="center"/>
          </w:tcPr>
          <w:p w:rsidR="00277808" w:rsidRPr="00515495" w:rsidRDefault="00277808">
            <w:pPr>
              <w:widowControl/>
              <w:spacing w:line="340" w:lineRule="exact"/>
              <w:jc w:val="center"/>
              <w:rPr>
                <w:rFonts w:ascii="方正仿宋_GBK" w:eastAsia="方正仿宋_GBK"/>
                <w:b/>
                <w:bCs/>
                <w:color w:val="000000"/>
                <w:szCs w:val="21"/>
              </w:rPr>
            </w:pPr>
            <w:r w:rsidRPr="00515495">
              <w:rPr>
                <w:rFonts w:ascii="方正仿宋_GBK" w:eastAsia="方正仿宋_GBK" w:hAnsi="宋体" w:hint="eastAsia"/>
                <w:b/>
                <w:color w:val="000000"/>
                <w:kern w:val="0"/>
                <w:szCs w:val="21"/>
              </w:rPr>
              <w:t>存在问题</w:t>
            </w:r>
          </w:p>
        </w:tc>
        <w:tc>
          <w:tcPr>
            <w:tcW w:w="925" w:type="dxa"/>
            <w:tcBorders>
              <w:top w:val="single" w:sz="4" w:space="0" w:color="auto"/>
              <w:left w:val="nil"/>
              <w:bottom w:val="single" w:sz="4" w:space="0" w:color="auto"/>
              <w:right w:val="single" w:sz="4" w:space="0" w:color="auto"/>
            </w:tcBorders>
            <w:vAlign w:val="center"/>
          </w:tcPr>
          <w:p w:rsidR="00277808" w:rsidRPr="002518F9" w:rsidRDefault="00277808" w:rsidP="002518F9">
            <w:pPr>
              <w:widowControl/>
              <w:spacing w:line="240" w:lineRule="exact"/>
              <w:jc w:val="center"/>
              <w:rPr>
                <w:rFonts w:ascii="方正仿宋_GBK" w:eastAsia="方正仿宋_GBK" w:hAnsi="宋体"/>
                <w:b/>
                <w:color w:val="000000"/>
                <w:kern w:val="0"/>
                <w:szCs w:val="21"/>
              </w:rPr>
            </w:pPr>
            <w:r w:rsidRPr="00515495">
              <w:rPr>
                <w:rFonts w:ascii="方正仿宋_GBK" w:eastAsia="方正仿宋_GBK" w:hAnsi="宋体" w:hint="eastAsia"/>
                <w:b/>
                <w:color w:val="000000"/>
                <w:kern w:val="0"/>
                <w:szCs w:val="21"/>
              </w:rPr>
              <w:t>办理</w:t>
            </w:r>
          </w:p>
          <w:p w:rsidR="00277808" w:rsidRPr="00515495" w:rsidRDefault="00277808" w:rsidP="002518F9">
            <w:pPr>
              <w:widowControl/>
              <w:spacing w:line="240" w:lineRule="exact"/>
              <w:jc w:val="center"/>
              <w:rPr>
                <w:rFonts w:ascii="方正仿宋_GBK" w:eastAsia="方正仿宋_GBK"/>
                <w:b/>
                <w:bCs/>
                <w:color w:val="000000"/>
                <w:szCs w:val="21"/>
              </w:rPr>
            </w:pPr>
            <w:r w:rsidRPr="00515495">
              <w:rPr>
                <w:rFonts w:ascii="方正仿宋_GBK" w:eastAsia="方正仿宋_GBK" w:hAnsi="宋体" w:hint="eastAsia"/>
                <w:b/>
                <w:color w:val="000000"/>
                <w:kern w:val="0"/>
                <w:szCs w:val="21"/>
              </w:rPr>
              <w:t>结果</w:t>
            </w:r>
          </w:p>
        </w:tc>
      </w:tr>
      <w:tr w:rsidR="00277808" w:rsidRPr="00CB7096" w:rsidTr="00515495">
        <w:trPr>
          <w:trHeight w:hRule="exact" w:val="3170"/>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1</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jc w:val="center"/>
              <w:rPr>
                <w:rFonts w:eastAsia="方正仿宋_GBK"/>
                <w:b/>
                <w:bCs/>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1</w:t>
            </w:r>
            <w:r w:rsidRPr="00CB7096">
              <w:rPr>
                <w:rFonts w:eastAsia="方正仿宋_GBK" w:hAnsi="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rsidP="00515495">
            <w:pPr>
              <w:widowControl/>
              <w:spacing w:line="280" w:lineRule="exact"/>
              <w:jc w:val="left"/>
              <w:textAlignment w:val="center"/>
              <w:rPr>
                <w:rFonts w:eastAsia="方正仿宋_GBK"/>
                <w:szCs w:val="21"/>
              </w:rPr>
            </w:pPr>
            <w:r w:rsidRPr="00CB7096">
              <w:rPr>
                <w:rFonts w:eastAsia="方正仿宋_GBK" w:hAnsi="方正仿宋_GBK" w:hint="eastAsia"/>
                <w:color w:val="000000"/>
                <w:szCs w:val="21"/>
              </w:rPr>
              <w:t>关于持续推进科技创新，着力提升我县生态环境治理质量的提案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科技局</w:t>
            </w:r>
          </w:p>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工信局</w:t>
            </w:r>
          </w:p>
          <w:p w:rsidR="00277808" w:rsidRPr="00CB7096" w:rsidRDefault="00277808">
            <w:pPr>
              <w:widowControl/>
              <w:spacing w:line="240" w:lineRule="exact"/>
              <w:jc w:val="center"/>
              <w:textAlignment w:val="center"/>
              <w:rPr>
                <w:rFonts w:eastAsia="方正仿宋_GBK"/>
                <w:szCs w:val="21"/>
              </w:rPr>
            </w:pPr>
            <w:r w:rsidRPr="00CB7096">
              <w:rPr>
                <w:rFonts w:eastAsia="方正仿宋_GBK" w:hAnsi="方正仿宋_GBK" w:hint="eastAsia"/>
                <w:color w:val="000000"/>
                <w:kern w:val="0"/>
                <w:szCs w:val="21"/>
              </w:rPr>
              <w:t>发改局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rsidP="00515495">
            <w:pPr>
              <w:widowControl/>
              <w:snapToGrid w:val="0"/>
              <w:spacing w:line="260" w:lineRule="exact"/>
              <w:textAlignment w:val="center"/>
              <w:rPr>
                <w:rFonts w:eastAsia="方正仿宋_GBK"/>
                <w:kern w:val="0"/>
                <w:szCs w:val="21"/>
              </w:rPr>
            </w:pPr>
            <w:r w:rsidRPr="00CB7096">
              <w:rPr>
                <w:rFonts w:eastAsia="方正仿宋_GBK" w:hAnsi="方正仿宋_GBK" w:hint="eastAsia"/>
                <w:b/>
                <w:bCs/>
                <w:kern w:val="0"/>
                <w:szCs w:val="21"/>
              </w:rPr>
              <w:t>一是</w:t>
            </w:r>
            <w:r w:rsidRPr="00CB7096">
              <w:rPr>
                <w:rFonts w:eastAsia="方正仿宋_GBK" w:hAnsi="方正仿宋_GBK" w:hint="eastAsia"/>
                <w:kern w:val="0"/>
                <w:szCs w:val="21"/>
              </w:rPr>
              <w:t>制定《平罗县支持企业开展</w:t>
            </w:r>
            <w:r w:rsidRPr="00CB7096">
              <w:rPr>
                <w:rFonts w:eastAsia="方正仿宋_GBK"/>
                <w:kern w:val="0"/>
                <w:szCs w:val="21"/>
              </w:rPr>
              <w:t>“</w:t>
            </w:r>
            <w:r w:rsidRPr="00CB7096">
              <w:rPr>
                <w:rFonts w:eastAsia="方正仿宋_GBK" w:hAnsi="方正仿宋_GBK" w:hint="eastAsia"/>
                <w:kern w:val="0"/>
                <w:szCs w:val="21"/>
              </w:rPr>
              <w:t>四个一</w:t>
            </w:r>
            <w:r w:rsidRPr="00CB7096">
              <w:rPr>
                <w:rFonts w:eastAsia="方正仿宋_GBK"/>
                <w:kern w:val="0"/>
                <w:szCs w:val="21"/>
              </w:rPr>
              <w:t>”</w:t>
            </w:r>
            <w:r w:rsidRPr="00CB7096">
              <w:rPr>
                <w:rFonts w:eastAsia="方正仿宋_GBK" w:hAnsi="方正仿宋_GBK" w:hint="eastAsia"/>
                <w:kern w:val="0"/>
                <w:szCs w:val="21"/>
              </w:rPr>
              <w:t>行动实施方案（</w:t>
            </w:r>
            <w:r w:rsidRPr="00CB7096">
              <w:rPr>
                <w:rFonts w:eastAsia="方正仿宋_GBK"/>
                <w:kern w:val="0"/>
                <w:szCs w:val="21"/>
              </w:rPr>
              <w:t>2019</w:t>
            </w:r>
            <w:r w:rsidRPr="00CB7096">
              <w:rPr>
                <w:rFonts w:eastAsia="方正仿宋_GBK" w:hAnsi="方正仿宋_GBK" w:hint="eastAsia"/>
                <w:kern w:val="0"/>
                <w:szCs w:val="21"/>
              </w:rPr>
              <w:t>－</w:t>
            </w:r>
            <w:r w:rsidRPr="00CB7096">
              <w:rPr>
                <w:rFonts w:eastAsia="方正仿宋_GBK"/>
                <w:kern w:val="0"/>
                <w:szCs w:val="21"/>
              </w:rPr>
              <w:t>2020</w:t>
            </w:r>
            <w:r w:rsidRPr="00CB7096">
              <w:rPr>
                <w:rFonts w:eastAsia="方正仿宋_GBK" w:hAnsi="方正仿宋_GBK" w:hint="eastAsia"/>
                <w:kern w:val="0"/>
                <w:szCs w:val="21"/>
              </w:rPr>
              <w:t>年）》，全县</w:t>
            </w:r>
            <w:r w:rsidRPr="00CB7096">
              <w:rPr>
                <w:rFonts w:eastAsia="方正仿宋_GBK"/>
                <w:kern w:val="0"/>
                <w:szCs w:val="21"/>
              </w:rPr>
              <w:t>38</w:t>
            </w:r>
            <w:r w:rsidRPr="00CB7096">
              <w:rPr>
                <w:rFonts w:eastAsia="方正仿宋_GBK" w:hAnsi="方正仿宋_GBK" w:hint="eastAsia"/>
                <w:kern w:val="0"/>
                <w:szCs w:val="21"/>
              </w:rPr>
              <w:t>家企业参加</w:t>
            </w:r>
            <w:r w:rsidRPr="00CB7096">
              <w:rPr>
                <w:rFonts w:eastAsia="方正仿宋_GBK"/>
                <w:kern w:val="0"/>
                <w:szCs w:val="21"/>
              </w:rPr>
              <w:t>“</w:t>
            </w:r>
            <w:r w:rsidRPr="00CB7096">
              <w:rPr>
                <w:rFonts w:eastAsia="方正仿宋_GBK" w:hAnsi="方正仿宋_GBK" w:hint="eastAsia"/>
                <w:kern w:val="0"/>
                <w:szCs w:val="21"/>
              </w:rPr>
              <w:t>四个一</w:t>
            </w:r>
            <w:r w:rsidRPr="00CB7096">
              <w:rPr>
                <w:rFonts w:eastAsia="方正仿宋_GBK"/>
                <w:kern w:val="0"/>
                <w:szCs w:val="21"/>
              </w:rPr>
              <w:t>”</w:t>
            </w:r>
            <w:r w:rsidRPr="00CB7096">
              <w:rPr>
                <w:rFonts w:eastAsia="方正仿宋_GBK" w:hAnsi="方正仿宋_GBK" w:hint="eastAsia"/>
                <w:kern w:val="0"/>
                <w:szCs w:val="21"/>
              </w:rPr>
              <w:t>行动。</w:t>
            </w:r>
            <w:r w:rsidRPr="00CB7096">
              <w:rPr>
                <w:rFonts w:eastAsia="方正仿宋_GBK" w:hAnsi="方正仿宋_GBK" w:hint="eastAsia"/>
                <w:b/>
                <w:bCs/>
                <w:kern w:val="0"/>
                <w:szCs w:val="21"/>
              </w:rPr>
              <w:t>二是</w:t>
            </w:r>
            <w:r w:rsidRPr="00CB7096">
              <w:rPr>
                <w:rFonts w:eastAsia="方正仿宋_GBK"/>
                <w:kern w:val="0"/>
                <w:szCs w:val="21"/>
              </w:rPr>
              <w:t>2018</w:t>
            </w:r>
            <w:r w:rsidRPr="00CB7096">
              <w:rPr>
                <w:rFonts w:eastAsia="方正仿宋_GBK" w:hAnsi="方正仿宋_GBK" w:hint="eastAsia"/>
                <w:kern w:val="0"/>
                <w:szCs w:val="21"/>
              </w:rPr>
              <w:t>年全县</w:t>
            </w:r>
            <w:r w:rsidRPr="00CB7096">
              <w:rPr>
                <w:rFonts w:eastAsia="方正仿宋_GBK"/>
                <w:kern w:val="0"/>
                <w:szCs w:val="21"/>
              </w:rPr>
              <w:t>R&amp;D</w:t>
            </w:r>
            <w:r w:rsidRPr="00CB7096">
              <w:rPr>
                <w:rFonts w:eastAsia="方正仿宋_GBK" w:hAnsi="方正仿宋_GBK" w:hint="eastAsia"/>
                <w:kern w:val="0"/>
                <w:szCs w:val="21"/>
              </w:rPr>
              <w:t>经费投入</w:t>
            </w:r>
            <w:r w:rsidRPr="00CB7096">
              <w:rPr>
                <w:rFonts w:eastAsia="方正仿宋_GBK"/>
                <w:kern w:val="0"/>
                <w:szCs w:val="21"/>
              </w:rPr>
              <w:t>2.5</w:t>
            </w:r>
            <w:r w:rsidRPr="00CB7096">
              <w:rPr>
                <w:rFonts w:eastAsia="方正仿宋_GBK" w:hAnsi="方正仿宋_GBK" w:hint="eastAsia"/>
                <w:kern w:val="0"/>
                <w:szCs w:val="21"/>
              </w:rPr>
              <w:t>亿元，比上年增长</w:t>
            </w:r>
            <w:r w:rsidRPr="00CB7096">
              <w:rPr>
                <w:rFonts w:eastAsia="方正仿宋_GBK"/>
                <w:kern w:val="0"/>
                <w:szCs w:val="21"/>
              </w:rPr>
              <w:t>106.6%</w:t>
            </w:r>
            <w:r w:rsidRPr="00CB7096">
              <w:rPr>
                <w:rFonts w:eastAsia="方正仿宋_GBK" w:hAnsi="方正仿宋_GBK" w:hint="eastAsia"/>
                <w:kern w:val="0"/>
                <w:szCs w:val="21"/>
              </w:rPr>
              <w:t>，占</w:t>
            </w:r>
            <w:r w:rsidRPr="00CB7096">
              <w:rPr>
                <w:rFonts w:eastAsia="方正仿宋_GBK"/>
                <w:kern w:val="0"/>
                <w:szCs w:val="21"/>
              </w:rPr>
              <w:t>GDP</w:t>
            </w:r>
            <w:r w:rsidRPr="00CB7096">
              <w:rPr>
                <w:rFonts w:eastAsia="方正仿宋_GBK" w:hAnsi="方正仿宋_GBK" w:hint="eastAsia"/>
                <w:kern w:val="0"/>
                <w:szCs w:val="21"/>
              </w:rPr>
              <w:t>的比重达到</w:t>
            </w:r>
            <w:r w:rsidRPr="00CB7096">
              <w:rPr>
                <w:rFonts w:eastAsia="方正仿宋_GBK"/>
                <w:kern w:val="0"/>
                <w:szCs w:val="21"/>
              </w:rPr>
              <w:t>1.37%</w:t>
            </w:r>
            <w:r w:rsidRPr="00CB7096">
              <w:rPr>
                <w:rFonts w:eastAsia="方正仿宋_GBK" w:hAnsi="方正仿宋_GBK" w:hint="eastAsia"/>
                <w:kern w:val="0"/>
                <w:szCs w:val="21"/>
              </w:rPr>
              <w:t>。</w:t>
            </w:r>
            <w:r w:rsidRPr="00CB7096">
              <w:rPr>
                <w:rFonts w:eastAsia="方正仿宋_GBK" w:hAnsi="方正仿宋_GBK" w:hint="eastAsia"/>
                <w:b/>
                <w:bCs/>
                <w:kern w:val="0"/>
                <w:szCs w:val="21"/>
              </w:rPr>
              <w:t>三是</w:t>
            </w:r>
            <w:r w:rsidRPr="00CB7096">
              <w:rPr>
                <w:rFonts w:eastAsia="方正仿宋_GBK" w:hAnsi="方正仿宋_GBK" w:hint="eastAsia"/>
                <w:kern w:val="0"/>
                <w:szCs w:val="21"/>
              </w:rPr>
              <w:t>实施科技创新</w:t>
            </w:r>
            <w:r w:rsidRPr="00CB7096">
              <w:rPr>
                <w:rFonts w:eastAsia="方正仿宋_GBK"/>
                <w:kern w:val="0"/>
                <w:szCs w:val="21"/>
              </w:rPr>
              <w:t>“</w:t>
            </w:r>
            <w:r w:rsidRPr="00CB7096">
              <w:rPr>
                <w:rFonts w:eastAsia="方正仿宋_GBK" w:hAnsi="方正仿宋_GBK" w:hint="eastAsia"/>
                <w:kern w:val="0"/>
                <w:szCs w:val="21"/>
              </w:rPr>
              <w:t>双倍增</w:t>
            </w:r>
            <w:r w:rsidRPr="00CB7096">
              <w:rPr>
                <w:rFonts w:eastAsia="方正仿宋_GBK"/>
                <w:kern w:val="0"/>
                <w:szCs w:val="21"/>
              </w:rPr>
              <w:t>”</w:t>
            </w:r>
            <w:r w:rsidRPr="00CB7096">
              <w:rPr>
                <w:rFonts w:eastAsia="方正仿宋_GBK" w:hAnsi="方正仿宋_GBK" w:hint="eastAsia"/>
                <w:kern w:val="0"/>
                <w:szCs w:val="21"/>
              </w:rPr>
              <w:t>行动计划，组织</w:t>
            </w:r>
            <w:r w:rsidRPr="00CB7096">
              <w:rPr>
                <w:rFonts w:eastAsia="方正仿宋_GBK"/>
                <w:kern w:val="0"/>
                <w:szCs w:val="21"/>
              </w:rPr>
              <w:t>10</w:t>
            </w:r>
            <w:r w:rsidRPr="00CB7096">
              <w:rPr>
                <w:rFonts w:eastAsia="方正仿宋_GBK" w:hAnsi="方正仿宋_GBK" w:hint="eastAsia"/>
                <w:kern w:val="0"/>
                <w:szCs w:val="21"/>
              </w:rPr>
              <w:t>家企业申报国家高新技术企业、国家科技型中小企业，组织</w:t>
            </w:r>
            <w:r w:rsidRPr="00CB7096">
              <w:rPr>
                <w:rFonts w:eastAsia="方正仿宋_GBK"/>
                <w:kern w:val="0"/>
                <w:szCs w:val="21"/>
              </w:rPr>
              <w:t>15</w:t>
            </w:r>
            <w:r w:rsidRPr="00CB7096">
              <w:rPr>
                <w:rFonts w:eastAsia="方正仿宋_GBK" w:hAnsi="方正仿宋_GBK" w:hint="eastAsia"/>
                <w:kern w:val="0"/>
                <w:szCs w:val="21"/>
              </w:rPr>
              <w:t>家企业申报自治区科技型中小企业和农业高新技术企业。</w:t>
            </w:r>
            <w:r w:rsidRPr="00CB7096">
              <w:rPr>
                <w:rFonts w:eastAsia="方正仿宋_GBK" w:hAnsi="方正仿宋_GBK" w:hint="eastAsia"/>
                <w:b/>
                <w:bCs/>
                <w:kern w:val="0"/>
                <w:szCs w:val="21"/>
              </w:rPr>
              <w:t>四是</w:t>
            </w:r>
            <w:r w:rsidRPr="00CB7096">
              <w:rPr>
                <w:rFonts w:eastAsia="方正仿宋_GBK" w:hAnsi="方正仿宋_GBK" w:hint="eastAsia"/>
                <w:kern w:val="0"/>
                <w:szCs w:val="21"/>
              </w:rPr>
              <w:t>争取区级重点研发计划、科技创新发展等项目资金</w:t>
            </w:r>
            <w:r w:rsidRPr="00CB7096">
              <w:rPr>
                <w:rFonts w:eastAsia="方正仿宋_GBK"/>
                <w:kern w:val="0"/>
                <w:szCs w:val="21"/>
              </w:rPr>
              <w:t>2054</w:t>
            </w:r>
            <w:r w:rsidRPr="00CB7096">
              <w:rPr>
                <w:rFonts w:eastAsia="方正仿宋_GBK" w:hAnsi="方正仿宋_GBK" w:hint="eastAsia"/>
                <w:kern w:val="0"/>
                <w:szCs w:val="21"/>
              </w:rPr>
              <w:t>万元。按照《产业结构调整指导目录》规定，严格落实高耗能、高污染产业项目备案工作。加强涉钢涉铁项目监管，组织相关部门对备案的宁夏佳明源和宁夏晟晏实业集团两个涉铁涉钢项目进行梳理。对全县</w:t>
            </w:r>
            <w:r w:rsidRPr="00CB7096">
              <w:rPr>
                <w:rFonts w:eastAsia="方正仿宋_GBK"/>
                <w:kern w:val="0"/>
                <w:szCs w:val="21"/>
              </w:rPr>
              <w:t>7</w:t>
            </w:r>
            <w:r w:rsidRPr="00CB7096">
              <w:rPr>
                <w:rFonts w:eastAsia="方正仿宋_GBK" w:hAnsi="方正仿宋_GBK" w:hint="eastAsia"/>
                <w:kern w:val="0"/>
                <w:szCs w:val="21"/>
              </w:rPr>
              <w:t>家使用中频炉的企业当月用电量及产量进行统计，严防</w:t>
            </w:r>
            <w:r w:rsidRPr="00CB7096">
              <w:rPr>
                <w:rFonts w:eastAsia="方正仿宋_GBK"/>
                <w:kern w:val="0"/>
                <w:szCs w:val="21"/>
              </w:rPr>
              <w:t>“</w:t>
            </w:r>
            <w:r w:rsidRPr="00CB7096">
              <w:rPr>
                <w:rFonts w:eastAsia="方正仿宋_GBK" w:hAnsi="方正仿宋_GBK" w:hint="eastAsia"/>
                <w:kern w:val="0"/>
                <w:szCs w:val="21"/>
              </w:rPr>
              <w:t>地条钢</w:t>
            </w:r>
            <w:r w:rsidRPr="00CB7096">
              <w:rPr>
                <w:rFonts w:eastAsia="方正仿宋_GBK"/>
                <w:kern w:val="0"/>
                <w:szCs w:val="21"/>
              </w:rPr>
              <w:t>”</w:t>
            </w:r>
            <w:r w:rsidRPr="00CB7096">
              <w:rPr>
                <w:rFonts w:eastAsia="方正仿宋_GBK" w:hAnsi="方正仿宋_GBK" w:hint="eastAsia"/>
                <w:kern w:val="0"/>
                <w:szCs w:val="21"/>
              </w:rPr>
              <w:t>等列入淘汰名录的低端落后产能死灰复燃。</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办理</w:t>
            </w:r>
          </w:p>
        </w:tc>
      </w:tr>
      <w:tr w:rsidR="00277808" w:rsidRPr="00CB7096" w:rsidTr="00515495">
        <w:trPr>
          <w:trHeight w:hRule="exact" w:val="1444"/>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2</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2</w:t>
            </w:r>
            <w:r w:rsidRPr="00CB7096">
              <w:rPr>
                <w:rFonts w:eastAsia="方正仿宋_GBK" w:hAnsi="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rsidP="00515495">
            <w:pPr>
              <w:widowControl/>
              <w:spacing w:line="280" w:lineRule="exact"/>
              <w:jc w:val="left"/>
              <w:textAlignment w:val="center"/>
              <w:rPr>
                <w:rFonts w:eastAsia="方正仿宋_GBK"/>
                <w:szCs w:val="21"/>
              </w:rPr>
            </w:pPr>
            <w:r w:rsidRPr="00CB7096">
              <w:rPr>
                <w:rFonts w:eastAsia="方正仿宋_GBK" w:hAnsi="方正仿宋_GBK" w:hint="eastAsia"/>
                <w:szCs w:val="21"/>
              </w:rPr>
              <w:t>关于完善金融政策支持产业发展的提案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spacing w:val="-11"/>
                <w:kern w:val="0"/>
                <w:szCs w:val="21"/>
              </w:rPr>
            </w:pPr>
            <w:r w:rsidRPr="00CB7096">
              <w:rPr>
                <w:rFonts w:eastAsia="方正仿宋_GBK" w:hAnsi="方正仿宋_GBK" w:hint="eastAsia"/>
                <w:spacing w:val="-11"/>
                <w:kern w:val="0"/>
                <w:szCs w:val="21"/>
              </w:rPr>
              <w:t>人行</w:t>
            </w:r>
          </w:p>
          <w:p w:rsidR="00277808" w:rsidRPr="00CB7096" w:rsidRDefault="00277808">
            <w:pPr>
              <w:widowControl/>
              <w:spacing w:line="240" w:lineRule="exact"/>
              <w:jc w:val="center"/>
              <w:textAlignment w:val="center"/>
            </w:pPr>
            <w:r w:rsidRPr="00CB7096">
              <w:rPr>
                <w:rFonts w:eastAsia="方正仿宋_GBK" w:hAnsi="方正仿宋_GBK" w:hint="eastAsia"/>
                <w:spacing w:val="-11"/>
                <w:kern w:val="0"/>
                <w:szCs w:val="21"/>
              </w:rPr>
              <w:t>平罗支行</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rsidP="00515495">
            <w:pPr>
              <w:spacing w:line="260" w:lineRule="exact"/>
              <w:rPr>
                <w:rFonts w:eastAsia="方正仿宋_GBK"/>
                <w:kern w:val="0"/>
                <w:szCs w:val="21"/>
              </w:rPr>
            </w:pPr>
            <w:r w:rsidRPr="00CB7096">
              <w:rPr>
                <w:rFonts w:eastAsia="方正仿宋_GBK" w:hAnsi="方正仿宋_GBK" w:hint="eastAsia"/>
                <w:szCs w:val="21"/>
              </w:rPr>
              <w:t>推进</w:t>
            </w:r>
            <w:r w:rsidRPr="00CB7096">
              <w:rPr>
                <w:rFonts w:eastAsia="方正仿宋_GBK"/>
                <w:szCs w:val="21"/>
              </w:rPr>
              <w:t>“</w:t>
            </w:r>
            <w:r w:rsidRPr="00CB7096">
              <w:rPr>
                <w:rFonts w:eastAsia="方正仿宋_GBK" w:hAnsi="方正仿宋_GBK" w:hint="eastAsia"/>
                <w:szCs w:val="21"/>
              </w:rPr>
              <w:t>两权</w:t>
            </w:r>
            <w:r w:rsidRPr="00CB7096">
              <w:rPr>
                <w:rFonts w:eastAsia="方正仿宋_GBK"/>
                <w:szCs w:val="21"/>
              </w:rPr>
              <w:t>”</w:t>
            </w:r>
            <w:r w:rsidRPr="00CB7096">
              <w:rPr>
                <w:rFonts w:eastAsia="方正仿宋_GBK" w:hAnsi="方正仿宋_GBK" w:hint="eastAsia"/>
                <w:szCs w:val="21"/>
              </w:rPr>
              <w:t>抵押贷款试点工作，全县累计办理农村</w:t>
            </w:r>
            <w:r w:rsidRPr="00CB7096">
              <w:rPr>
                <w:rFonts w:eastAsia="方正仿宋_GBK"/>
                <w:szCs w:val="21"/>
              </w:rPr>
              <w:t>“</w:t>
            </w:r>
            <w:r w:rsidRPr="00CB7096">
              <w:rPr>
                <w:rFonts w:eastAsia="方正仿宋_GBK" w:hAnsi="方正仿宋_GBK" w:hint="eastAsia"/>
                <w:szCs w:val="21"/>
              </w:rPr>
              <w:t>两权</w:t>
            </w:r>
            <w:r w:rsidRPr="00CB7096">
              <w:rPr>
                <w:rFonts w:eastAsia="方正仿宋_GBK"/>
                <w:szCs w:val="21"/>
              </w:rPr>
              <w:t>”</w:t>
            </w:r>
            <w:r w:rsidRPr="00CB7096">
              <w:rPr>
                <w:rFonts w:eastAsia="方正仿宋_GBK" w:hAnsi="方正仿宋_GBK" w:hint="eastAsia"/>
                <w:szCs w:val="21"/>
              </w:rPr>
              <w:t>抵押贷款</w:t>
            </w:r>
            <w:r w:rsidRPr="00CB7096">
              <w:rPr>
                <w:rFonts w:eastAsia="方正仿宋_GBK"/>
                <w:szCs w:val="21"/>
              </w:rPr>
              <w:t>2.4</w:t>
            </w:r>
            <w:r w:rsidRPr="00CB7096">
              <w:rPr>
                <w:rFonts w:eastAsia="方正仿宋_GBK" w:hAnsi="方正仿宋_GBK" w:hint="eastAsia"/>
                <w:szCs w:val="21"/>
              </w:rPr>
              <w:t>万笔</w:t>
            </w:r>
            <w:r w:rsidRPr="00CB7096">
              <w:rPr>
                <w:rFonts w:eastAsia="方正仿宋_GBK"/>
                <w:szCs w:val="21"/>
              </w:rPr>
              <w:t>13.49</w:t>
            </w:r>
            <w:r w:rsidRPr="00CB7096">
              <w:rPr>
                <w:rFonts w:eastAsia="方正仿宋_GBK" w:hAnsi="方正仿宋_GBK" w:hint="eastAsia"/>
                <w:szCs w:val="21"/>
              </w:rPr>
              <w:t>亿元。支持新型农业经营主体，累计发放</w:t>
            </w:r>
            <w:r w:rsidRPr="00CB7096">
              <w:rPr>
                <w:rFonts w:eastAsia="方正仿宋_GBK"/>
                <w:szCs w:val="21"/>
              </w:rPr>
              <w:t>246</w:t>
            </w:r>
            <w:r w:rsidRPr="00CB7096">
              <w:rPr>
                <w:rFonts w:eastAsia="方正仿宋_GBK" w:hAnsi="方正仿宋_GBK" w:hint="eastAsia"/>
                <w:szCs w:val="21"/>
              </w:rPr>
              <w:t>个新型农业经营主体贷款</w:t>
            </w:r>
            <w:r w:rsidRPr="00CB7096">
              <w:rPr>
                <w:rFonts w:eastAsia="方正仿宋_GBK"/>
                <w:szCs w:val="21"/>
              </w:rPr>
              <w:t>7281</w:t>
            </w:r>
            <w:r w:rsidRPr="00CB7096">
              <w:rPr>
                <w:rFonts w:eastAsia="方正仿宋_GBK" w:hAnsi="方正仿宋_GBK" w:hint="eastAsia"/>
                <w:szCs w:val="21"/>
              </w:rPr>
              <w:t>万元，羊产业基金贷款</w:t>
            </w:r>
            <w:r w:rsidRPr="00CB7096">
              <w:rPr>
                <w:rFonts w:eastAsia="方正仿宋_GBK"/>
                <w:szCs w:val="21"/>
              </w:rPr>
              <w:t>140</w:t>
            </w:r>
            <w:r w:rsidRPr="00CB7096">
              <w:rPr>
                <w:rFonts w:eastAsia="方正仿宋_GBK" w:hAnsi="方正仿宋_GBK" w:hint="eastAsia"/>
                <w:szCs w:val="21"/>
              </w:rPr>
              <w:t>笔</w:t>
            </w:r>
            <w:r w:rsidRPr="00CB7096">
              <w:rPr>
                <w:rFonts w:eastAsia="方正仿宋_GBK"/>
                <w:szCs w:val="21"/>
              </w:rPr>
              <w:t>2779</w:t>
            </w:r>
            <w:r w:rsidRPr="00CB7096">
              <w:rPr>
                <w:rFonts w:eastAsia="方正仿宋_GBK" w:hAnsi="方正仿宋_GBK" w:hint="eastAsia"/>
                <w:szCs w:val="21"/>
              </w:rPr>
              <w:t>万元，草畜一体化基金贷款</w:t>
            </w:r>
            <w:r w:rsidRPr="00CB7096">
              <w:rPr>
                <w:rFonts w:eastAsia="方正仿宋_GBK"/>
                <w:szCs w:val="21"/>
              </w:rPr>
              <w:t>2</w:t>
            </w:r>
            <w:r w:rsidRPr="00CB7096">
              <w:rPr>
                <w:rFonts w:eastAsia="方正仿宋_GBK" w:hAnsi="方正仿宋_GBK" w:hint="eastAsia"/>
                <w:szCs w:val="21"/>
              </w:rPr>
              <w:t>笔</w:t>
            </w:r>
            <w:r w:rsidRPr="00CB7096">
              <w:rPr>
                <w:rFonts w:eastAsia="方正仿宋_GBK"/>
                <w:szCs w:val="21"/>
              </w:rPr>
              <w:t>600</w:t>
            </w:r>
            <w:r w:rsidRPr="00CB7096">
              <w:rPr>
                <w:rFonts w:eastAsia="方正仿宋_GBK" w:hAnsi="方正仿宋_GBK" w:hint="eastAsia"/>
                <w:szCs w:val="21"/>
              </w:rPr>
              <w:t>万元，金融精准扶贫贷款</w:t>
            </w:r>
            <w:r w:rsidRPr="00CB7096">
              <w:rPr>
                <w:rFonts w:eastAsia="方正仿宋_GBK"/>
                <w:szCs w:val="21"/>
              </w:rPr>
              <w:t>0.8</w:t>
            </w:r>
            <w:r w:rsidRPr="00CB7096">
              <w:rPr>
                <w:rFonts w:eastAsia="方正仿宋_GBK" w:hAnsi="方正仿宋_GBK" w:hint="eastAsia"/>
                <w:szCs w:val="21"/>
              </w:rPr>
              <w:t>亿元。小微企业贷款</w:t>
            </w:r>
            <w:r w:rsidRPr="00CB7096">
              <w:rPr>
                <w:rFonts w:eastAsia="方正仿宋_GBK"/>
                <w:szCs w:val="21"/>
              </w:rPr>
              <w:t>33.24</w:t>
            </w:r>
            <w:r w:rsidRPr="00CB7096">
              <w:rPr>
                <w:rFonts w:eastAsia="方正仿宋_GBK" w:hAnsi="方正仿宋_GBK" w:hint="eastAsia"/>
                <w:szCs w:val="21"/>
              </w:rPr>
              <w:t>亿元，同比增加</w:t>
            </w:r>
            <w:r w:rsidRPr="00CB7096">
              <w:rPr>
                <w:rFonts w:eastAsia="方正仿宋_GBK"/>
                <w:szCs w:val="21"/>
              </w:rPr>
              <w:t>2.67</w:t>
            </w:r>
            <w:r w:rsidRPr="00CB7096">
              <w:rPr>
                <w:rFonts w:eastAsia="方正仿宋_GBK" w:hAnsi="方正仿宋_GBK" w:hint="eastAsia"/>
                <w:szCs w:val="21"/>
              </w:rPr>
              <w:t>亿元</w:t>
            </w:r>
            <w:r w:rsidRPr="00CB7096">
              <w:rPr>
                <w:rFonts w:eastAsia="方正仿宋_GBK"/>
                <w:szCs w:val="21"/>
              </w:rPr>
              <w:t>,</w:t>
            </w:r>
            <w:r w:rsidRPr="00CB7096">
              <w:rPr>
                <w:rFonts w:eastAsia="方正仿宋_GBK" w:hAnsi="方正仿宋_GBK" w:hint="eastAsia"/>
                <w:szCs w:val="21"/>
              </w:rPr>
              <w:t>增长</w:t>
            </w:r>
            <w:r w:rsidRPr="00CB7096">
              <w:rPr>
                <w:rFonts w:eastAsia="方正仿宋_GBK"/>
                <w:szCs w:val="21"/>
              </w:rPr>
              <w:t>8.73%</w:t>
            </w:r>
            <w:r w:rsidRPr="00CB7096">
              <w:rPr>
                <w:rFonts w:eastAsia="方正仿宋_GBK" w:hAnsi="方正仿宋_GBK" w:hint="eastAsia"/>
                <w:szCs w:val="21"/>
              </w:rPr>
              <w:t>。</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办理</w:t>
            </w:r>
          </w:p>
        </w:tc>
      </w:tr>
      <w:tr w:rsidR="00277808" w:rsidRPr="00CB7096" w:rsidTr="00515495">
        <w:trPr>
          <w:trHeight w:hRule="exact" w:val="2722"/>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3</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3</w:t>
            </w:r>
            <w:r w:rsidRPr="00CB7096">
              <w:rPr>
                <w:rFonts w:eastAsia="方正仿宋_GBK" w:hAnsi="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rsidP="00515495">
            <w:pPr>
              <w:widowControl/>
              <w:spacing w:line="280" w:lineRule="exact"/>
              <w:jc w:val="left"/>
              <w:textAlignment w:val="center"/>
              <w:rPr>
                <w:rFonts w:eastAsia="方正仿宋_GBK"/>
                <w:szCs w:val="21"/>
              </w:rPr>
            </w:pPr>
            <w:r w:rsidRPr="00CB7096">
              <w:rPr>
                <w:rFonts w:eastAsia="方正仿宋_GBK" w:hAnsi="方正仿宋_GBK" w:hint="eastAsia"/>
                <w:szCs w:val="21"/>
              </w:rPr>
              <w:t>关于大力扶持发展草编产业，提高秸秆综合利用的提案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szCs w:val="21"/>
              </w:rPr>
            </w:pPr>
            <w:r w:rsidRPr="00CB7096">
              <w:rPr>
                <w:rFonts w:eastAsia="方正仿宋_GBK" w:hAnsi="方正仿宋_GBK" w:hint="eastAsia"/>
                <w:szCs w:val="21"/>
              </w:rPr>
              <w:t>农业</w:t>
            </w:r>
          </w:p>
          <w:p w:rsidR="00277808" w:rsidRPr="00CB7096" w:rsidRDefault="00277808">
            <w:pPr>
              <w:widowControl/>
              <w:spacing w:line="240" w:lineRule="exact"/>
              <w:jc w:val="center"/>
              <w:textAlignment w:val="center"/>
            </w:pPr>
            <w:r w:rsidRPr="00CB7096">
              <w:rPr>
                <w:rFonts w:eastAsia="方正仿宋_GBK" w:hAnsi="方正仿宋_GBK" w:hint="eastAsia"/>
                <w:szCs w:val="21"/>
              </w:rPr>
              <w:t>农村局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rsidP="00515495">
            <w:pPr>
              <w:widowControl/>
              <w:snapToGrid w:val="0"/>
              <w:spacing w:line="260" w:lineRule="exact"/>
              <w:textAlignment w:val="center"/>
              <w:rPr>
                <w:rFonts w:eastAsia="方正仿宋_GBK"/>
                <w:kern w:val="0"/>
                <w:szCs w:val="21"/>
              </w:rPr>
            </w:pPr>
            <w:r w:rsidRPr="00CB7096">
              <w:rPr>
                <w:rFonts w:eastAsia="方正仿宋_GBK" w:hAnsi="方正仿宋_GBK" w:hint="eastAsia"/>
                <w:b/>
                <w:bCs/>
                <w:szCs w:val="21"/>
              </w:rPr>
              <w:t>一是</w:t>
            </w:r>
            <w:r w:rsidRPr="00CB7096">
              <w:rPr>
                <w:rFonts w:eastAsia="方正仿宋_GBK" w:hAnsi="方正仿宋_GBK" w:hint="eastAsia"/>
                <w:szCs w:val="21"/>
              </w:rPr>
              <w:t>在通伏乡、姚伏镇规划建设秸秆综合利用加工园区，初步建成宁夏稻艺编织加工车间，已将原通伏小学的校园做为稻艺公司的生产加工基地。</w:t>
            </w:r>
            <w:r w:rsidRPr="00CB7096">
              <w:rPr>
                <w:rFonts w:eastAsia="方正仿宋_GBK" w:hAnsi="方正仿宋_GBK" w:hint="eastAsia"/>
                <w:b/>
                <w:bCs/>
                <w:szCs w:val="21"/>
              </w:rPr>
              <w:t>二是</w:t>
            </w:r>
            <w:r w:rsidRPr="00CB7096">
              <w:rPr>
                <w:rFonts w:eastAsia="方正仿宋_GBK" w:hAnsi="方正仿宋_GBK" w:hint="eastAsia"/>
                <w:szCs w:val="21"/>
              </w:rPr>
              <w:t>协助宁夏稻艺编织公司与县内外的休闲农庄、企业对接，扩大稻艺产品的销售渠道，目前乐海山西瓜等</w:t>
            </w:r>
            <w:r w:rsidRPr="00CB7096">
              <w:rPr>
                <w:rFonts w:eastAsia="方正仿宋_GBK"/>
                <w:szCs w:val="21"/>
              </w:rPr>
              <w:t>4</w:t>
            </w:r>
            <w:r w:rsidRPr="00CB7096">
              <w:rPr>
                <w:rFonts w:eastAsia="方正仿宋_GBK" w:hAnsi="方正仿宋_GBK" w:hint="eastAsia"/>
                <w:szCs w:val="21"/>
              </w:rPr>
              <w:t>家企业已在宁夏稻艺编织定制了稻艺产品</w:t>
            </w:r>
            <w:r w:rsidRPr="00CB7096">
              <w:rPr>
                <w:rFonts w:eastAsia="方正仿宋_GBK"/>
                <w:szCs w:val="21"/>
              </w:rPr>
              <w:t>47</w:t>
            </w:r>
            <w:r w:rsidRPr="00CB7096">
              <w:rPr>
                <w:rFonts w:eastAsia="方正仿宋_GBK" w:hAnsi="方正仿宋_GBK" w:hint="eastAsia"/>
                <w:szCs w:val="21"/>
              </w:rPr>
              <w:t>件。</w:t>
            </w:r>
            <w:r w:rsidRPr="00CB7096">
              <w:rPr>
                <w:rFonts w:eastAsia="方正仿宋_GBK" w:hAnsi="方正仿宋_GBK" w:hint="eastAsia"/>
                <w:b/>
                <w:bCs/>
                <w:szCs w:val="21"/>
              </w:rPr>
              <w:t>三是</w:t>
            </w:r>
            <w:r w:rsidRPr="00CB7096">
              <w:rPr>
                <w:rFonts w:eastAsia="方正仿宋_GBK" w:hAnsi="方正仿宋_GBK" w:hint="eastAsia"/>
                <w:szCs w:val="21"/>
              </w:rPr>
              <w:t>加大对秸秆综合利用农机具补贴宣传力度，年度内安排补贴资金</w:t>
            </w:r>
            <w:r w:rsidRPr="00CB7096">
              <w:rPr>
                <w:rFonts w:eastAsia="方正仿宋_GBK"/>
                <w:szCs w:val="21"/>
              </w:rPr>
              <w:t>2425</w:t>
            </w:r>
            <w:r w:rsidRPr="00CB7096">
              <w:rPr>
                <w:rFonts w:eastAsia="方正仿宋_GBK" w:hAnsi="方正仿宋_GBK" w:hint="eastAsia"/>
                <w:szCs w:val="21"/>
              </w:rPr>
              <w:t>万元，对机深松、机深翻、秸秆捡拾打捆等农机具作业补助，提高对稻草秸秆进行综合利用面积。</w:t>
            </w:r>
            <w:r w:rsidRPr="00CB7096">
              <w:rPr>
                <w:rFonts w:eastAsia="方正仿宋_GBK" w:hAnsi="方正仿宋_GBK" w:hint="eastAsia"/>
                <w:b/>
                <w:bCs/>
                <w:szCs w:val="21"/>
              </w:rPr>
              <w:t>四是</w:t>
            </w:r>
            <w:r w:rsidRPr="00CB7096">
              <w:rPr>
                <w:rFonts w:eastAsia="方正仿宋_GBK" w:hAnsi="方正仿宋_GBK" w:hint="eastAsia"/>
                <w:szCs w:val="21"/>
              </w:rPr>
              <w:t>组织通伏乡兴林村、通城村、永华村、姚伏镇沙渠村、永胜村五个水稻种植村申报</w:t>
            </w:r>
            <w:r w:rsidRPr="00CB7096">
              <w:rPr>
                <w:rFonts w:eastAsia="方正仿宋_GBK"/>
                <w:szCs w:val="21"/>
              </w:rPr>
              <w:t>2019</w:t>
            </w:r>
            <w:r w:rsidRPr="00CB7096">
              <w:rPr>
                <w:rFonts w:eastAsia="方正仿宋_GBK" w:hAnsi="方正仿宋_GBK" w:hint="eastAsia"/>
                <w:szCs w:val="21"/>
              </w:rPr>
              <w:t>年壮大村集体经济项目，主要发展草编产业，目前已编制项目方案通过自治区评审，待批复后实施。</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办理</w:t>
            </w:r>
          </w:p>
        </w:tc>
      </w:tr>
      <w:tr w:rsidR="00277808" w:rsidRPr="00CB7096" w:rsidTr="00515495">
        <w:trPr>
          <w:trHeight w:hRule="exact" w:val="662"/>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序号</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立案</w:t>
            </w:r>
          </w:p>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编号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内</w:t>
            </w:r>
            <w:r w:rsidRPr="00CB7096">
              <w:rPr>
                <w:rFonts w:eastAsia="方正仿宋_GBK"/>
                <w:b/>
                <w:bCs/>
                <w:color w:val="000000"/>
                <w:szCs w:val="21"/>
              </w:rPr>
              <w:t xml:space="preserve">   </w:t>
            </w:r>
            <w:r w:rsidRPr="00CB7096">
              <w:rPr>
                <w:rFonts w:eastAsia="方正仿宋_GBK" w:hint="eastAsia"/>
                <w:b/>
                <w:bCs/>
                <w:color w:val="000000"/>
                <w:szCs w:val="21"/>
              </w:rPr>
              <w:t>容</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主办</w:t>
            </w:r>
          </w:p>
          <w:p w:rsidR="00277808" w:rsidRPr="00CB7096" w:rsidRDefault="00277808" w:rsidP="006F0556">
            <w:pPr>
              <w:spacing w:line="240" w:lineRule="exact"/>
              <w:jc w:val="center"/>
            </w:pPr>
            <w:r w:rsidRPr="00CB7096">
              <w:rPr>
                <w:rFonts w:eastAsia="方正仿宋_GBK" w:hint="eastAsia"/>
                <w:b/>
                <w:bCs/>
                <w:color w:val="000000"/>
                <w:szCs w:val="21"/>
              </w:rPr>
              <w:t>单位</w:t>
            </w:r>
          </w:p>
        </w:tc>
        <w:tc>
          <w:tcPr>
            <w:tcW w:w="6494" w:type="dxa"/>
            <w:tcBorders>
              <w:top w:val="single" w:sz="4" w:space="0" w:color="auto"/>
              <w:left w:val="nil"/>
              <w:bottom w:val="single" w:sz="4" w:space="0" w:color="auto"/>
              <w:right w:val="single" w:sz="4" w:space="0" w:color="auto"/>
            </w:tcBorders>
            <w:vAlign w:val="center"/>
          </w:tcPr>
          <w:p w:rsidR="00277808" w:rsidRPr="00515495" w:rsidRDefault="00277808" w:rsidP="006F0556">
            <w:pPr>
              <w:spacing w:line="300" w:lineRule="exact"/>
              <w:jc w:val="center"/>
              <w:rPr>
                <w:rFonts w:ascii="方正仿宋_GBK" w:eastAsia="方正仿宋_GBK"/>
                <w:b/>
                <w:bCs/>
                <w:color w:val="000000"/>
                <w:szCs w:val="21"/>
              </w:rPr>
            </w:pPr>
            <w:r w:rsidRPr="00515495">
              <w:rPr>
                <w:rFonts w:ascii="方正仿宋_GBK" w:eastAsia="方正仿宋_GBK" w:hAnsi="宋体" w:hint="eastAsia"/>
                <w:b/>
                <w:color w:val="000000"/>
                <w:szCs w:val="21"/>
              </w:rPr>
              <w:t>办理情况</w:t>
            </w:r>
          </w:p>
        </w:tc>
        <w:tc>
          <w:tcPr>
            <w:tcW w:w="1875" w:type="dxa"/>
            <w:tcBorders>
              <w:top w:val="single" w:sz="4" w:space="0" w:color="auto"/>
              <w:left w:val="nil"/>
              <w:bottom w:val="single" w:sz="4" w:space="0" w:color="auto"/>
              <w:right w:val="single" w:sz="4" w:space="0" w:color="auto"/>
            </w:tcBorders>
            <w:vAlign w:val="center"/>
          </w:tcPr>
          <w:p w:rsidR="00277808" w:rsidRPr="00515495" w:rsidRDefault="00277808" w:rsidP="006F0556">
            <w:pPr>
              <w:widowControl/>
              <w:spacing w:line="340" w:lineRule="exact"/>
              <w:jc w:val="center"/>
              <w:rPr>
                <w:rFonts w:ascii="方正仿宋_GBK" w:eastAsia="方正仿宋_GBK"/>
                <w:b/>
                <w:bCs/>
                <w:color w:val="000000"/>
                <w:szCs w:val="21"/>
              </w:rPr>
            </w:pPr>
            <w:r w:rsidRPr="00515495">
              <w:rPr>
                <w:rFonts w:ascii="方正仿宋_GBK" w:eastAsia="方正仿宋_GBK" w:hAnsi="宋体" w:hint="eastAsia"/>
                <w:b/>
                <w:color w:val="000000"/>
                <w:kern w:val="0"/>
                <w:szCs w:val="21"/>
              </w:rPr>
              <w:t>存在问题</w:t>
            </w:r>
          </w:p>
        </w:tc>
        <w:tc>
          <w:tcPr>
            <w:tcW w:w="925" w:type="dxa"/>
            <w:tcBorders>
              <w:top w:val="single" w:sz="4" w:space="0" w:color="auto"/>
              <w:left w:val="nil"/>
              <w:bottom w:val="single" w:sz="4" w:space="0" w:color="auto"/>
              <w:right w:val="single" w:sz="4" w:space="0" w:color="auto"/>
            </w:tcBorders>
            <w:vAlign w:val="center"/>
          </w:tcPr>
          <w:p w:rsidR="00277808" w:rsidRPr="002518F9" w:rsidRDefault="00277808" w:rsidP="002518F9">
            <w:pPr>
              <w:widowControl/>
              <w:spacing w:line="240" w:lineRule="exact"/>
              <w:jc w:val="center"/>
              <w:rPr>
                <w:rFonts w:ascii="方正仿宋_GBK" w:eastAsia="方正仿宋_GBK" w:hAnsi="宋体"/>
                <w:b/>
                <w:color w:val="000000"/>
                <w:kern w:val="0"/>
                <w:szCs w:val="21"/>
              </w:rPr>
            </w:pPr>
            <w:r w:rsidRPr="00515495">
              <w:rPr>
                <w:rFonts w:ascii="方正仿宋_GBK" w:eastAsia="方正仿宋_GBK" w:hAnsi="宋体" w:hint="eastAsia"/>
                <w:b/>
                <w:color w:val="000000"/>
                <w:kern w:val="0"/>
                <w:szCs w:val="21"/>
              </w:rPr>
              <w:t>办理</w:t>
            </w:r>
          </w:p>
          <w:p w:rsidR="00277808" w:rsidRPr="00515495" w:rsidRDefault="00277808" w:rsidP="002518F9">
            <w:pPr>
              <w:widowControl/>
              <w:spacing w:line="240" w:lineRule="exact"/>
              <w:jc w:val="center"/>
              <w:rPr>
                <w:rFonts w:ascii="方正仿宋_GBK" w:eastAsia="方正仿宋_GBK"/>
                <w:b/>
                <w:bCs/>
                <w:color w:val="000000"/>
                <w:szCs w:val="21"/>
              </w:rPr>
            </w:pPr>
            <w:r w:rsidRPr="00515495">
              <w:rPr>
                <w:rFonts w:ascii="方正仿宋_GBK" w:eastAsia="方正仿宋_GBK" w:hAnsi="宋体" w:hint="eastAsia"/>
                <w:b/>
                <w:color w:val="000000"/>
                <w:kern w:val="0"/>
                <w:szCs w:val="21"/>
              </w:rPr>
              <w:t>结果</w:t>
            </w:r>
          </w:p>
        </w:tc>
      </w:tr>
      <w:tr w:rsidR="00277808" w:rsidRPr="00CB7096" w:rsidTr="00C07628">
        <w:trPr>
          <w:trHeight w:hRule="exact" w:val="3688"/>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4</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4</w:t>
            </w:r>
            <w:r w:rsidRPr="00CB7096">
              <w:rPr>
                <w:rFonts w:eastAsia="方正仿宋_GBK" w:hAnsi="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Ansi="方正仿宋_GBK" w:hint="eastAsia"/>
                <w:szCs w:val="21"/>
              </w:rPr>
              <w:t>关于加大河东现代农业示范园区扶持力度的提案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szCs w:val="21"/>
              </w:rPr>
            </w:pPr>
            <w:r w:rsidRPr="00CB7096">
              <w:rPr>
                <w:rFonts w:eastAsia="方正仿宋_GBK" w:hAnsi="方正仿宋_GBK" w:hint="eastAsia"/>
                <w:color w:val="000000"/>
                <w:szCs w:val="21"/>
              </w:rPr>
              <w:t>农业</w:t>
            </w:r>
          </w:p>
          <w:p w:rsidR="00277808" w:rsidRPr="00CB7096" w:rsidRDefault="00277808">
            <w:pPr>
              <w:widowControl/>
              <w:spacing w:line="240" w:lineRule="exact"/>
              <w:jc w:val="center"/>
              <w:textAlignment w:val="center"/>
            </w:pPr>
            <w:r w:rsidRPr="00CB7096">
              <w:rPr>
                <w:rFonts w:eastAsia="方正仿宋_GBK" w:hAnsi="方正仿宋_GBK" w:hint="eastAsia"/>
                <w:color w:val="000000"/>
                <w:szCs w:val="21"/>
              </w:rPr>
              <w:t>农村局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Ansi="方正仿宋_GBK" w:hint="eastAsia"/>
                <w:b/>
                <w:bCs/>
                <w:szCs w:val="21"/>
              </w:rPr>
              <w:t>一是</w:t>
            </w:r>
            <w:r w:rsidRPr="00CB7096">
              <w:rPr>
                <w:rFonts w:eastAsia="方正仿宋_GBK" w:hAnsi="方正仿宋_GBK" w:hint="eastAsia"/>
                <w:szCs w:val="21"/>
              </w:rPr>
              <w:t>制定《平罗县河东地区现代农业产业发展规划（</w:t>
            </w:r>
            <w:r w:rsidRPr="00CB7096">
              <w:rPr>
                <w:rFonts w:eastAsia="方正仿宋_GBK"/>
                <w:szCs w:val="21"/>
              </w:rPr>
              <w:t>2019—2023</w:t>
            </w:r>
            <w:r w:rsidRPr="00CB7096">
              <w:rPr>
                <w:rFonts w:eastAsia="方正仿宋_GBK" w:hAnsi="方正仿宋_GBK" w:hint="eastAsia"/>
                <w:szCs w:val="21"/>
              </w:rPr>
              <w:t>年）》，规划到</w:t>
            </w:r>
            <w:r w:rsidRPr="00CB7096">
              <w:rPr>
                <w:rFonts w:eastAsia="方正仿宋_GBK"/>
                <w:szCs w:val="21"/>
              </w:rPr>
              <w:t>2023</w:t>
            </w:r>
            <w:r w:rsidRPr="00CB7096">
              <w:rPr>
                <w:rFonts w:eastAsia="方正仿宋_GBK" w:hAnsi="方正仿宋_GBK" w:hint="eastAsia"/>
                <w:szCs w:val="21"/>
              </w:rPr>
              <w:t>年建成河东沙漠瓜菜</w:t>
            </w:r>
            <w:r w:rsidRPr="00CB7096">
              <w:rPr>
                <w:rFonts w:eastAsia="方正仿宋_GBK"/>
                <w:szCs w:val="21"/>
              </w:rPr>
              <w:t>5.4</w:t>
            </w:r>
            <w:r w:rsidRPr="00CB7096">
              <w:rPr>
                <w:rFonts w:eastAsia="方正仿宋_GBK" w:hAnsi="方正仿宋_GBK" w:hint="eastAsia"/>
                <w:szCs w:val="21"/>
              </w:rPr>
              <w:t>万亩；建设标准化奶牛、肉牛、肉羊繁育基地，奶牛存栏</w:t>
            </w:r>
            <w:r w:rsidRPr="00CB7096">
              <w:rPr>
                <w:rFonts w:eastAsia="方正仿宋_GBK"/>
                <w:szCs w:val="21"/>
              </w:rPr>
              <w:t>5.0</w:t>
            </w:r>
            <w:r w:rsidRPr="00CB7096">
              <w:rPr>
                <w:rFonts w:eastAsia="方正仿宋_GBK" w:hAnsi="方正仿宋_GBK" w:hint="eastAsia"/>
                <w:szCs w:val="21"/>
              </w:rPr>
              <w:t>万头、肉牛存栏</w:t>
            </w:r>
            <w:r w:rsidRPr="00CB7096">
              <w:rPr>
                <w:rFonts w:eastAsia="方正仿宋_GBK"/>
                <w:szCs w:val="21"/>
              </w:rPr>
              <w:t>3.0</w:t>
            </w:r>
            <w:r w:rsidRPr="00CB7096">
              <w:rPr>
                <w:rFonts w:eastAsia="方正仿宋_GBK" w:hAnsi="方正仿宋_GBK" w:hint="eastAsia"/>
                <w:szCs w:val="21"/>
              </w:rPr>
              <w:t>万头、肉羊存栏</w:t>
            </w:r>
            <w:r w:rsidRPr="00CB7096">
              <w:rPr>
                <w:rFonts w:eastAsia="方正仿宋_GBK"/>
                <w:szCs w:val="21"/>
              </w:rPr>
              <w:t>30</w:t>
            </w:r>
            <w:r w:rsidRPr="00CB7096">
              <w:rPr>
                <w:rFonts w:eastAsia="方正仿宋_GBK" w:hAnsi="方正仿宋_GBK" w:hint="eastAsia"/>
                <w:szCs w:val="21"/>
              </w:rPr>
              <w:t>万只，并建成河东地区动物疫病防控体系和奶畜产品全程质量安全可追溯系统；建成以陶乐影视城、庙庙湖、拉巴湖等旅游景点为主体，打造</w:t>
            </w:r>
            <w:r w:rsidRPr="00CB7096">
              <w:rPr>
                <w:rFonts w:eastAsia="方正仿宋_GBK"/>
                <w:szCs w:val="21"/>
              </w:rPr>
              <w:t>8</w:t>
            </w:r>
            <w:r w:rsidRPr="00CB7096">
              <w:rPr>
                <w:rFonts w:eastAsia="方正仿宋_GBK" w:hAnsi="方正仿宋_GBK" w:hint="eastAsia"/>
                <w:szCs w:val="21"/>
              </w:rPr>
              <w:t>个以生态农业为主题的休闲农业观光区。</w:t>
            </w:r>
            <w:r w:rsidRPr="00CB7096">
              <w:rPr>
                <w:rFonts w:eastAsia="方正仿宋_GBK" w:hAnsi="方正仿宋_GBK" w:hint="eastAsia"/>
                <w:b/>
                <w:bCs/>
                <w:szCs w:val="21"/>
              </w:rPr>
              <w:t>二是</w:t>
            </w:r>
            <w:r w:rsidRPr="00CB7096">
              <w:rPr>
                <w:rFonts w:eastAsia="方正仿宋_GBK" w:hAnsi="方正仿宋_GBK" w:hint="eastAsia"/>
                <w:szCs w:val="21"/>
              </w:rPr>
              <w:t>加大水利基础设施建设，完善灌排体系，计划实施河东地区高标准农田建设项目</w:t>
            </w:r>
            <w:r w:rsidRPr="00CB7096">
              <w:rPr>
                <w:rFonts w:eastAsia="方正仿宋_GBK"/>
                <w:szCs w:val="21"/>
              </w:rPr>
              <w:t>2.04</w:t>
            </w:r>
            <w:r w:rsidRPr="00CB7096">
              <w:rPr>
                <w:rFonts w:eastAsia="方正仿宋_GBK" w:hAnsi="方正仿宋_GBK" w:hint="eastAsia"/>
                <w:szCs w:val="21"/>
              </w:rPr>
              <w:t>万亩、高效节水灌溉项目</w:t>
            </w:r>
            <w:r w:rsidRPr="00CB7096">
              <w:rPr>
                <w:rFonts w:eastAsia="方正仿宋_GBK"/>
                <w:szCs w:val="21"/>
              </w:rPr>
              <w:t>0.15</w:t>
            </w:r>
            <w:r w:rsidRPr="00CB7096">
              <w:rPr>
                <w:rFonts w:eastAsia="方正仿宋_GBK" w:hAnsi="方正仿宋_GBK" w:hint="eastAsia"/>
                <w:szCs w:val="21"/>
              </w:rPr>
              <w:t>万亩，已编制《平罗县</w:t>
            </w:r>
            <w:r w:rsidRPr="00CB7096">
              <w:rPr>
                <w:rFonts w:eastAsia="方正仿宋_GBK"/>
                <w:szCs w:val="21"/>
              </w:rPr>
              <w:t>2019</w:t>
            </w:r>
            <w:r w:rsidRPr="00CB7096">
              <w:rPr>
                <w:rFonts w:eastAsia="方正仿宋_GBK" w:hAnsi="方正仿宋_GBK" w:hint="eastAsia"/>
                <w:szCs w:val="21"/>
              </w:rPr>
              <w:t>年高标准农田建设项目初步设计报告》并报自治区审批，正在编制</w:t>
            </w:r>
            <w:r w:rsidRPr="00CB7096">
              <w:rPr>
                <w:rFonts w:eastAsia="方正仿宋_GBK"/>
                <w:szCs w:val="21"/>
              </w:rPr>
              <w:t>2019</w:t>
            </w:r>
            <w:r w:rsidRPr="00CB7096">
              <w:rPr>
                <w:rFonts w:eastAsia="方正仿宋_GBK" w:hAnsi="方正仿宋_GBK" w:hint="eastAsia"/>
                <w:szCs w:val="21"/>
              </w:rPr>
              <w:t>年高效节水灌溉项目初步设计报告。</w:t>
            </w:r>
            <w:r w:rsidRPr="00CB7096">
              <w:rPr>
                <w:rFonts w:eastAsia="方正仿宋_GBK" w:hAnsi="方正仿宋_GBK" w:hint="eastAsia"/>
                <w:b/>
                <w:bCs/>
                <w:szCs w:val="21"/>
              </w:rPr>
              <w:t>三是</w:t>
            </w:r>
            <w:r w:rsidRPr="00CB7096">
              <w:rPr>
                <w:rFonts w:eastAsia="方正仿宋_GBK" w:hAnsi="方正仿宋_GBK" w:hint="eastAsia"/>
                <w:szCs w:val="21"/>
              </w:rPr>
              <w:t>落实《</w:t>
            </w:r>
            <w:r w:rsidRPr="00CB7096">
              <w:rPr>
                <w:rFonts w:eastAsia="方正仿宋_GBK" w:hAnsi="方正仿宋_GBK" w:hint="eastAsia"/>
                <w:snapToGrid w:val="0"/>
                <w:color w:val="000000"/>
                <w:szCs w:val="21"/>
              </w:rPr>
              <w:t>平罗县推进农业</w:t>
            </w:r>
            <w:r w:rsidRPr="00CB7096">
              <w:rPr>
                <w:rFonts w:eastAsia="方正仿宋_GBK"/>
                <w:snapToGrid w:val="0"/>
                <w:color w:val="000000"/>
                <w:szCs w:val="21"/>
              </w:rPr>
              <w:t>“</w:t>
            </w:r>
            <w:r w:rsidRPr="00CB7096">
              <w:rPr>
                <w:rFonts w:eastAsia="方正仿宋_GBK" w:hAnsi="方正仿宋_GBK" w:hint="eastAsia"/>
                <w:snapToGrid w:val="0"/>
                <w:color w:val="000000"/>
                <w:szCs w:val="21"/>
              </w:rPr>
              <w:t>一优四特</w:t>
            </w:r>
            <w:r w:rsidRPr="00CB7096">
              <w:rPr>
                <w:rFonts w:eastAsia="方正仿宋_GBK"/>
                <w:snapToGrid w:val="0"/>
                <w:color w:val="000000"/>
                <w:szCs w:val="21"/>
              </w:rPr>
              <w:t>”</w:t>
            </w:r>
            <w:r w:rsidRPr="00CB7096">
              <w:rPr>
                <w:rFonts w:eastAsia="方正仿宋_GBK" w:hAnsi="方正仿宋_GBK" w:hint="eastAsia"/>
                <w:snapToGrid w:val="0"/>
                <w:color w:val="000000"/>
                <w:szCs w:val="21"/>
              </w:rPr>
              <w:t>产业发展扶持暂行办法</w:t>
            </w:r>
            <w:r w:rsidRPr="00CB7096">
              <w:rPr>
                <w:rFonts w:eastAsia="方正仿宋_GBK" w:hAnsi="方正仿宋_GBK" w:hint="eastAsia"/>
                <w:szCs w:val="21"/>
              </w:rPr>
              <w:t>》，拟兑付</w:t>
            </w:r>
            <w:r w:rsidRPr="00CB7096">
              <w:rPr>
                <w:rFonts w:eastAsia="方正仿宋_GBK"/>
                <w:szCs w:val="21"/>
              </w:rPr>
              <w:t>2018</w:t>
            </w:r>
            <w:r w:rsidRPr="00CB7096">
              <w:rPr>
                <w:rFonts w:eastAsia="方正仿宋_GBK" w:hAnsi="方正仿宋_GBK" w:hint="eastAsia"/>
                <w:szCs w:val="21"/>
              </w:rPr>
              <w:t>年</w:t>
            </w:r>
            <w:r w:rsidRPr="00CB7096">
              <w:rPr>
                <w:rFonts w:eastAsia="方正仿宋_GBK"/>
                <w:szCs w:val="21"/>
              </w:rPr>
              <w:t>“</w:t>
            </w:r>
            <w:r w:rsidRPr="00CB7096">
              <w:rPr>
                <w:rFonts w:eastAsia="方正仿宋_GBK" w:hAnsi="方正仿宋_GBK" w:hint="eastAsia"/>
                <w:szCs w:val="21"/>
              </w:rPr>
              <w:t>一优四特</w:t>
            </w:r>
            <w:r w:rsidRPr="00CB7096">
              <w:rPr>
                <w:rFonts w:eastAsia="方正仿宋_GBK"/>
                <w:szCs w:val="21"/>
              </w:rPr>
              <w:t>”</w:t>
            </w:r>
            <w:r w:rsidRPr="00CB7096">
              <w:rPr>
                <w:rFonts w:eastAsia="方正仿宋_GBK" w:hAnsi="方正仿宋_GBK" w:hint="eastAsia"/>
                <w:szCs w:val="21"/>
              </w:rPr>
              <w:t>产业发展扶持资金</w:t>
            </w:r>
            <w:r w:rsidRPr="00CB7096">
              <w:rPr>
                <w:rFonts w:eastAsia="方正仿宋_GBK"/>
                <w:szCs w:val="21"/>
              </w:rPr>
              <w:t>112.67</w:t>
            </w:r>
            <w:r w:rsidRPr="00CB7096">
              <w:rPr>
                <w:rFonts w:eastAsia="方正仿宋_GBK" w:hAnsi="方正仿宋_GBK" w:hint="eastAsia"/>
                <w:szCs w:val="21"/>
              </w:rPr>
              <w:t>万元，扶持河东地区瓜菜、制种、草畜、农产品品牌发展。</w:t>
            </w:r>
            <w:r w:rsidRPr="00CB7096">
              <w:rPr>
                <w:rFonts w:eastAsia="方正仿宋_GBK" w:hAnsi="方正仿宋_GBK" w:hint="eastAsia"/>
                <w:b/>
                <w:bCs/>
                <w:szCs w:val="21"/>
              </w:rPr>
              <w:t>四是</w:t>
            </w:r>
            <w:r w:rsidRPr="00CB7096">
              <w:rPr>
                <w:rFonts w:eastAsia="方正仿宋_GBK" w:hAnsi="方正仿宋_GBK" w:hint="eastAsia"/>
                <w:szCs w:val="21"/>
              </w:rPr>
              <w:t>争取自治区蔬菜新品种示范推广项目资金，在陶乐镇庙庙湖村开展新品种试验示范</w:t>
            </w:r>
            <w:r w:rsidRPr="00CB7096">
              <w:rPr>
                <w:rFonts w:eastAsia="方正仿宋_GBK"/>
                <w:szCs w:val="21"/>
              </w:rPr>
              <w:t>36</w:t>
            </w:r>
            <w:r w:rsidRPr="00CB7096">
              <w:rPr>
                <w:rFonts w:eastAsia="方正仿宋_GBK" w:hAnsi="方正仿宋_GBK" w:hint="eastAsia"/>
                <w:szCs w:val="21"/>
              </w:rPr>
              <w:t>亩，展示</w:t>
            </w:r>
            <w:r w:rsidRPr="00CB7096">
              <w:rPr>
                <w:rFonts w:eastAsia="方正仿宋_GBK"/>
                <w:szCs w:val="21"/>
              </w:rPr>
              <w:t>20</w:t>
            </w:r>
            <w:r w:rsidRPr="00CB7096">
              <w:rPr>
                <w:rFonts w:eastAsia="方正仿宋_GBK" w:hAnsi="方正仿宋_GBK" w:hint="eastAsia"/>
                <w:szCs w:val="21"/>
              </w:rPr>
              <w:t>类</w:t>
            </w:r>
            <w:r w:rsidRPr="00CB7096">
              <w:rPr>
                <w:rFonts w:eastAsia="方正仿宋_GBK"/>
                <w:szCs w:val="21"/>
              </w:rPr>
              <w:t>200</w:t>
            </w:r>
            <w:r w:rsidRPr="00CB7096">
              <w:rPr>
                <w:rFonts w:eastAsia="方正仿宋_GBK" w:hAnsi="方正仿宋_GBK" w:hint="eastAsia"/>
                <w:szCs w:val="21"/>
              </w:rPr>
              <w:t>个以上优新品种，并开展</w:t>
            </w:r>
            <w:r w:rsidRPr="00CB7096">
              <w:rPr>
                <w:rFonts w:eastAsia="方正仿宋_GBK" w:hAnsi="方正仿宋_GBK" w:hint="eastAsia"/>
                <w:color w:val="000000"/>
                <w:kern w:val="0"/>
                <w:szCs w:val="21"/>
              </w:rPr>
              <w:t>甜瓜新品种、大棚樱桃番茄品种引进对比两项试验。</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办理</w:t>
            </w:r>
          </w:p>
        </w:tc>
      </w:tr>
      <w:tr w:rsidR="00277808" w:rsidRPr="00CB7096" w:rsidTr="00515495">
        <w:trPr>
          <w:trHeight w:hRule="exact" w:val="1123"/>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5</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5</w:t>
            </w:r>
            <w:r w:rsidRPr="00CB7096">
              <w:rPr>
                <w:rFonts w:eastAsia="方正仿宋_GBK" w:hAnsi="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Ansi="方正仿宋_GBK" w:hint="eastAsia"/>
                <w:szCs w:val="21"/>
              </w:rPr>
              <w:t>关于规划集中建设工业物流园区的提案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pPr>
            <w:r w:rsidRPr="00CB7096">
              <w:rPr>
                <w:rFonts w:eastAsia="方正仿宋_GBK" w:hAnsi="方正仿宋_GBK" w:hint="eastAsia"/>
                <w:color w:val="000000"/>
                <w:kern w:val="0"/>
                <w:szCs w:val="21"/>
              </w:rPr>
              <w:t>德渊集团</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Ansi="方正仿宋_GBK" w:hint="eastAsia"/>
                <w:kern w:val="0"/>
                <w:szCs w:val="21"/>
              </w:rPr>
              <w:t>已在平罗工业园区循环产业园昊越路以北太沙路以东处，规划总用地面积</w:t>
            </w:r>
            <w:r w:rsidRPr="00CB7096">
              <w:rPr>
                <w:rFonts w:eastAsia="方正仿宋_GBK"/>
                <w:kern w:val="0"/>
                <w:szCs w:val="21"/>
              </w:rPr>
              <w:t>10.36</w:t>
            </w:r>
            <w:r w:rsidRPr="00CB7096">
              <w:rPr>
                <w:rFonts w:eastAsia="方正仿宋_GBK" w:hAnsi="方正仿宋_GBK" w:hint="eastAsia"/>
                <w:kern w:val="0"/>
                <w:szCs w:val="21"/>
              </w:rPr>
              <w:t>万平方米物流园区，概算投资为</w:t>
            </w:r>
            <w:r w:rsidRPr="00CB7096">
              <w:rPr>
                <w:rFonts w:eastAsia="方正仿宋_GBK"/>
                <w:kern w:val="0"/>
                <w:szCs w:val="21"/>
              </w:rPr>
              <w:t>4176</w:t>
            </w:r>
            <w:r w:rsidRPr="00CB7096">
              <w:rPr>
                <w:rFonts w:eastAsia="方正仿宋_GBK" w:hAnsi="方正仿宋_GBK" w:hint="eastAsia"/>
                <w:kern w:val="0"/>
                <w:szCs w:val="21"/>
              </w:rPr>
              <w:t>万元，主要建设综合服务楼、检修中心、附属用房、停车位等工程。目前已完成场地拆迁、地勘等工作，待建设资金落实后组织实施。</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已办结</w:t>
            </w:r>
          </w:p>
        </w:tc>
      </w:tr>
      <w:tr w:rsidR="00277808" w:rsidRPr="00CB7096">
        <w:trPr>
          <w:trHeight w:hRule="exact" w:val="1845"/>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6</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6</w:t>
            </w:r>
            <w:r w:rsidRPr="00CB7096">
              <w:rPr>
                <w:rFonts w:eastAsia="方正仿宋_GBK" w:hAnsi="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Ansi="方正仿宋_GBK" w:hint="eastAsia"/>
                <w:szCs w:val="21"/>
              </w:rPr>
              <w:t>关于加快整治农村零散村庄试点的提案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农业</w:t>
            </w:r>
          </w:p>
          <w:p w:rsidR="00277808" w:rsidRPr="00CB7096" w:rsidRDefault="00277808">
            <w:pPr>
              <w:widowControl/>
              <w:spacing w:line="240" w:lineRule="exact"/>
              <w:jc w:val="center"/>
              <w:textAlignment w:val="center"/>
            </w:pPr>
            <w:r w:rsidRPr="00CB7096">
              <w:rPr>
                <w:rFonts w:eastAsia="方正仿宋_GBK" w:hAnsi="方正仿宋_GBK" w:hint="eastAsia"/>
                <w:color w:val="000000"/>
                <w:kern w:val="0"/>
                <w:szCs w:val="21"/>
              </w:rPr>
              <w:t>农村局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rPr>
                <w:rFonts w:eastAsia="方正仿宋_GBK"/>
                <w:kern w:val="0"/>
                <w:szCs w:val="21"/>
              </w:rPr>
            </w:pPr>
            <w:r w:rsidRPr="00CB7096">
              <w:rPr>
                <w:rFonts w:eastAsia="方正仿宋_GBK" w:hAnsi="方正仿宋_GBK" w:hint="eastAsia"/>
                <w:color w:val="000000"/>
                <w:kern w:val="0"/>
                <w:szCs w:val="21"/>
              </w:rPr>
              <w:t>制定了《平罗县农村集体闲置建设用地清理整治腾退三年行动方案》，按照</w:t>
            </w:r>
            <w:r w:rsidRPr="00CB7096">
              <w:rPr>
                <w:rFonts w:eastAsia="方正仿宋_GBK"/>
                <w:color w:val="000000"/>
                <w:kern w:val="0"/>
                <w:szCs w:val="21"/>
              </w:rPr>
              <w:t>“</w:t>
            </w:r>
            <w:r w:rsidRPr="00CB7096">
              <w:rPr>
                <w:rFonts w:eastAsia="方正仿宋_GBK" w:hAnsi="方正仿宋_GBK" w:hint="eastAsia"/>
                <w:color w:val="000000"/>
                <w:kern w:val="0"/>
                <w:szCs w:val="21"/>
              </w:rPr>
              <w:t>宜建则建、宜耕则耕、宜市则市</w:t>
            </w:r>
            <w:r w:rsidRPr="00CB7096">
              <w:rPr>
                <w:rFonts w:eastAsia="方正仿宋_GBK"/>
                <w:color w:val="000000"/>
                <w:kern w:val="0"/>
                <w:szCs w:val="21"/>
              </w:rPr>
              <w:t>”</w:t>
            </w:r>
            <w:r w:rsidRPr="00CB7096">
              <w:rPr>
                <w:rFonts w:eastAsia="方正仿宋_GBK" w:hAnsi="方正仿宋_GBK" w:hint="eastAsia"/>
                <w:color w:val="000000"/>
                <w:kern w:val="0"/>
                <w:szCs w:val="21"/>
              </w:rPr>
              <w:t>的原则，对农田中间零星房地、规划不保留村庄空置率较高的村庄点和农村闲置集体经营性建设用地进行清理整治，逐步消除规划外零散村庄、</w:t>
            </w:r>
            <w:r w:rsidRPr="00CB7096">
              <w:rPr>
                <w:rFonts w:eastAsia="方正仿宋_GBK"/>
                <w:color w:val="000000"/>
                <w:kern w:val="0"/>
                <w:szCs w:val="21"/>
              </w:rPr>
              <w:t>“</w:t>
            </w:r>
            <w:r w:rsidRPr="00CB7096">
              <w:rPr>
                <w:rFonts w:eastAsia="方正仿宋_GBK" w:hAnsi="方正仿宋_GBK" w:hint="eastAsia"/>
                <w:color w:val="000000"/>
                <w:kern w:val="0"/>
                <w:szCs w:val="21"/>
              </w:rPr>
              <w:t>空心村</w:t>
            </w:r>
            <w:r w:rsidRPr="00CB7096">
              <w:rPr>
                <w:rFonts w:eastAsia="方正仿宋_GBK"/>
                <w:color w:val="000000"/>
                <w:kern w:val="0"/>
                <w:szCs w:val="21"/>
              </w:rPr>
              <w:t>”</w:t>
            </w:r>
            <w:r w:rsidRPr="00CB7096">
              <w:rPr>
                <w:rFonts w:eastAsia="方正仿宋_GBK" w:hAnsi="方正仿宋_GBK" w:hint="eastAsia"/>
                <w:color w:val="000000"/>
                <w:kern w:val="0"/>
                <w:szCs w:val="21"/>
              </w:rPr>
              <w:t>等。目前，已选择房屋空置率高、土房占比大、村庄占地面积大、人居环境较差的</w:t>
            </w:r>
            <w:r w:rsidRPr="00CB7096">
              <w:rPr>
                <w:rFonts w:eastAsia="方正仿宋_GBK"/>
                <w:color w:val="000000"/>
                <w:kern w:val="0"/>
                <w:szCs w:val="21"/>
              </w:rPr>
              <w:t>10</w:t>
            </w:r>
            <w:r w:rsidRPr="00CB7096">
              <w:rPr>
                <w:rFonts w:eastAsia="方正仿宋_GBK" w:hAnsi="方正仿宋_GBK" w:hint="eastAsia"/>
                <w:color w:val="000000"/>
                <w:kern w:val="0"/>
                <w:szCs w:val="21"/>
              </w:rPr>
              <w:t>个乡镇</w:t>
            </w:r>
            <w:r w:rsidRPr="00CB7096">
              <w:rPr>
                <w:rFonts w:eastAsia="方正仿宋_GBK"/>
                <w:color w:val="000000"/>
                <w:kern w:val="0"/>
                <w:szCs w:val="21"/>
              </w:rPr>
              <w:t>12</w:t>
            </w:r>
            <w:r w:rsidRPr="00CB7096">
              <w:rPr>
                <w:rFonts w:eastAsia="方正仿宋_GBK" w:hAnsi="方正仿宋_GBK" w:hint="eastAsia"/>
                <w:color w:val="000000"/>
                <w:kern w:val="0"/>
                <w:szCs w:val="21"/>
              </w:rPr>
              <w:t>个村进行清理整治，正在进行土地测量工作，预计清理整治面积近</w:t>
            </w:r>
            <w:r w:rsidRPr="00CB7096">
              <w:rPr>
                <w:rFonts w:eastAsia="方正仿宋_GBK"/>
                <w:color w:val="000000"/>
                <w:kern w:val="0"/>
                <w:szCs w:val="21"/>
              </w:rPr>
              <w:t>3000</w:t>
            </w:r>
            <w:r w:rsidRPr="00CB7096">
              <w:rPr>
                <w:rFonts w:eastAsia="方正仿宋_GBK" w:hAnsi="方正仿宋_GBK" w:hint="eastAsia"/>
                <w:color w:val="000000"/>
                <w:kern w:val="0"/>
                <w:szCs w:val="21"/>
              </w:rPr>
              <w:t>亩。</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办理</w:t>
            </w:r>
          </w:p>
        </w:tc>
      </w:tr>
      <w:tr w:rsidR="00277808" w:rsidRPr="00CB7096" w:rsidTr="00515495">
        <w:trPr>
          <w:trHeight w:hRule="exact" w:val="1822"/>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7</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7</w:t>
            </w:r>
            <w:r w:rsidRPr="00CB7096">
              <w:rPr>
                <w:rFonts w:eastAsia="方正仿宋_GBK" w:hAnsi="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pacing w:val="-20"/>
                <w:szCs w:val="21"/>
              </w:rPr>
            </w:pPr>
            <w:r w:rsidRPr="00CB7096">
              <w:rPr>
                <w:rFonts w:eastAsia="方正仿宋_GBK" w:hAnsi="方正仿宋_GBK" w:hint="eastAsia"/>
                <w:szCs w:val="21"/>
              </w:rPr>
              <w:t>关于加大老城区沿街改造力度，提升城市历史文化内涵的提案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pPr>
            <w:r w:rsidRPr="00CB7096">
              <w:rPr>
                <w:rFonts w:eastAsia="方正仿宋_GBK" w:hAnsi="方正仿宋_GBK" w:hint="eastAsia"/>
                <w:kern w:val="0"/>
                <w:szCs w:val="21"/>
              </w:rPr>
              <w:t>住建局</w:t>
            </w:r>
          </w:p>
        </w:tc>
        <w:tc>
          <w:tcPr>
            <w:tcW w:w="6494" w:type="dxa"/>
            <w:tcBorders>
              <w:top w:val="single" w:sz="4" w:space="0" w:color="auto"/>
              <w:left w:val="nil"/>
              <w:bottom w:val="single" w:sz="4" w:space="0" w:color="auto"/>
              <w:right w:val="single" w:sz="4" w:space="0" w:color="auto"/>
            </w:tcBorders>
            <w:vAlign w:val="center"/>
          </w:tcPr>
          <w:p w:rsidR="00277808" w:rsidRPr="00515495" w:rsidRDefault="00277808">
            <w:pPr>
              <w:widowControl/>
              <w:snapToGrid w:val="0"/>
              <w:spacing w:line="240" w:lineRule="exact"/>
              <w:textAlignment w:val="center"/>
              <w:rPr>
                <w:rFonts w:eastAsia="方正仿宋_GBK"/>
                <w:kern w:val="0"/>
                <w:szCs w:val="21"/>
              </w:rPr>
            </w:pPr>
            <w:r w:rsidRPr="00515495">
              <w:rPr>
                <w:rFonts w:eastAsia="方正仿宋_GBK" w:hint="eastAsia"/>
                <w:b/>
                <w:bCs/>
                <w:kern w:val="0"/>
                <w:szCs w:val="21"/>
              </w:rPr>
              <w:t>一是</w:t>
            </w:r>
            <w:r w:rsidRPr="00515495">
              <w:rPr>
                <w:rFonts w:eastAsia="方正仿宋_GBK" w:hint="eastAsia"/>
                <w:kern w:val="0"/>
                <w:szCs w:val="21"/>
              </w:rPr>
              <w:t>对</w:t>
            </w:r>
            <w:r w:rsidRPr="00515495">
              <w:rPr>
                <w:rFonts w:eastAsia="方正仿宋_GBK" w:hint="eastAsia"/>
                <w:szCs w:val="21"/>
              </w:rPr>
              <w:t>鼓楼南北街商业体违规牌匾进行整治，</w:t>
            </w:r>
            <w:r w:rsidRPr="00515495">
              <w:rPr>
                <w:rFonts w:eastAsia="方正仿宋_GBK" w:hint="eastAsia"/>
                <w:kern w:val="0"/>
                <w:szCs w:val="21"/>
              </w:rPr>
              <w:t>依法拆除违规广告牌</w:t>
            </w:r>
            <w:r w:rsidRPr="00515495">
              <w:rPr>
                <w:rFonts w:eastAsia="方正仿宋_GBK"/>
                <w:kern w:val="0"/>
                <w:szCs w:val="21"/>
              </w:rPr>
              <w:t>60</w:t>
            </w:r>
            <w:r w:rsidRPr="00515495">
              <w:rPr>
                <w:rFonts w:eastAsia="方正仿宋_GBK" w:hint="eastAsia"/>
                <w:kern w:val="0"/>
                <w:szCs w:val="21"/>
              </w:rPr>
              <w:t>余处，铲除沿街墙面户外小广告</w:t>
            </w:r>
            <w:r w:rsidRPr="00515495">
              <w:rPr>
                <w:rFonts w:eastAsia="方正仿宋_GBK"/>
                <w:kern w:val="0"/>
                <w:szCs w:val="21"/>
              </w:rPr>
              <w:t>20</w:t>
            </w:r>
            <w:r w:rsidRPr="00515495">
              <w:rPr>
                <w:rFonts w:eastAsia="方正仿宋_GBK" w:hint="eastAsia"/>
                <w:kern w:val="0"/>
                <w:szCs w:val="21"/>
              </w:rPr>
              <w:t>余处，确保老城区沿街的整洁度及安全性。</w:t>
            </w:r>
            <w:r w:rsidRPr="00515495">
              <w:rPr>
                <w:rFonts w:eastAsia="方正仿宋_GBK" w:hint="eastAsia"/>
                <w:b/>
                <w:bCs/>
                <w:kern w:val="0"/>
                <w:szCs w:val="21"/>
              </w:rPr>
              <w:t>二是</w:t>
            </w:r>
            <w:r w:rsidRPr="00515495">
              <w:rPr>
                <w:rFonts w:eastAsia="方正仿宋_GBK" w:hint="eastAsia"/>
                <w:kern w:val="0"/>
                <w:szCs w:val="21"/>
              </w:rPr>
              <w:t>在县城鼓楼南北大街、萧公大街、民族大街等</w:t>
            </w:r>
            <w:r w:rsidRPr="00515495">
              <w:rPr>
                <w:rFonts w:eastAsia="方正仿宋_GBK"/>
                <w:kern w:val="0"/>
                <w:szCs w:val="21"/>
              </w:rPr>
              <w:t>10</w:t>
            </w:r>
            <w:r w:rsidRPr="00515495">
              <w:rPr>
                <w:rFonts w:eastAsia="方正仿宋_GBK" w:hint="eastAsia"/>
                <w:kern w:val="0"/>
                <w:szCs w:val="21"/>
              </w:rPr>
              <w:t>余条重点路段安装悬挂灯笼</w:t>
            </w:r>
            <w:r w:rsidRPr="00515495">
              <w:rPr>
                <w:rFonts w:eastAsia="方正仿宋_GBK"/>
                <w:kern w:val="0"/>
                <w:szCs w:val="21"/>
              </w:rPr>
              <w:t>1300</w:t>
            </w:r>
            <w:r w:rsidRPr="00515495">
              <w:rPr>
                <w:rFonts w:eastAsia="方正仿宋_GBK" w:hint="eastAsia"/>
                <w:kern w:val="0"/>
                <w:szCs w:val="21"/>
              </w:rPr>
              <w:t>个、悬挂彩旗</w:t>
            </w:r>
            <w:r w:rsidRPr="00515495">
              <w:rPr>
                <w:rFonts w:eastAsia="方正仿宋_GBK"/>
                <w:kern w:val="0"/>
                <w:szCs w:val="21"/>
              </w:rPr>
              <w:t>596</w:t>
            </w:r>
            <w:r w:rsidRPr="00515495">
              <w:rPr>
                <w:rFonts w:eastAsia="方正仿宋_GBK" w:hint="eastAsia"/>
                <w:kern w:val="0"/>
                <w:szCs w:val="21"/>
              </w:rPr>
              <w:t>面。并对鼓楼南北大部分地段道路两侧树木用满天星串灯进行装扮，打造老城区重点街道夜间亮化景观。</w:t>
            </w:r>
            <w:r w:rsidRPr="00515495">
              <w:rPr>
                <w:rFonts w:eastAsia="方正仿宋_GBK" w:hint="eastAsia"/>
                <w:b/>
                <w:bCs/>
                <w:kern w:val="0"/>
                <w:szCs w:val="21"/>
              </w:rPr>
              <w:t>三是</w:t>
            </w:r>
            <w:r w:rsidRPr="00515495">
              <w:rPr>
                <w:rFonts w:eastAsia="方正仿宋_GBK" w:hint="eastAsia"/>
                <w:kern w:val="0"/>
                <w:szCs w:val="21"/>
              </w:rPr>
              <w:t>清理步行街周边各类流动摊点经营</w:t>
            </w:r>
            <w:r w:rsidRPr="00515495">
              <w:rPr>
                <w:rFonts w:eastAsia="方正仿宋_GBK"/>
                <w:kern w:val="0"/>
                <w:szCs w:val="21"/>
              </w:rPr>
              <w:t>300</w:t>
            </w:r>
            <w:r w:rsidRPr="00515495">
              <w:rPr>
                <w:rFonts w:eastAsia="方正仿宋_GBK" w:hint="eastAsia"/>
                <w:kern w:val="0"/>
                <w:szCs w:val="21"/>
              </w:rPr>
              <w:t>余处，缓解步行街周边交通压力。</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已办结</w:t>
            </w:r>
          </w:p>
        </w:tc>
      </w:tr>
      <w:tr w:rsidR="00277808" w:rsidRPr="00CB7096" w:rsidTr="00515495">
        <w:trPr>
          <w:trHeight w:hRule="exact" w:val="662"/>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序号</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立案</w:t>
            </w:r>
          </w:p>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编号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内</w:t>
            </w:r>
            <w:r w:rsidRPr="00CB7096">
              <w:rPr>
                <w:rFonts w:eastAsia="方正仿宋_GBK"/>
                <w:b/>
                <w:bCs/>
                <w:color w:val="000000"/>
                <w:szCs w:val="21"/>
              </w:rPr>
              <w:t xml:space="preserve">   </w:t>
            </w:r>
            <w:r w:rsidRPr="00CB7096">
              <w:rPr>
                <w:rFonts w:eastAsia="方正仿宋_GBK" w:hint="eastAsia"/>
                <w:b/>
                <w:bCs/>
                <w:color w:val="000000"/>
                <w:szCs w:val="21"/>
              </w:rPr>
              <w:t>容</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主办</w:t>
            </w:r>
          </w:p>
          <w:p w:rsidR="00277808" w:rsidRPr="00CB7096" w:rsidRDefault="00277808" w:rsidP="006F0556">
            <w:pPr>
              <w:spacing w:line="240" w:lineRule="exact"/>
              <w:jc w:val="center"/>
            </w:pPr>
            <w:r w:rsidRPr="00CB7096">
              <w:rPr>
                <w:rFonts w:eastAsia="方正仿宋_GBK" w:hint="eastAsia"/>
                <w:b/>
                <w:bCs/>
                <w:color w:val="000000"/>
                <w:szCs w:val="21"/>
              </w:rPr>
              <w:t>单位</w:t>
            </w:r>
          </w:p>
        </w:tc>
        <w:tc>
          <w:tcPr>
            <w:tcW w:w="6494" w:type="dxa"/>
            <w:tcBorders>
              <w:top w:val="single" w:sz="4" w:space="0" w:color="auto"/>
              <w:left w:val="nil"/>
              <w:bottom w:val="single" w:sz="4" w:space="0" w:color="auto"/>
              <w:right w:val="single" w:sz="4" w:space="0" w:color="auto"/>
            </w:tcBorders>
            <w:vAlign w:val="center"/>
          </w:tcPr>
          <w:p w:rsidR="00277808" w:rsidRPr="00515495" w:rsidRDefault="00277808" w:rsidP="006F0556">
            <w:pPr>
              <w:spacing w:line="300" w:lineRule="exact"/>
              <w:jc w:val="center"/>
              <w:rPr>
                <w:rFonts w:ascii="方正仿宋_GBK" w:eastAsia="方正仿宋_GBK"/>
                <w:b/>
                <w:bCs/>
                <w:color w:val="000000"/>
                <w:szCs w:val="21"/>
              </w:rPr>
            </w:pPr>
            <w:r w:rsidRPr="00515495">
              <w:rPr>
                <w:rFonts w:ascii="方正仿宋_GBK" w:eastAsia="方正仿宋_GBK" w:hAnsi="宋体" w:hint="eastAsia"/>
                <w:b/>
                <w:color w:val="000000"/>
                <w:szCs w:val="21"/>
              </w:rPr>
              <w:t>办理情况</w:t>
            </w:r>
          </w:p>
        </w:tc>
        <w:tc>
          <w:tcPr>
            <w:tcW w:w="1875" w:type="dxa"/>
            <w:tcBorders>
              <w:top w:val="single" w:sz="4" w:space="0" w:color="auto"/>
              <w:left w:val="nil"/>
              <w:bottom w:val="single" w:sz="4" w:space="0" w:color="auto"/>
              <w:right w:val="single" w:sz="4" w:space="0" w:color="auto"/>
            </w:tcBorders>
            <w:vAlign w:val="center"/>
          </w:tcPr>
          <w:p w:rsidR="00277808" w:rsidRPr="00515495" w:rsidRDefault="00277808" w:rsidP="006F0556">
            <w:pPr>
              <w:widowControl/>
              <w:spacing w:line="340" w:lineRule="exact"/>
              <w:jc w:val="center"/>
              <w:rPr>
                <w:rFonts w:ascii="方正仿宋_GBK" w:eastAsia="方正仿宋_GBK"/>
                <w:b/>
                <w:bCs/>
                <w:color w:val="000000"/>
                <w:szCs w:val="21"/>
              </w:rPr>
            </w:pPr>
            <w:r w:rsidRPr="00515495">
              <w:rPr>
                <w:rFonts w:ascii="方正仿宋_GBK" w:eastAsia="方正仿宋_GBK" w:hAnsi="宋体" w:hint="eastAsia"/>
                <w:b/>
                <w:color w:val="000000"/>
                <w:kern w:val="0"/>
                <w:szCs w:val="21"/>
              </w:rPr>
              <w:t>存在问题</w:t>
            </w:r>
          </w:p>
        </w:tc>
        <w:tc>
          <w:tcPr>
            <w:tcW w:w="925" w:type="dxa"/>
            <w:tcBorders>
              <w:top w:val="single" w:sz="4" w:space="0" w:color="auto"/>
              <w:left w:val="nil"/>
              <w:bottom w:val="single" w:sz="4" w:space="0" w:color="auto"/>
              <w:right w:val="single" w:sz="4" w:space="0" w:color="auto"/>
            </w:tcBorders>
            <w:vAlign w:val="center"/>
          </w:tcPr>
          <w:p w:rsidR="00277808" w:rsidRPr="002518F9" w:rsidRDefault="00277808" w:rsidP="002518F9">
            <w:pPr>
              <w:widowControl/>
              <w:spacing w:line="240" w:lineRule="exact"/>
              <w:jc w:val="center"/>
              <w:rPr>
                <w:rFonts w:ascii="方正仿宋_GBK" w:eastAsia="方正仿宋_GBK" w:hAnsi="宋体"/>
                <w:b/>
                <w:color w:val="000000"/>
                <w:kern w:val="0"/>
                <w:szCs w:val="21"/>
              </w:rPr>
            </w:pPr>
            <w:r w:rsidRPr="00515495">
              <w:rPr>
                <w:rFonts w:ascii="方正仿宋_GBK" w:eastAsia="方正仿宋_GBK" w:hAnsi="宋体" w:hint="eastAsia"/>
                <w:b/>
                <w:color w:val="000000"/>
                <w:kern w:val="0"/>
                <w:szCs w:val="21"/>
              </w:rPr>
              <w:t>办理</w:t>
            </w:r>
          </w:p>
          <w:p w:rsidR="00277808" w:rsidRPr="00515495" w:rsidRDefault="00277808" w:rsidP="002518F9">
            <w:pPr>
              <w:widowControl/>
              <w:spacing w:line="240" w:lineRule="exact"/>
              <w:jc w:val="center"/>
              <w:rPr>
                <w:rFonts w:ascii="方正仿宋_GBK" w:eastAsia="方正仿宋_GBK"/>
                <w:b/>
                <w:bCs/>
                <w:color w:val="000000"/>
                <w:szCs w:val="21"/>
              </w:rPr>
            </w:pPr>
            <w:r w:rsidRPr="00515495">
              <w:rPr>
                <w:rFonts w:ascii="方正仿宋_GBK" w:eastAsia="方正仿宋_GBK" w:hAnsi="宋体" w:hint="eastAsia"/>
                <w:b/>
                <w:color w:val="000000"/>
                <w:kern w:val="0"/>
                <w:szCs w:val="21"/>
              </w:rPr>
              <w:t>结果</w:t>
            </w:r>
          </w:p>
        </w:tc>
      </w:tr>
      <w:tr w:rsidR="00277808" w:rsidRPr="00CB7096" w:rsidTr="00653923">
        <w:trPr>
          <w:trHeight w:hRule="exact" w:val="1759"/>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8</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8</w:t>
            </w:r>
            <w:r w:rsidRPr="00CB7096">
              <w:rPr>
                <w:rFonts w:eastAsia="方正仿宋_GBK" w:hAnsi="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Ansi="方正仿宋_GBK" w:hint="eastAsia"/>
                <w:szCs w:val="21"/>
              </w:rPr>
              <w:t>关于搭建全县学校食用农产品统一平台的提案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kern w:val="0"/>
                <w:szCs w:val="21"/>
              </w:rPr>
            </w:pPr>
            <w:r w:rsidRPr="00CB7096">
              <w:rPr>
                <w:rFonts w:eastAsia="方正仿宋_GBK" w:hAnsi="方正仿宋_GBK" w:hint="eastAsia"/>
                <w:kern w:val="0"/>
                <w:szCs w:val="21"/>
              </w:rPr>
              <w:t>市场</w:t>
            </w:r>
          </w:p>
          <w:p w:rsidR="00277808" w:rsidRPr="00CB7096" w:rsidRDefault="00277808">
            <w:pPr>
              <w:widowControl/>
              <w:spacing w:line="240" w:lineRule="exact"/>
              <w:jc w:val="center"/>
              <w:textAlignment w:val="center"/>
            </w:pPr>
            <w:r w:rsidRPr="00CB7096">
              <w:rPr>
                <w:rFonts w:eastAsia="方正仿宋_GBK" w:hAnsi="方正仿宋_GBK" w:hint="eastAsia"/>
                <w:kern w:val="0"/>
                <w:szCs w:val="21"/>
              </w:rPr>
              <w:t>监管局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color w:val="000000"/>
                <w:kern w:val="0"/>
                <w:szCs w:val="21"/>
              </w:rPr>
            </w:pPr>
            <w:r w:rsidRPr="00CB7096">
              <w:rPr>
                <w:rFonts w:eastAsia="方正仿宋_GBK" w:hAnsi="方正仿宋_GBK" w:hint="eastAsia"/>
                <w:szCs w:val="21"/>
              </w:rPr>
              <w:t>制定《平罗县中小学（幼儿园）敬老院及政府机关食品食堂食材统一配送实施方案》，待政府会议研究，确定</w:t>
            </w:r>
            <w:r w:rsidRPr="00CB7096">
              <w:rPr>
                <w:rFonts w:eastAsia="方正仿宋_GBK"/>
                <w:szCs w:val="21"/>
              </w:rPr>
              <w:t>2</w:t>
            </w:r>
            <w:r w:rsidRPr="00CB7096">
              <w:rPr>
                <w:rFonts w:eastAsia="方正仿宋_GBK" w:hAnsi="方正仿宋_GBK" w:hint="eastAsia"/>
                <w:szCs w:val="21"/>
              </w:rPr>
              <w:t>家配送中心并完成设施设备安装，已与</w:t>
            </w:r>
            <w:r w:rsidRPr="00CB7096">
              <w:rPr>
                <w:rFonts w:eastAsia="方正仿宋_GBK"/>
                <w:szCs w:val="21"/>
              </w:rPr>
              <w:t>9</w:t>
            </w:r>
            <w:r w:rsidRPr="00CB7096">
              <w:rPr>
                <w:rFonts w:eastAsia="方正仿宋_GBK" w:hAnsi="方正仿宋_GBK" w:hint="eastAsia"/>
                <w:szCs w:val="21"/>
              </w:rPr>
              <w:t>家学校、养老机构及政府餐厅开展试点配送。开展全县中小学（幼儿园）快检室人员检测技术培训，确保食堂食用农产品质量安全，已开展指导培训</w:t>
            </w:r>
            <w:r w:rsidRPr="00CB7096">
              <w:rPr>
                <w:rFonts w:eastAsia="方正仿宋_GBK"/>
                <w:szCs w:val="21"/>
              </w:rPr>
              <w:t>2</w:t>
            </w:r>
            <w:r w:rsidRPr="00CB7096">
              <w:rPr>
                <w:rFonts w:eastAsia="方正仿宋_GBK" w:hAnsi="方正仿宋_GBK" w:hint="eastAsia"/>
                <w:szCs w:val="21"/>
              </w:rPr>
              <w:t>期</w:t>
            </w:r>
            <w:r>
              <w:rPr>
                <w:rFonts w:eastAsia="方正仿宋_GBK"/>
                <w:szCs w:val="21"/>
              </w:rPr>
              <w:t>34</w:t>
            </w:r>
            <w:r w:rsidRPr="00CB7096">
              <w:rPr>
                <w:rFonts w:eastAsia="方正仿宋_GBK" w:hAnsi="方正仿宋_GBK" w:hint="eastAsia"/>
                <w:szCs w:val="21"/>
              </w:rPr>
              <w:t>人并发放结业证书。定期开展学校食堂食用农产品质量抽查，食材采购及检测记录检查，有效提高全县学校食堂食品安全监管。</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已办结</w:t>
            </w:r>
          </w:p>
        </w:tc>
      </w:tr>
      <w:tr w:rsidR="00277808" w:rsidRPr="00CB7096" w:rsidTr="00515495">
        <w:trPr>
          <w:trHeight w:hRule="exact" w:val="1920"/>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9</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9</w:t>
            </w:r>
            <w:r w:rsidRPr="00CB7096">
              <w:rPr>
                <w:rFonts w:eastAsia="方正仿宋_GBK" w:hAnsi="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Ansi="方正仿宋_GBK" w:hint="eastAsia"/>
                <w:szCs w:val="21"/>
              </w:rPr>
              <w:t>关于加大对财政扶持村集体经济发展项目监管的提案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kern w:val="0"/>
                <w:szCs w:val="21"/>
              </w:rPr>
            </w:pPr>
            <w:r w:rsidRPr="00CB7096">
              <w:rPr>
                <w:rFonts w:eastAsia="方正仿宋_GBK" w:hAnsi="方正仿宋_GBK" w:hint="eastAsia"/>
                <w:kern w:val="0"/>
                <w:szCs w:val="21"/>
              </w:rPr>
              <w:t>农业</w:t>
            </w:r>
          </w:p>
          <w:p w:rsidR="00277808" w:rsidRPr="00CB7096" w:rsidRDefault="00277808">
            <w:pPr>
              <w:widowControl/>
              <w:spacing w:line="240" w:lineRule="exact"/>
              <w:jc w:val="center"/>
              <w:textAlignment w:val="center"/>
            </w:pPr>
            <w:r w:rsidRPr="00CB7096">
              <w:rPr>
                <w:rFonts w:eastAsia="方正仿宋_GBK" w:hAnsi="方正仿宋_GBK" w:hint="eastAsia"/>
                <w:kern w:val="0"/>
                <w:szCs w:val="21"/>
              </w:rPr>
              <w:t>农村局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60" w:lineRule="exact"/>
              <w:textAlignment w:val="center"/>
              <w:rPr>
                <w:rFonts w:eastAsia="方正仿宋_GBK"/>
                <w:kern w:val="0"/>
                <w:szCs w:val="21"/>
              </w:rPr>
            </w:pPr>
            <w:r w:rsidRPr="00CB7096">
              <w:rPr>
                <w:rFonts w:eastAsia="方正仿宋_GBK" w:hAnsi="方正仿宋_GBK" w:hint="eastAsia"/>
                <w:b/>
                <w:bCs/>
                <w:szCs w:val="21"/>
              </w:rPr>
              <w:t>一是</w:t>
            </w:r>
            <w:r w:rsidRPr="00CB7096">
              <w:rPr>
                <w:rFonts w:eastAsia="方正仿宋_GBK" w:hAnsi="方正仿宋_GBK" w:hint="eastAsia"/>
                <w:szCs w:val="21"/>
              </w:rPr>
              <w:t>成立财政扶持村级集体经济发展试点工作领导小组，明确职责分工，协调推进落实。全县确定壮大村集体经济项目</w:t>
            </w:r>
            <w:r w:rsidRPr="00CB7096">
              <w:rPr>
                <w:rFonts w:eastAsia="方正仿宋_GBK"/>
                <w:szCs w:val="21"/>
              </w:rPr>
              <w:t>24</w:t>
            </w:r>
            <w:r w:rsidRPr="00CB7096">
              <w:rPr>
                <w:rFonts w:eastAsia="方正仿宋_GBK" w:hAnsi="方正仿宋_GBK" w:hint="eastAsia"/>
                <w:szCs w:val="21"/>
              </w:rPr>
              <w:t>个，申报资金</w:t>
            </w:r>
            <w:r w:rsidRPr="00CB7096">
              <w:rPr>
                <w:rFonts w:eastAsia="方正仿宋_GBK"/>
                <w:szCs w:val="21"/>
              </w:rPr>
              <w:t>4800</w:t>
            </w:r>
            <w:r w:rsidRPr="00CB7096">
              <w:rPr>
                <w:rFonts w:eastAsia="方正仿宋_GBK" w:hAnsi="方正仿宋_GBK" w:hint="eastAsia"/>
                <w:szCs w:val="21"/>
              </w:rPr>
              <w:t>万元。</w:t>
            </w:r>
            <w:r w:rsidRPr="00CB7096">
              <w:rPr>
                <w:rFonts w:eastAsia="方正仿宋_GBK" w:hAnsi="方正仿宋_GBK" w:hint="eastAsia"/>
                <w:b/>
                <w:bCs/>
                <w:szCs w:val="21"/>
                <w:lang w:val="zh-CN"/>
              </w:rPr>
              <w:t>二是</w:t>
            </w:r>
            <w:r w:rsidRPr="00CB7096">
              <w:rPr>
                <w:rFonts w:eastAsia="方正仿宋_GBK" w:hAnsi="方正仿宋_GBK" w:hint="eastAsia"/>
                <w:szCs w:val="21"/>
              </w:rPr>
              <w:t>加强村集体合作社财务运行管理，</w:t>
            </w:r>
            <w:r w:rsidRPr="00CB7096">
              <w:rPr>
                <w:rFonts w:eastAsia="方正仿宋_GBK" w:hAnsi="方正仿宋_GBK" w:hint="eastAsia"/>
                <w:szCs w:val="21"/>
                <w:lang w:val="zh-CN"/>
              </w:rPr>
              <w:t>财务支出实行会审会签制度，</w:t>
            </w:r>
            <w:r w:rsidRPr="00CB7096">
              <w:rPr>
                <w:rFonts w:eastAsia="方正仿宋_GBK"/>
                <w:szCs w:val="21"/>
                <w:lang w:val="zh-CN"/>
              </w:rPr>
              <w:t>2000</w:t>
            </w:r>
            <w:r w:rsidRPr="00CB7096">
              <w:rPr>
                <w:rFonts w:eastAsia="方正仿宋_GBK" w:hAnsi="方正仿宋_GBK" w:hint="eastAsia"/>
                <w:szCs w:val="21"/>
                <w:lang w:val="zh-CN"/>
              </w:rPr>
              <w:t>元以上资金支出必须经理事会通过，且严格规范会计科目、账务处理和报批手续。</w:t>
            </w:r>
            <w:r w:rsidRPr="00CB7096">
              <w:rPr>
                <w:rFonts w:eastAsia="方正仿宋_GBK" w:hAnsi="方正仿宋_GBK" w:hint="eastAsia"/>
                <w:b/>
                <w:bCs/>
                <w:szCs w:val="21"/>
                <w:lang w:val="zh-CN"/>
              </w:rPr>
              <w:t>三是</w:t>
            </w:r>
            <w:r w:rsidRPr="00CB7096">
              <w:rPr>
                <w:rFonts w:eastAsia="方正仿宋_GBK" w:hAnsi="方正仿宋_GBK" w:hint="eastAsia"/>
                <w:bCs/>
                <w:kern w:val="0"/>
                <w:szCs w:val="21"/>
              </w:rPr>
              <w:t>成立村集体股份经济合作社</w:t>
            </w:r>
            <w:r w:rsidRPr="00CB7096">
              <w:rPr>
                <w:rFonts w:eastAsia="方正仿宋_GBK"/>
                <w:bCs/>
                <w:kern w:val="0"/>
                <w:szCs w:val="21"/>
              </w:rPr>
              <w:t>114</w:t>
            </w:r>
            <w:r w:rsidRPr="00CB7096">
              <w:rPr>
                <w:rFonts w:eastAsia="方正仿宋_GBK" w:hAnsi="方正仿宋_GBK" w:hint="eastAsia"/>
                <w:bCs/>
                <w:kern w:val="0"/>
                <w:szCs w:val="21"/>
              </w:rPr>
              <w:t>个、村集体经济合作社</w:t>
            </w:r>
            <w:r w:rsidRPr="00CB7096">
              <w:rPr>
                <w:rFonts w:eastAsia="方正仿宋_GBK"/>
                <w:bCs/>
                <w:kern w:val="0"/>
                <w:szCs w:val="21"/>
              </w:rPr>
              <w:t>28</w:t>
            </w:r>
            <w:r w:rsidRPr="00CB7096">
              <w:rPr>
                <w:rFonts w:eastAsia="方正仿宋_GBK" w:hAnsi="方正仿宋_GBK" w:hint="eastAsia"/>
                <w:bCs/>
                <w:kern w:val="0"/>
                <w:szCs w:val="21"/>
              </w:rPr>
              <w:t>个，倾斜实施农机购置补贴、农作物秸秆综合利用、农作物统防统治、品牌创建等农业财政项目。</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已办结</w:t>
            </w:r>
          </w:p>
        </w:tc>
      </w:tr>
      <w:tr w:rsidR="00277808" w:rsidRPr="00CB7096" w:rsidTr="00515495">
        <w:trPr>
          <w:trHeight w:hRule="exact" w:val="1276"/>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10</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10</w:t>
            </w:r>
            <w:r w:rsidRPr="00CB7096">
              <w:rPr>
                <w:rFonts w:eastAsia="方正仿宋_GBK" w:hAnsi="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Ansi="方正仿宋_GBK" w:hint="eastAsia"/>
                <w:szCs w:val="21"/>
              </w:rPr>
              <w:t>关于建设宏泰特色商业街区的提案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kern w:val="0"/>
                <w:szCs w:val="21"/>
              </w:rPr>
            </w:pPr>
            <w:r w:rsidRPr="00CB7096">
              <w:rPr>
                <w:rFonts w:eastAsia="方正仿宋_GBK" w:hAnsi="方正仿宋_GBK" w:hint="eastAsia"/>
                <w:kern w:val="0"/>
                <w:szCs w:val="21"/>
              </w:rPr>
              <w:t>商务局</w:t>
            </w:r>
          </w:p>
          <w:p w:rsidR="00277808" w:rsidRPr="00CB7096" w:rsidRDefault="00277808">
            <w:pPr>
              <w:widowControl/>
              <w:spacing w:line="240" w:lineRule="exact"/>
              <w:jc w:val="center"/>
              <w:textAlignment w:val="center"/>
            </w:pPr>
            <w:r w:rsidRPr="00CB7096">
              <w:rPr>
                <w:rFonts w:eastAsia="方正仿宋_GBK" w:hAnsi="方正仿宋_GBK" w:hint="eastAsia"/>
                <w:kern w:val="0"/>
                <w:szCs w:val="21"/>
              </w:rPr>
              <w:t>文广局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rPr>
                <w:rFonts w:eastAsia="方正仿宋_GBK"/>
                <w:kern w:val="0"/>
                <w:szCs w:val="21"/>
              </w:rPr>
            </w:pPr>
            <w:r w:rsidRPr="00CB7096">
              <w:rPr>
                <w:rFonts w:eastAsia="方正仿宋_GBK" w:hAnsi="方正仿宋_GBK" w:hint="eastAsia"/>
                <w:szCs w:val="21"/>
              </w:rPr>
              <w:t>按照《关于提升旅游服务质量实施</w:t>
            </w:r>
            <w:r w:rsidRPr="00CB7096">
              <w:rPr>
                <w:rFonts w:eastAsia="方正仿宋_GBK"/>
                <w:szCs w:val="21"/>
              </w:rPr>
              <w:t>“</w:t>
            </w:r>
            <w:r w:rsidRPr="00CB7096">
              <w:rPr>
                <w:rFonts w:eastAsia="方正仿宋_GBK" w:hAnsi="方正仿宋_GBK" w:hint="eastAsia"/>
                <w:szCs w:val="21"/>
              </w:rPr>
              <w:t>十百千万</w:t>
            </w:r>
            <w:r w:rsidRPr="00CB7096">
              <w:rPr>
                <w:rFonts w:eastAsia="方正仿宋_GBK"/>
                <w:szCs w:val="21"/>
              </w:rPr>
              <w:t>”</w:t>
            </w:r>
            <w:r w:rsidRPr="00CB7096">
              <w:rPr>
                <w:rFonts w:eastAsia="方正仿宋_GBK" w:hAnsi="方正仿宋_GBK" w:hint="eastAsia"/>
                <w:szCs w:val="21"/>
              </w:rPr>
              <w:t>工程的若干意见》，积极申报自治区特色街区项目，力争将宏泰打造成为全区十条旅游街区。投资</w:t>
            </w:r>
            <w:r w:rsidRPr="00CB7096">
              <w:rPr>
                <w:rFonts w:eastAsia="方正仿宋_GBK"/>
                <w:szCs w:val="21"/>
              </w:rPr>
              <w:t>128</w:t>
            </w:r>
            <w:r w:rsidRPr="00CB7096">
              <w:rPr>
                <w:rFonts w:eastAsia="方正仿宋_GBK" w:hAnsi="方正仿宋_GBK" w:hint="eastAsia"/>
                <w:szCs w:val="21"/>
              </w:rPr>
              <w:t>万元，对宏泰商业广场道路、供电等基础设施进行改造，科学规划餐饮、文化娱乐、旅游用品等经营区域，制定商家入驻优惠政策，目前，已入住商户</w:t>
            </w:r>
            <w:r w:rsidRPr="00CB7096">
              <w:rPr>
                <w:rFonts w:eastAsia="方正仿宋_GBK"/>
                <w:szCs w:val="21"/>
              </w:rPr>
              <w:t>78</w:t>
            </w:r>
            <w:r w:rsidRPr="00CB7096">
              <w:rPr>
                <w:rFonts w:eastAsia="方正仿宋_GBK" w:hAnsi="方正仿宋_GBK" w:hint="eastAsia"/>
                <w:szCs w:val="21"/>
              </w:rPr>
              <w:t>家。</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办理</w:t>
            </w:r>
          </w:p>
        </w:tc>
      </w:tr>
      <w:tr w:rsidR="00277808" w:rsidRPr="00CB7096">
        <w:trPr>
          <w:trHeight w:hRule="exact" w:val="1389"/>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11</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Ansi="方正仿宋_GBK" w:hint="eastAsia"/>
                <w:b/>
                <w:bCs/>
                <w:color w:val="000000"/>
                <w:spacing w:val="-20"/>
                <w:szCs w:val="21"/>
              </w:rPr>
              <w:t>第</w:t>
            </w:r>
            <w:r w:rsidRPr="00CB7096">
              <w:rPr>
                <w:rFonts w:eastAsia="方正仿宋_GBK"/>
                <w:b/>
                <w:bCs/>
                <w:color w:val="000000"/>
                <w:spacing w:val="-20"/>
                <w:szCs w:val="21"/>
              </w:rPr>
              <w:t>11</w:t>
            </w:r>
            <w:r w:rsidRPr="00CB7096">
              <w:rPr>
                <w:rFonts w:eastAsia="方正仿宋_GBK" w:hAnsi="方正仿宋_GBK" w:hint="eastAsia"/>
                <w:b/>
                <w:bCs/>
                <w:color w:val="000000"/>
                <w:spacing w:val="-2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Ansi="方正仿宋_GBK" w:hint="eastAsia"/>
                <w:szCs w:val="21"/>
              </w:rPr>
              <w:t>关于突出特色，因地制宜，高标准做好全县乡村振兴规划的提案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Ansi="方正仿宋_GBK" w:hint="eastAsia"/>
                <w:color w:val="000000"/>
                <w:kern w:val="0"/>
                <w:szCs w:val="21"/>
              </w:rPr>
              <w:t>农业</w:t>
            </w:r>
          </w:p>
          <w:p w:rsidR="00277808" w:rsidRPr="00CB7096" w:rsidRDefault="00277808">
            <w:pPr>
              <w:widowControl/>
              <w:snapToGrid w:val="0"/>
              <w:spacing w:line="240" w:lineRule="exact"/>
              <w:jc w:val="center"/>
              <w:textAlignment w:val="center"/>
            </w:pPr>
            <w:r w:rsidRPr="00CB7096">
              <w:rPr>
                <w:rFonts w:eastAsia="方正仿宋_GBK" w:hAnsi="方正仿宋_GBK" w:hint="eastAsia"/>
                <w:color w:val="000000"/>
                <w:kern w:val="0"/>
                <w:szCs w:val="21"/>
              </w:rPr>
              <w:t>农村局</w:t>
            </w:r>
          </w:p>
        </w:tc>
        <w:tc>
          <w:tcPr>
            <w:tcW w:w="6494" w:type="dxa"/>
            <w:tcBorders>
              <w:top w:val="single" w:sz="4" w:space="0" w:color="auto"/>
              <w:left w:val="nil"/>
              <w:bottom w:val="single" w:sz="4" w:space="0" w:color="auto"/>
              <w:right w:val="single" w:sz="4" w:space="0" w:color="auto"/>
            </w:tcBorders>
            <w:vAlign w:val="center"/>
          </w:tcPr>
          <w:p w:rsidR="00277808" w:rsidRPr="00515495" w:rsidRDefault="00277808">
            <w:pPr>
              <w:widowControl/>
              <w:snapToGrid w:val="0"/>
              <w:spacing w:line="240" w:lineRule="exact"/>
              <w:textAlignment w:val="center"/>
              <w:rPr>
                <w:rFonts w:eastAsia="方正仿宋_GBK"/>
                <w:kern w:val="0"/>
                <w:szCs w:val="21"/>
              </w:rPr>
            </w:pPr>
            <w:r w:rsidRPr="00515495">
              <w:rPr>
                <w:rFonts w:eastAsia="方正仿宋_GBK" w:hint="eastAsia"/>
                <w:kern w:val="0"/>
                <w:szCs w:val="21"/>
              </w:rPr>
              <w:t>按照《平罗县实施乡村振兴战略三年行动方案（</w:t>
            </w:r>
            <w:r w:rsidRPr="00515495">
              <w:rPr>
                <w:rFonts w:eastAsia="方正仿宋_GBK"/>
                <w:kern w:val="0"/>
                <w:szCs w:val="21"/>
              </w:rPr>
              <w:t>2018—2020</w:t>
            </w:r>
            <w:r w:rsidRPr="00515495">
              <w:rPr>
                <w:rFonts w:eastAsia="方正仿宋_GBK" w:hint="eastAsia"/>
                <w:kern w:val="0"/>
                <w:szCs w:val="21"/>
              </w:rPr>
              <w:t>年）》，结合黄渠桥羊羔肉、通伏乡水稻、宝丰镇羊产业等乡镇特色优势，完成《平罗县贯彻落实宁夏乡村振兴战略规划（</w:t>
            </w:r>
            <w:r w:rsidRPr="00515495">
              <w:rPr>
                <w:rFonts w:eastAsia="方正仿宋_GBK"/>
                <w:kern w:val="0"/>
                <w:szCs w:val="21"/>
              </w:rPr>
              <w:t>2019—2022</w:t>
            </w:r>
            <w:r w:rsidRPr="00515495">
              <w:rPr>
                <w:rFonts w:eastAsia="方正仿宋_GBK" w:hint="eastAsia"/>
                <w:kern w:val="0"/>
                <w:szCs w:val="21"/>
              </w:rPr>
              <w:t>年）实施方案》编制，目前正在征求各乡镇、部门意见，待修改完善后报政府、县委会议研究审批后实施。</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办理</w:t>
            </w:r>
          </w:p>
        </w:tc>
      </w:tr>
      <w:tr w:rsidR="00277808" w:rsidRPr="00CB7096">
        <w:trPr>
          <w:trHeight w:hRule="exact" w:val="866"/>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color w:val="FF0000"/>
                <w:kern w:val="0"/>
                <w:szCs w:val="21"/>
              </w:rPr>
              <w:t>12</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jc w:val="center"/>
              <w:rPr>
                <w:rFonts w:eastAsia="方正仿宋_GBK"/>
                <w:b/>
                <w:bCs/>
                <w:szCs w:val="21"/>
              </w:rPr>
            </w:pPr>
            <w:r w:rsidRPr="00CB7096">
              <w:rPr>
                <w:rFonts w:eastAsia="方正仿宋_GBK" w:hAnsi="方正仿宋_GBK" w:hint="eastAsia"/>
                <w:b/>
                <w:bCs/>
                <w:szCs w:val="21"/>
              </w:rPr>
              <w:t>第</w:t>
            </w:r>
            <w:r w:rsidRPr="00CB7096">
              <w:rPr>
                <w:rFonts w:eastAsia="方正仿宋_GBK"/>
                <w:b/>
                <w:bCs/>
                <w:szCs w:val="21"/>
              </w:rPr>
              <w:t>12</w:t>
            </w:r>
            <w:r w:rsidRPr="00CB7096">
              <w:rPr>
                <w:rFonts w:eastAsia="方正仿宋_GBK" w:hAnsi="方正仿宋_GBK" w:hint="eastAsia"/>
                <w:b/>
                <w:bCs/>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Ansi="方正仿宋_GBK" w:hint="eastAsia"/>
                <w:szCs w:val="21"/>
              </w:rPr>
              <w:t>关于成立工业物流业协会的提案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pPr>
            <w:r w:rsidRPr="00CB7096">
              <w:rPr>
                <w:rFonts w:eastAsia="方正仿宋_GBK" w:hAnsi="方正仿宋_GBK" w:hint="eastAsia"/>
                <w:kern w:val="0"/>
                <w:szCs w:val="21"/>
              </w:rPr>
              <w:t>商务局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kern w:val="0"/>
                <w:szCs w:val="21"/>
              </w:rPr>
            </w:pPr>
            <w:r w:rsidRPr="00CB7096">
              <w:rPr>
                <w:rFonts w:eastAsia="方正仿宋_GBK" w:hAnsi="方正仿宋_GBK" w:hint="eastAsia"/>
                <w:kern w:val="0"/>
                <w:szCs w:val="21"/>
              </w:rPr>
              <w:t>组织召开物流企业工作会，确定晟元、增泰物流企业牵头筹建全县工业物流协会，正在与各物流企业沟通协调，已有</w:t>
            </w:r>
            <w:r w:rsidRPr="00CB7096">
              <w:rPr>
                <w:rFonts w:eastAsia="方正仿宋_GBK"/>
                <w:kern w:val="0"/>
                <w:szCs w:val="21"/>
              </w:rPr>
              <w:t>11</w:t>
            </w:r>
            <w:r w:rsidRPr="00CB7096">
              <w:rPr>
                <w:rFonts w:eastAsia="方正仿宋_GBK" w:hAnsi="方正仿宋_GBK" w:hint="eastAsia"/>
                <w:kern w:val="0"/>
                <w:szCs w:val="21"/>
              </w:rPr>
              <w:t>家物流企业同意成立平罗县物流行业协会。</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pStyle w:val="Heading2"/>
              <w:spacing w:line="240" w:lineRule="exact"/>
              <w:ind w:leftChars="0" w:left="0"/>
              <w:jc w:val="center"/>
              <w:rPr>
                <w:rFonts w:eastAsia="方正仿宋_GBK" w:cs="Times New Roman"/>
                <w:sz w:val="21"/>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Ansi="方正仿宋_GBK" w:hint="eastAsia"/>
                <w:kern w:val="0"/>
                <w:szCs w:val="21"/>
              </w:rPr>
              <w:t>办理</w:t>
            </w:r>
          </w:p>
        </w:tc>
      </w:tr>
      <w:tr w:rsidR="00277808" w:rsidRPr="00CB7096">
        <w:trPr>
          <w:trHeight w:hRule="exact" w:val="1266"/>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13</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jc w:val="center"/>
              <w:rPr>
                <w:rFonts w:eastAsia="方正仿宋_GBK"/>
                <w:b/>
                <w:bCs/>
                <w:szCs w:val="21"/>
              </w:rPr>
            </w:pPr>
            <w:r w:rsidRPr="00CB7096">
              <w:rPr>
                <w:rFonts w:eastAsia="方正仿宋_GBK" w:hAnsi="方正仿宋_GBK" w:hint="eastAsia"/>
                <w:b/>
                <w:bCs/>
                <w:color w:val="000000"/>
                <w:szCs w:val="21"/>
              </w:rPr>
              <w:t>第</w:t>
            </w:r>
            <w:r w:rsidRPr="00CB7096">
              <w:rPr>
                <w:rFonts w:eastAsia="方正仿宋_GBK"/>
                <w:b/>
                <w:bCs/>
                <w:color w:val="000000"/>
                <w:szCs w:val="21"/>
              </w:rPr>
              <w:t>13</w:t>
            </w:r>
            <w:r w:rsidRPr="00CB7096">
              <w:rPr>
                <w:rFonts w:eastAsia="方正仿宋_GBK" w:hAnsi="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Ansi="方正仿宋_GBK" w:hint="eastAsia"/>
                <w:szCs w:val="21"/>
              </w:rPr>
              <w:t>关于完善贺兰山东麓西伏沟和红崖子山防洪治理体系的提案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pPr>
            <w:r w:rsidRPr="00CB7096">
              <w:rPr>
                <w:rFonts w:eastAsia="方正仿宋_GBK" w:hint="eastAsia"/>
                <w:color w:val="000000"/>
                <w:kern w:val="0"/>
                <w:szCs w:val="21"/>
              </w:rPr>
              <w:t>水务局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kern w:val="0"/>
                <w:szCs w:val="21"/>
              </w:rPr>
              <w:t>投资</w:t>
            </w:r>
            <w:r w:rsidRPr="00CB7096">
              <w:rPr>
                <w:rFonts w:eastAsia="方正仿宋_GBK"/>
                <w:kern w:val="0"/>
                <w:szCs w:val="21"/>
              </w:rPr>
              <w:t>960</w:t>
            </w:r>
            <w:r w:rsidRPr="00CB7096">
              <w:rPr>
                <w:rFonts w:eastAsia="方正仿宋_GBK" w:hint="eastAsia"/>
                <w:kern w:val="0"/>
                <w:szCs w:val="21"/>
              </w:rPr>
              <w:t>万元，实施崇岗镇暖泉村泄洪沟砌护治理，完成西伏沟导洪堤砌护</w:t>
            </w:r>
            <w:r w:rsidRPr="00CB7096">
              <w:rPr>
                <w:rFonts w:eastAsia="方正仿宋_GBK"/>
                <w:kern w:val="0"/>
                <w:szCs w:val="21"/>
              </w:rPr>
              <w:t>318</w:t>
            </w:r>
            <w:r w:rsidRPr="00CB7096">
              <w:rPr>
                <w:rFonts w:eastAsia="方正仿宋_GBK" w:hint="eastAsia"/>
                <w:kern w:val="0"/>
                <w:szCs w:val="21"/>
              </w:rPr>
              <w:t>米、桃箕沟导洪堤砌护</w:t>
            </w:r>
            <w:r w:rsidRPr="00CB7096">
              <w:rPr>
                <w:rFonts w:eastAsia="方正仿宋_GBK"/>
                <w:kern w:val="0"/>
                <w:szCs w:val="21"/>
              </w:rPr>
              <w:t>240</w:t>
            </w:r>
            <w:r w:rsidRPr="00CB7096">
              <w:rPr>
                <w:rFonts w:eastAsia="方正仿宋_GBK" w:hint="eastAsia"/>
                <w:kern w:val="0"/>
                <w:szCs w:val="21"/>
              </w:rPr>
              <w:t>米，东侧滞洪坑整治工程，南大闸沟进行疏浚</w:t>
            </w:r>
            <w:r w:rsidRPr="00CB7096">
              <w:rPr>
                <w:rFonts w:eastAsia="方正仿宋_GBK"/>
                <w:kern w:val="0"/>
                <w:szCs w:val="21"/>
              </w:rPr>
              <w:t>1269</w:t>
            </w:r>
            <w:r w:rsidRPr="00CB7096">
              <w:rPr>
                <w:rFonts w:eastAsia="方正仿宋_GBK" w:hint="eastAsia"/>
                <w:kern w:val="0"/>
                <w:szCs w:val="21"/>
              </w:rPr>
              <w:t>米，沟道砌护</w:t>
            </w:r>
            <w:r w:rsidRPr="00CB7096">
              <w:rPr>
                <w:rFonts w:eastAsia="方正仿宋_GBK"/>
                <w:kern w:val="0"/>
                <w:szCs w:val="21"/>
              </w:rPr>
              <w:t>1124</w:t>
            </w:r>
            <w:r w:rsidRPr="00CB7096">
              <w:rPr>
                <w:rFonts w:eastAsia="方正仿宋_GBK" w:hint="eastAsia"/>
                <w:kern w:val="0"/>
                <w:szCs w:val="21"/>
              </w:rPr>
              <w:t>米，新建建筑物</w:t>
            </w:r>
            <w:r w:rsidRPr="00CB7096">
              <w:rPr>
                <w:rFonts w:eastAsia="方正仿宋_GBK"/>
                <w:kern w:val="0"/>
                <w:szCs w:val="21"/>
              </w:rPr>
              <w:t>1</w:t>
            </w:r>
            <w:r w:rsidRPr="00CB7096">
              <w:rPr>
                <w:rFonts w:eastAsia="方正仿宋_GBK" w:hint="eastAsia"/>
                <w:kern w:val="0"/>
                <w:szCs w:val="21"/>
              </w:rPr>
              <w:t>座。红崖子山防洪治理体系建设项目已委托设计单位编制项目规划，待规划编制完成后，报政府研究实施。</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办理</w:t>
            </w:r>
          </w:p>
        </w:tc>
      </w:tr>
      <w:tr w:rsidR="00277808" w:rsidRPr="00CB7096" w:rsidTr="00515495">
        <w:trPr>
          <w:trHeight w:hRule="exact" w:val="502"/>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序号</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立案</w:t>
            </w:r>
          </w:p>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编号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内</w:t>
            </w:r>
            <w:r w:rsidRPr="00CB7096">
              <w:rPr>
                <w:rFonts w:eastAsia="方正仿宋_GBK"/>
                <w:b/>
                <w:bCs/>
                <w:color w:val="000000"/>
                <w:szCs w:val="21"/>
              </w:rPr>
              <w:t xml:space="preserve">   </w:t>
            </w:r>
            <w:r w:rsidRPr="00CB7096">
              <w:rPr>
                <w:rFonts w:eastAsia="方正仿宋_GBK" w:hint="eastAsia"/>
                <w:b/>
                <w:bCs/>
                <w:color w:val="000000"/>
                <w:szCs w:val="21"/>
              </w:rPr>
              <w:t>容</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主办</w:t>
            </w:r>
          </w:p>
          <w:p w:rsidR="00277808" w:rsidRPr="00CB7096" w:rsidRDefault="00277808" w:rsidP="006F0556">
            <w:pPr>
              <w:spacing w:line="240" w:lineRule="exact"/>
              <w:jc w:val="center"/>
            </w:pPr>
            <w:r w:rsidRPr="00CB7096">
              <w:rPr>
                <w:rFonts w:eastAsia="方正仿宋_GBK" w:hint="eastAsia"/>
                <w:b/>
                <w:bCs/>
                <w:color w:val="000000"/>
                <w:szCs w:val="21"/>
              </w:rPr>
              <w:t>单位</w:t>
            </w:r>
          </w:p>
        </w:tc>
        <w:tc>
          <w:tcPr>
            <w:tcW w:w="6494" w:type="dxa"/>
            <w:tcBorders>
              <w:top w:val="single" w:sz="4" w:space="0" w:color="auto"/>
              <w:left w:val="nil"/>
              <w:bottom w:val="single" w:sz="4" w:space="0" w:color="auto"/>
              <w:right w:val="single" w:sz="4" w:space="0" w:color="auto"/>
            </w:tcBorders>
            <w:vAlign w:val="center"/>
          </w:tcPr>
          <w:p w:rsidR="00277808" w:rsidRPr="00515495" w:rsidRDefault="00277808" w:rsidP="006F0556">
            <w:pPr>
              <w:spacing w:line="300" w:lineRule="exact"/>
              <w:jc w:val="center"/>
              <w:rPr>
                <w:rFonts w:ascii="方正仿宋_GBK" w:eastAsia="方正仿宋_GBK"/>
                <w:b/>
                <w:bCs/>
                <w:color w:val="000000"/>
                <w:szCs w:val="21"/>
              </w:rPr>
            </w:pPr>
            <w:r w:rsidRPr="00515495">
              <w:rPr>
                <w:rFonts w:ascii="方正仿宋_GBK" w:eastAsia="方正仿宋_GBK" w:hAnsi="宋体" w:hint="eastAsia"/>
                <w:b/>
                <w:color w:val="000000"/>
                <w:szCs w:val="21"/>
              </w:rPr>
              <w:t>办理情况</w:t>
            </w:r>
          </w:p>
        </w:tc>
        <w:tc>
          <w:tcPr>
            <w:tcW w:w="1875" w:type="dxa"/>
            <w:tcBorders>
              <w:top w:val="single" w:sz="4" w:space="0" w:color="auto"/>
              <w:left w:val="nil"/>
              <w:bottom w:val="single" w:sz="4" w:space="0" w:color="auto"/>
              <w:right w:val="single" w:sz="4" w:space="0" w:color="auto"/>
            </w:tcBorders>
            <w:vAlign w:val="center"/>
          </w:tcPr>
          <w:p w:rsidR="00277808" w:rsidRPr="00515495" w:rsidRDefault="00277808" w:rsidP="006F0556">
            <w:pPr>
              <w:widowControl/>
              <w:spacing w:line="340" w:lineRule="exact"/>
              <w:jc w:val="center"/>
              <w:rPr>
                <w:rFonts w:ascii="方正仿宋_GBK" w:eastAsia="方正仿宋_GBK"/>
                <w:b/>
                <w:bCs/>
                <w:color w:val="000000"/>
                <w:szCs w:val="21"/>
              </w:rPr>
            </w:pPr>
            <w:r w:rsidRPr="00515495">
              <w:rPr>
                <w:rFonts w:ascii="方正仿宋_GBK" w:eastAsia="方正仿宋_GBK" w:hAnsi="宋体" w:hint="eastAsia"/>
                <w:b/>
                <w:color w:val="000000"/>
                <w:kern w:val="0"/>
                <w:szCs w:val="21"/>
              </w:rPr>
              <w:t>存在问题</w:t>
            </w:r>
          </w:p>
        </w:tc>
        <w:tc>
          <w:tcPr>
            <w:tcW w:w="925" w:type="dxa"/>
            <w:tcBorders>
              <w:top w:val="single" w:sz="4" w:space="0" w:color="auto"/>
              <w:left w:val="nil"/>
              <w:bottom w:val="single" w:sz="4" w:space="0" w:color="auto"/>
              <w:right w:val="single" w:sz="4" w:space="0" w:color="auto"/>
            </w:tcBorders>
            <w:vAlign w:val="center"/>
          </w:tcPr>
          <w:p w:rsidR="00277808" w:rsidRPr="002518F9" w:rsidRDefault="00277808" w:rsidP="002518F9">
            <w:pPr>
              <w:widowControl/>
              <w:spacing w:line="240" w:lineRule="exact"/>
              <w:jc w:val="center"/>
              <w:rPr>
                <w:rFonts w:ascii="方正仿宋_GBK" w:eastAsia="方正仿宋_GBK" w:hAnsi="宋体"/>
                <w:b/>
                <w:color w:val="000000"/>
                <w:kern w:val="0"/>
                <w:szCs w:val="21"/>
              </w:rPr>
            </w:pPr>
            <w:r w:rsidRPr="00515495">
              <w:rPr>
                <w:rFonts w:ascii="方正仿宋_GBK" w:eastAsia="方正仿宋_GBK" w:hAnsi="宋体" w:hint="eastAsia"/>
                <w:b/>
                <w:color w:val="000000"/>
                <w:kern w:val="0"/>
                <w:szCs w:val="21"/>
              </w:rPr>
              <w:t>办理</w:t>
            </w:r>
          </w:p>
          <w:p w:rsidR="00277808" w:rsidRPr="00515495" w:rsidRDefault="00277808" w:rsidP="002518F9">
            <w:pPr>
              <w:widowControl/>
              <w:spacing w:line="240" w:lineRule="exact"/>
              <w:jc w:val="center"/>
              <w:rPr>
                <w:rFonts w:ascii="方正仿宋_GBK" w:eastAsia="方正仿宋_GBK"/>
                <w:b/>
                <w:bCs/>
                <w:color w:val="000000"/>
                <w:szCs w:val="21"/>
              </w:rPr>
            </w:pPr>
            <w:r w:rsidRPr="00515495">
              <w:rPr>
                <w:rFonts w:ascii="方正仿宋_GBK" w:eastAsia="方正仿宋_GBK" w:hAnsi="宋体" w:hint="eastAsia"/>
                <w:b/>
                <w:color w:val="000000"/>
                <w:kern w:val="0"/>
                <w:szCs w:val="21"/>
              </w:rPr>
              <w:t>结果</w:t>
            </w:r>
          </w:p>
        </w:tc>
      </w:tr>
      <w:tr w:rsidR="00277808" w:rsidRPr="00CB7096">
        <w:trPr>
          <w:trHeight w:hRule="exact" w:val="837"/>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14</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14</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关于在全县开展</w:t>
            </w:r>
            <w:r w:rsidRPr="00CB7096">
              <w:rPr>
                <w:rFonts w:eastAsia="方正仿宋_GBK"/>
                <w:szCs w:val="21"/>
              </w:rPr>
              <w:t>“</w:t>
            </w:r>
            <w:r w:rsidRPr="00CB7096">
              <w:rPr>
                <w:rFonts w:eastAsia="方正仿宋_GBK" w:hint="eastAsia"/>
                <w:szCs w:val="21"/>
              </w:rPr>
              <w:t>一户一块田</w:t>
            </w:r>
            <w:r w:rsidRPr="00CB7096">
              <w:rPr>
                <w:rFonts w:eastAsia="方正仿宋_GBK"/>
                <w:szCs w:val="21"/>
              </w:rPr>
              <w:t>”</w:t>
            </w:r>
            <w:r w:rsidRPr="00CB7096">
              <w:rPr>
                <w:rFonts w:eastAsia="方正仿宋_GBK" w:hint="eastAsia"/>
                <w:szCs w:val="21"/>
              </w:rPr>
              <w:t>改革试点的提案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int="eastAsia"/>
                <w:color w:val="000000"/>
                <w:kern w:val="0"/>
                <w:szCs w:val="21"/>
              </w:rPr>
              <w:t>农业</w:t>
            </w:r>
          </w:p>
          <w:p w:rsidR="00277808" w:rsidRPr="00CB7096" w:rsidRDefault="00277808">
            <w:pPr>
              <w:widowControl/>
              <w:snapToGrid w:val="0"/>
              <w:spacing w:line="240" w:lineRule="exact"/>
              <w:jc w:val="center"/>
              <w:textAlignment w:val="center"/>
            </w:pPr>
            <w:r w:rsidRPr="00CB7096">
              <w:rPr>
                <w:rFonts w:eastAsia="方正仿宋_GBK" w:hint="eastAsia"/>
                <w:color w:val="000000"/>
                <w:kern w:val="0"/>
                <w:szCs w:val="21"/>
              </w:rPr>
              <w:t>农村局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kern w:val="0"/>
                <w:szCs w:val="21"/>
              </w:rPr>
              <w:t>已在崇岗镇兰丰村、通伏乡金堂桥村、通城村开展</w:t>
            </w:r>
            <w:r w:rsidRPr="00CB7096">
              <w:rPr>
                <w:rFonts w:eastAsia="方正仿宋_GBK"/>
                <w:kern w:val="0"/>
                <w:szCs w:val="21"/>
              </w:rPr>
              <w:t>“</w:t>
            </w:r>
            <w:r w:rsidRPr="00CB7096">
              <w:rPr>
                <w:rFonts w:eastAsia="方正仿宋_GBK" w:hint="eastAsia"/>
                <w:kern w:val="0"/>
                <w:szCs w:val="21"/>
              </w:rPr>
              <w:t>一块田</w:t>
            </w:r>
            <w:r w:rsidRPr="00CB7096">
              <w:rPr>
                <w:rFonts w:eastAsia="方正仿宋_GBK"/>
                <w:kern w:val="0"/>
                <w:szCs w:val="21"/>
              </w:rPr>
              <w:t>”</w:t>
            </w:r>
            <w:r w:rsidRPr="00CB7096">
              <w:rPr>
                <w:rFonts w:eastAsia="方正仿宋_GBK" w:hint="eastAsia"/>
                <w:kern w:val="0"/>
                <w:szCs w:val="21"/>
              </w:rPr>
              <w:t>改革，涉及农户</w:t>
            </w:r>
            <w:r w:rsidRPr="00CB7096">
              <w:rPr>
                <w:rFonts w:eastAsia="方正仿宋_GBK"/>
                <w:kern w:val="0"/>
                <w:szCs w:val="21"/>
              </w:rPr>
              <w:t>492</w:t>
            </w:r>
            <w:r w:rsidRPr="00CB7096">
              <w:rPr>
                <w:rFonts w:eastAsia="方正仿宋_GBK" w:hint="eastAsia"/>
                <w:kern w:val="0"/>
                <w:szCs w:val="21"/>
              </w:rPr>
              <w:t>户</w:t>
            </w:r>
            <w:r w:rsidRPr="00CB7096">
              <w:rPr>
                <w:rFonts w:eastAsia="方正仿宋_GBK"/>
                <w:kern w:val="0"/>
                <w:szCs w:val="21"/>
              </w:rPr>
              <w:t>8090</w:t>
            </w:r>
            <w:r w:rsidRPr="00CB7096">
              <w:rPr>
                <w:rFonts w:eastAsia="方正仿宋_GBK" w:hint="eastAsia"/>
                <w:kern w:val="0"/>
                <w:szCs w:val="21"/>
              </w:rPr>
              <w:t>亩，并在姚伏、崇岗、通伏、渠口等种植水稻乡镇全面推行</w:t>
            </w:r>
            <w:r w:rsidRPr="00CB7096">
              <w:rPr>
                <w:rFonts w:eastAsia="方正仿宋_GBK"/>
                <w:kern w:val="0"/>
                <w:szCs w:val="21"/>
              </w:rPr>
              <w:t>“</w:t>
            </w:r>
            <w:r w:rsidRPr="00CB7096">
              <w:rPr>
                <w:rFonts w:eastAsia="方正仿宋_GBK" w:hint="eastAsia"/>
                <w:kern w:val="0"/>
                <w:szCs w:val="21"/>
              </w:rPr>
              <w:t>一块田</w:t>
            </w:r>
            <w:r w:rsidRPr="00CB7096">
              <w:rPr>
                <w:rFonts w:eastAsia="方正仿宋_GBK"/>
                <w:kern w:val="0"/>
                <w:szCs w:val="21"/>
              </w:rPr>
              <w:t>”</w:t>
            </w:r>
            <w:r w:rsidRPr="00CB7096">
              <w:rPr>
                <w:rFonts w:eastAsia="方正仿宋_GBK" w:hint="eastAsia"/>
                <w:kern w:val="0"/>
                <w:szCs w:val="21"/>
              </w:rPr>
              <w:t>改革，逐步解决农户承包土地零碎化问题。</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kern w:val="0"/>
                <w:szCs w:val="21"/>
              </w:rPr>
              <w:t>已办结</w:t>
            </w:r>
          </w:p>
        </w:tc>
      </w:tr>
      <w:tr w:rsidR="00277808" w:rsidRPr="00CB7096" w:rsidTr="00653923">
        <w:trPr>
          <w:trHeight w:hRule="exact" w:val="1892"/>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15</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hint="eastAsia"/>
                <w:b/>
                <w:bCs/>
                <w:color w:val="000000"/>
                <w:szCs w:val="21"/>
              </w:rPr>
              <w:t>第</w:t>
            </w:r>
            <w:r w:rsidRPr="00CB7096">
              <w:rPr>
                <w:rFonts w:eastAsia="方正仿宋_GBK"/>
                <w:b/>
                <w:bCs/>
                <w:color w:val="000000"/>
                <w:szCs w:val="21"/>
              </w:rPr>
              <w:t>15</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关于实行</w:t>
            </w:r>
            <w:r w:rsidRPr="00CB7096">
              <w:rPr>
                <w:rFonts w:eastAsia="方正仿宋_GBK"/>
                <w:szCs w:val="21"/>
              </w:rPr>
              <w:t>“</w:t>
            </w:r>
            <w:r w:rsidRPr="00CB7096">
              <w:rPr>
                <w:rFonts w:eastAsia="方正仿宋_GBK" w:hint="eastAsia"/>
                <w:szCs w:val="21"/>
              </w:rPr>
              <w:t>一企一策</w:t>
            </w:r>
            <w:r w:rsidRPr="00CB7096">
              <w:rPr>
                <w:rFonts w:eastAsia="方正仿宋_GBK"/>
                <w:szCs w:val="21"/>
              </w:rPr>
              <w:t>”</w:t>
            </w:r>
            <w:r w:rsidRPr="00CB7096">
              <w:rPr>
                <w:rFonts w:eastAsia="方正仿宋_GBK" w:hint="eastAsia"/>
                <w:szCs w:val="21"/>
              </w:rPr>
              <w:t>，鼓励建立移民区龙头企业与贫困户产业发展利益链接机制的提案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int="eastAsia"/>
                <w:color w:val="000000"/>
                <w:kern w:val="0"/>
                <w:szCs w:val="21"/>
              </w:rPr>
              <w:t>农业</w:t>
            </w:r>
          </w:p>
          <w:p w:rsidR="00277808" w:rsidRPr="00CB7096" w:rsidRDefault="00277808">
            <w:pPr>
              <w:widowControl/>
              <w:snapToGrid w:val="0"/>
              <w:spacing w:line="240" w:lineRule="exact"/>
              <w:jc w:val="center"/>
              <w:textAlignment w:val="center"/>
            </w:pPr>
            <w:r w:rsidRPr="00CB7096">
              <w:rPr>
                <w:rFonts w:eastAsia="方正仿宋_GBK" w:hint="eastAsia"/>
                <w:color w:val="000000"/>
                <w:kern w:val="0"/>
                <w:szCs w:val="21"/>
              </w:rPr>
              <w:t>农村局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rPr>
                <w:rFonts w:eastAsia="方正仿宋_GBK"/>
                <w:color w:val="000000"/>
                <w:kern w:val="0"/>
                <w:szCs w:val="21"/>
              </w:rPr>
            </w:pPr>
            <w:r w:rsidRPr="00CB7096">
              <w:rPr>
                <w:rFonts w:eastAsia="方正仿宋_GBK" w:hint="eastAsia"/>
                <w:b/>
                <w:bCs/>
                <w:szCs w:val="21"/>
              </w:rPr>
              <w:t>一是</w:t>
            </w:r>
            <w:r w:rsidRPr="00CB7096">
              <w:rPr>
                <w:rFonts w:eastAsia="方正仿宋_GBK" w:hint="eastAsia"/>
                <w:szCs w:val="21"/>
              </w:rPr>
              <w:t>推广</w:t>
            </w:r>
            <w:r w:rsidRPr="00CB7096">
              <w:rPr>
                <w:rFonts w:eastAsia="方正仿宋_GBK"/>
                <w:szCs w:val="21"/>
              </w:rPr>
              <w:t>“</w:t>
            </w:r>
            <w:r w:rsidRPr="00CB7096">
              <w:rPr>
                <w:rFonts w:eastAsia="方正仿宋_GBK" w:hint="eastAsia"/>
                <w:szCs w:val="21"/>
              </w:rPr>
              <w:t>企业</w:t>
            </w:r>
            <w:r w:rsidRPr="00CB7096">
              <w:rPr>
                <w:rFonts w:eastAsia="方正仿宋_GBK"/>
                <w:szCs w:val="21"/>
              </w:rPr>
              <w:t>+</w:t>
            </w:r>
            <w:r w:rsidRPr="00CB7096">
              <w:rPr>
                <w:rFonts w:eastAsia="方正仿宋_GBK" w:hint="eastAsia"/>
                <w:szCs w:val="21"/>
              </w:rPr>
              <w:t>基地</w:t>
            </w:r>
            <w:r w:rsidRPr="00CB7096">
              <w:rPr>
                <w:rFonts w:eastAsia="方正仿宋_GBK"/>
                <w:szCs w:val="21"/>
              </w:rPr>
              <w:t>+</w:t>
            </w:r>
            <w:r w:rsidRPr="00CB7096">
              <w:rPr>
                <w:rFonts w:eastAsia="方正仿宋_GBK" w:hint="eastAsia"/>
                <w:szCs w:val="21"/>
              </w:rPr>
              <w:t>农户</w:t>
            </w:r>
            <w:r w:rsidRPr="00CB7096">
              <w:rPr>
                <w:rFonts w:eastAsia="方正仿宋_GBK"/>
                <w:szCs w:val="21"/>
              </w:rPr>
              <w:t>”</w:t>
            </w:r>
            <w:r w:rsidRPr="00CB7096">
              <w:rPr>
                <w:rFonts w:eastAsia="方正仿宋_GBK" w:hint="eastAsia"/>
                <w:szCs w:val="21"/>
              </w:rPr>
              <w:t>、</w:t>
            </w:r>
            <w:r w:rsidRPr="00CB7096">
              <w:rPr>
                <w:rFonts w:eastAsia="方正仿宋_GBK"/>
                <w:szCs w:val="21"/>
              </w:rPr>
              <w:t>“</w:t>
            </w:r>
            <w:r w:rsidRPr="00CB7096">
              <w:rPr>
                <w:rFonts w:eastAsia="方正仿宋_GBK" w:hint="eastAsia"/>
                <w:szCs w:val="21"/>
              </w:rPr>
              <w:t>合作社</w:t>
            </w:r>
            <w:r w:rsidRPr="00CB7096">
              <w:rPr>
                <w:rFonts w:eastAsia="方正仿宋_GBK"/>
                <w:szCs w:val="21"/>
              </w:rPr>
              <w:t>+</w:t>
            </w:r>
            <w:r w:rsidRPr="00CB7096">
              <w:rPr>
                <w:rFonts w:eastAsia="方正仿宋_GBK" w:hint="eastAsia"/>
                <w:szCs w:val="21"/>
              </w:rPr>
              <w:t>基地</w:t>
            </w:r>
            <w:r w:rsidRPr="00CB7096">
              <w:rPr>
                <w:rFonts w:eastAsia="方正仿宋_GBK"/>
                <w:szCs w:val="21"/>
              </w:rPr>
              <w:t>+</w:t>
            </w:r>
            <w:r w:rsidRPr="00CB7096">
              <w:rPr>
                <w:rFonts w:eastAsia="方正仿宋_GBK" w:hint="eastAsia"/>
                <w:szCs w:val="21"/>
              </w:rPr>
              <w:t>农户</w:t>
            </w:r>
            <w:r w:rsidRPr="00CB7096">
              <w:rPr>
                <w:rFonts w:eastAsia="方正仿宋_GBK"/>
                <w:szCs w:val="21"/>
              </w:rPr>
              <w:t>”</w:t>
            </w:r>
            <w:r w:rsidRPr="00CB7096">
              <w:rPr>
                <w:rFonts w:eastAsia="方正仿宋_GBK" w:hint="eastAsia"/>
                <w:szCs w:val="21"/>
              </w:rPr>
              <w:t>经营模式，在红翔新村、庙庙湖村带动群众种植使用菌大棚</w:t>
            </w:r>
            <w:r w:rsidRPr="00CB7096">
              <w:rPr>
                <w:rFonts w:eastAsia="方正仿宋_GBK"/>
                <w:szCs w:val="21"/>
              </w:rPr>
              <w:t>21</w:t>
            </w:r>
            <w:r w:rsidRPr="00CB7096">
              <w:rPr>
                <w:rFonts w:eastAsia="方正仿宋_GBK" w:hint="eastAsia"/>
                <w:szCs w:val="21"/>
              </w:rPr>
              <w:t>座、设施温棚</w:t>
            </w:r>
            <w:r w:rsidRPr="00CB7096">
              <w:rPr>
                <w:rFonts w:eastAsia="方正仿宋_GBK"/>
                <w:szCs w:val="21"/>
              </w:rPr>
              <w:t>28</w:t>
            </w:r>
            <w:r w:rsidRPr="00CB7096">
              <w:rPr>
                <w:rFonts w:eastAsia="方正仿宋_GBK" w:hint="eastAsia"/>
                <w:szCs w:val="21"/>
              </w:rPr>
              <w:t>座。</w:t>
            </w:r>
            <w:r w:rsidRPr="00CB7096">
              <w:rPr>
                <w:rFonts w:eastAsia="方正仿宋_GBK" w:hint="eastAsia"/>
                <w:b/>
                <w:bCs/>
                <w:szCs w:val="21"/>
              </w:rPr>
              <w:t>二是</w:t>
            </w:r>
            <w:r w:rsidRPr="00CB7096">
              <w:rPr>
                <w:rFonts w:eastAsia="方正仿宋_GBK" w:hint="eastAsia"/>
                <w:szCs w:val="21"/>
              </w:rPr>
              <w:t>制定《平罗县脱贫攻坚产业扶持办法》等，对移民入企务工、自行创业给予资金扶持，并对雇佣移民务工、收购移</w:t>
            </w:r>
            <w:r w:rsidRPr="00653923">
              <w:rPr>
                <w:rFonts w:eastAsia="方正仿宋_GBK" w:hint="eastAsia"/>
                <w:color w:val="000000"/>
                <w:szCs w:val="21"/>
              </w:rPr>
              <w:t>民农产品企业给予资金补助，已兑付创业就业补助、</w:t>
            </w:r>
            <w:r w:rsidRPr="00653923">
              <w:rPr>
                <w:rFonts w:eastAsia="方正仿宋_GBK" w:hint="eastAsia"/>
                <w:color w:val="000000"/>
                <w:spacing w:val="-4"/>
                <w:szCs w:val="21"/>
              </w:rPr>
              <w:t>产业发展扶持资金</w:t>
            </w:r>
            <w:r w:rsidRPr="00653923">
              <w:rPr>
                <w:rFonts w:eastAsia="方正仿宋_GBK"/>
                <w:color w:val="000000"/>
                <w:spacing w:val="-4"/>
                <w:szCs w:val="21"/>
              </w:rPr>
              <w:t>623.7</w:t>
            </w:r>
            <w:r w:rsidRPr="00653923">
              <w:rPr>
                <w:rFonts w:eastAsia="方正仿宋_GBK" w:hint="eastAsia"/>
                <w:color w:val="000000"/>
                <w:spacing w:val="-4"/>
                <w:szCs w:val="21"/>
              </w:rPr>
              <w:t>万元。</w:t>
            </w:r>
            <w:r w:rsidRPr="00653923">
              <w:rPr>
                <w:rFonts w:eastAsia="方正仿宋_GBK" w:hint="eastAsia"/>
                <w:b/>
                <w:bCs/>
                <w:color w:val="000000"/>
                <w:spacing w:val="-4"/>
                <w:szCs w:val="21"/>
              </w:rPr>
              <w:t>三是</w:t>
            </w:r>
            <w:r w:rsidRPr="00653923">
              <w:rPr>
                <w:rFonts w:eastAsia="方正仿宋_GBK" w:hint="eastAsia"/>
                <w:color w:val="000000"/>
                <w:spacing w:val="-4"/>
                <w:szCs w:val="21"/>
              </w:rPr>
              <w:t>发挥龙头企业带动作用，华泰农与</w:t>
            </w:r>
            <w:r w:rsidRPr="00653923">
              <w:rPr>
                <w:rFonts w:eastAsia="方正仿宋_GBK"/>
                <w:color w:val="000000"/>
                <w:spacing w:val="-4"/>
                <w:szCs w:val="21"/>
              </w:rPr>
              <w:t>56</w:t>
            </w:r>
            <w:r w:rsidRPr="00653923">
              <w:rPr>
                <w:rFonts w:eastAsia="方正仿宋_GBK" w:hint="eastAsia"/>
                <w:color w:val="000000"/>
                <w:spacing w:val="-4"/>
                <w:szCs w:val="21"/>
              </w:rPr>
              <w:t>户移民签订瓜菜收购协议</w:t>
            </w:r>
            <w:r w:rsidRPr="00653923">
              <w:rPr>
                <w:rFonts w:eastAsia="方正仿宋_GBK"/>
                <w:color w:val="000000"/>
                <w:spacing w:val="-4"/>
                <w:szCs w:val="21"/>
              </w:rPr>
              <w:t>196</w:t>
            </w:r>
            <w:r w:rsidRPr="00653923">
              <w:rPr>
                <w:rFonts w:eastAsia="方正仿宋_GBK" w:hint="eastAsia"/>
                <w:color w:val="000000"/>
                <w:spacing w:val="-4"/>
                <w:szCs w:val="21"/>
              </w:rPr>
              <w:t>亩，红翔沙漠甜瓜专业合作社与</w:t>
            </w:r>
            <w:r w:rsidRPr="00653923">
              <w:rPr>
                <w:rFonts w:eastAsia="方正仿宋_GBK"/>
                <w:color w:val="000000"/>
                <w:spacing w:val="-4"/>
                <w:szCs w:val="21"/>
              </w:rPr>
              <w:t>40</w:t>
            </w:r>
            <w:r w:rsidRPr="00653923">
              <w:rPr>
                <w:rFonts w:eastAsia="方正仿宋_GBK" w:hint="eastAsia"/>
                <w:color w:val="000000"/>
                <w:spacing w:val="-4"/>
                <w:szCs w:val="21"/>
              </w:rPr>
              <w:t>户移民签订大棚番茄收购订</w:t>
            </w:r>
            <w:r w:rsidRPr="00653923">
              <w:rPr>
                <w:rFonts w:eastAsia="方正仿宋_GBK" w:hint="eastAsia"/>
                <w:spacing w:val="-4"/>
                <w:szCs w:val="21"/>
              </w:rPr>
              <w:t>单</w:t>
            </w:r>
            <w:r w:rsidRPr="00653923">
              <w:rPr>
                <w:rFonts w:eastAsia="方正仿宋_GBK"/>
                <w:spacing w:val="-4"/>
                <w:szCs w:val="21"/>
              </w:rPr>
              <w:t>20</w:t>
            </w:r>
            <w:r w:rsidRPr="00653923">
              <w:rPr>
                <w:rFonts w:eastAsia="方正仿宋_GBK" w:hint="eastAsia"/>
                <w:spacing w:val="-4"/>
                <w:szCs w:val="21"/>
              </w:rPr>
              <w:t>亩。</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已办结</w:t>
            </w:r>
          </w:p>
        </w:tc>
      </w:tr>
      <w:tr w:rsidR="00277808" w:rsidRPr="00CB7096" w:rsidTr="00515495">
        <w:trPr>
          <w:trHeight w:hRule="exact" w:val="1940"/>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16</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16</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关于完善人才政策体系</w:t>
            </w:r>
            <w:r w:rsidRPr="00CB7096">
              <w:rPr>
                <w:rFonts w:eastAsia="方正仿宋_GBK"/>
                <w:szCs w:val="21"/>
              </w:rPr>
              <w:t>,</w:t>
            </w:r>
            <w:r w:rsidRPr="00CB7096">
              <w:rPr>
                <w:rFonts w:eastAsia="方正仿宋_GBK" w:hint="eastAsia"/>
                <w:szCs w:val="21"/>
              </w:rPr>
              <w:t>推动乡村人才振兴的提案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kern w:val="0"/>
                <w:szCs w:val="21"/>
              </w:rPr>
            </w:pPr>
            <w:r w:rsidRPr="00CB7096">
              <w:rPr>
                <w:rFonts w:eastAsia="方正仿宋_GBK" w:hint="eastAsia"/>
                <w:kern w:val="0"/>
                <w:szCs w:val="21"/>
              </w:rPr>
              <w:t>县委</w:t>
            </w:r>
          </w:p>
          <w:p w:rsidR="00277808" w:rsidRPr="00CB7096" w:rsidRDefault="00277808">
            <w:pPr>
              <w:widowControl/>
              <w:spacing w:line="240" w:lineRule="exact"/>
              <w:jc w:val="center"/>
              <w:textAlignment w:val="center"/>
            </w:pPr>
            <w:r w:rsidRPr="00CB7096">
              <w:rPr>
                <w:rFonts w:eastAsia="方正仿宋_GBK" w:hint="eastAsia"/>
                <w:kern w:val="0"/>
                <w:szCs w:val="21"/>
              </w:rPr>
              <w:t>组织部</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rPr>
                <w:rFonts w:eastAsia="方正仿宋_GBK"/>
                <w:kern w:val="0"/>
                <w:szCs w:val="21"/>
              </w:rPr>
            </w:pPr>
            <w:r w:rsidRPr="00CB7096">
              <w:rPr>
                <w:rFonts w:eastAsia="方正仿宋_GBK" w:hint="eastAsia"/>
                <w:b/>
                <w:bCs/>
                <w:szCs w:val="21"/>
              </w:rPr>
              <w:t>一是</w:t>
            </w:r>
            <w:r w:rsidRPr="00CB7096">
              <w:rPr>
                <w:rFonts w:eastAsia="方正仿宋_GBK" w:hint="eastAsia"/>
                <w:szCs w:val="21"/>
              </w:rPr>
              <w:t>抓好</w:t>
            </w:r>
            <w:r w:rsidRPr="00CB7096">
              <w:rPr>
                <w:rFonts w:eastAsia="方正仿宋_GBK"/>
                <w:szCs w:val="21"/>
              </w:rPr>
              <w:t>“</w:t>
            </w:r>
            <w:r w:rsidRPr="00CB7096">
              <w:rPr>
                <w:rFonts w:eastAsia="方正仿宋_GBK" w:hint="eastAsia"/>
                <w:szCs w:val="21"/>
              </w:rPr>
              <w:t>三大三强</w:t>
            </w:r>
            <w:r w:rsidRPr="00CB7096">
              <w:rPr>
                <w:rFonts w:eastAsia="方正仿宋_GBK"/>
                <w:szCs w:val="21"/>
              </w:rPr>
              <w:t>”</w:t>
            </w:r>
            <w:r w:rsidRPr="00CB7096">
              <w:rPr>
                <w:rFonts w:eastAsia="方正仿宋_GBK" w:hint="eastAsia"/>
                <w:szCs w:val="21"/>
              </w:rPr>
              <w:t>行动和</w:t>
            </w:r>
            <w:r w:rsidRPr="00CB7096">
              <w:rPr>
                <w:rFonts w:eastAsia="方正仿宋_GBK"/>
                <w:szCs w:val="21"/>
              </w:rPr>
              <w:t>“</w:t>
            </w:r>
            <w:r w:rsidRPr="00CB7096">
              <w:rPr>
                <w:rFonts w:eastAsia="方正仿宋_GBK" w:hint="eastAsia"/>
                <w:szCs w:val="21"/>
              </w:rPr>
              <w:t>两个带头人</w:t>
            </w:r>
            <w:r w:rsidRPr="00CB7096">
              <w:rPr>
                <w:rFonts w:eastAsia="方正仿宋_GBK"/>
                <w:szCs w:val="21"/>
              </w:rPr>
              <w:t>”</w:t>
            </w:r>
            <w:r w:rsidRPr="00CB7096">
              <w:rPr>
                <w:rFonts w:eastAsia="方正仿宋_GBK" w:hint="eastAsia"/>
                <w:szCs w:val="21"/>
              </w:rPr>
              <w:t>工程，实施村党组织带头人整体优化提升行动，调整村党组织书记</w:t>
            </w:r>
            <w:r w:rsidRPr="00CB7096">
              <w:rPr>
                <w:rFonts w:eastAsia="方正仿宋_GBK"/>
                <w:szCs w:val="21"/>
              </w:rPr>
              <w:t>16</w:t>
            </w:r>
            <w:r w:rsidRPr="00CB7096">
              <w:rPr>
                <w:rFonts w:eastAsia="方正仿宋_GBK" w:hint="eastAsia"/>
                <w:szCs w:val="21"/>
              </w:rPr>
              <w:t>人，储备村级后备力量</w:t>
            </w:r>
            <w:r w:rsidRPr="00CB7096">
              <w:rPr>
                <w:rFonts w:eastAsia="方正仿宋_GBK"/>
                <w:szCs w:val="21"/>
              </w:rPr>
              <w:t>398</w:t>
            </w:r>
            <w:r w:rsidRPr="00CB7096">
              <w:rPr>
                <w:rFonts w:eastAsia="方正仿宋_GBK" w:hint="eastAsia"/>
                <w:szCs w:val="21"/>
              </w:rPr>
              <w:t>名，逐步解决村两委班子年龄偏大和断层问题。</w:t>
            </w:r>
            <w:r w:rsidRPr="00CB7096">
              <w:rPr>
                <w:rFonts w:eastAsia="方正仿宋_GBK" w:hint="eastAsia"/>
                <w:b/>
                <w:bCs/>
                <w:szCs w:val="21"/>
              </w:rPr>
              <w:t>二是</w:t>
            </w:r>
            <w:r w:rsidRPr="00CB7096">
              <w:rPr>
                <w:rFonts w:eastAsia="方正仿宋_GBK" w:hint="eastAsia"/>
                <w:szCs w:val="21"/>
              </w:rPr>
              <w:t>结合</w:t>
            </w:r>
            <w:r w:rsidRPr="00CB7096">
              <w:rPr>
                <w:rFonts w:eastAsia="方正仿宋_GBK"/>
                <w:szCs w:val="21"/>
              </w:rPr>
              <w:t>“</w:t>
            </w:r>
            <w:r w:rsidRPr="00CB7096">
              <w:rPr>
                <w:rFonts w:eastAsia="方正仿宋_GBK" w:hint="eastAsia"/>
                <w:szCs w:val="21"/>
              </w:rPr>
              <w:t>下基层</w:t>
            </w:r>
            <w:r w:rsidRPr="00CB7096">
              <w:rPr>
                <w:rFonts w:eastAsia="方正仿宋_GBK"/>
                <w:szCs w:val="21"/>
              </w:rPr>
              <w:t>”“</w:t>
            </w:r>
            <w:r w:rsidRPr="00CB7096">
              <w:rPr>
                <w:rFonts w:eastAsia="方正仿宋_GBK" w:hint="eastAsia"/>
                <w:szCs w:val="21"/>
              </w:rPr>
              <w:t>堡垒共建先锋同行</w:t>
            </w:r>
            <w:r w:rsidRPr="00CB7096">
              <w:rPr>
                <w:rFonts w:eastAsia="方正仿宋_GBK"/>
                <w:szCs w:val="21"/>
              </w:rPr>
              <w:t>”</w:t>
            </w:r>
            <w:r w:rsidRPr="00CB7096">
              <w:rPr>
                <w:rFonts w:eastAsia="方正仿宋_GBK" w:hint="eastAsia"/>
                <w:szCs w:val="21"/>
              </w:rPr>
              <w:t>等活动，依托</w:t>
            </w:r>
            <w:r w:rsidRPr="00CB7096">
              <w:rPr>
                <w:rFonts w:eastAsia="方正仿宋_GBK"/>
                <w:szCs w:val="21"/>
              </w:rPr>
              <w:t>“</w:t>
            </w:r>
            <w:r w:rsidRPr="00CB7096">
              <w:rPr>
                <w:rFonts w:eastAsia="方正仿宋_GBK" w:hint="eastAsia"/>
                <w:szCs w:val="21"/>
              </w:rPr>
              <w:t>支部主题党日</w:t>
            </w:r>
            <w:r w:rsidRPr="00CB7096">
              <w:rPr>
                <w:rFonts w:eastAsia="方正仿宋_GBK"/>
                <w:szCs w:val="21"/>
              </w:rPr>
              <w:t>”</w:t>
            </w:r>
            <w:r w:rsidRPr="00CB7096">
              <w:rPr>
                <w:rFonts w:eastAsia="方正仿宋_GBK" w:hint="eastAsia"/>
                <w:szCs w:val="21"/>
              </w:rPr>
              <w:t>活动，深入企业、农贸市场、村民家中进行政策宣传，提高人才政策知晓度。</w:t>
            </w:r>
            <w:r w:rsidRPr="00CB7096">
              <w:rPr>
                <w:rFonts w:eastAsia="方正仿宋_GBK" w:hint="eastAsia"/>
                <w:b/>
                <w:bCs/>
                <w:szCs w:val="21"/>
              </w:rPr>
              <w:t>三是</w:t>
            </w:r>
            <w:r w:rsidRPr="00CB7096">
              <w:rPr>
                <w:rFonts w:eastAsia="方正仿宋_GBK" w:hint="eastAsia"/>
                <w:szCs w:val="21"/>
              </w:rPr>
              <w:t>按照</w:t>
            </w:r>
            <w:r w:rsidRPr="00CB7096">
              <w:rPr>
                <w:rFonts w:eastAsia="方正仿宋_GBK" w:hint="eastAsia"/>
                <w:color w:val="000000"/>
                <w:kern w:val="0"/>
                <w:szCs w:val="21"/>
              </w:rPr>
              <w:t>《平罗县新型职业农民培育管理办法》，开展新型经营主体带头人、发展壮大村集体经济暨</w:t>
            </w:r>
            <w:r w:rsidRPr="00CB7096">
              <w:rPr>
                <w:rFonts w:eastAsia="方正仿宋_GBK"/>
                <w:color w:val="000000"/>
                <w:kern w:val="0"/>
                <w:szCs w:val="21"/>
              </w:rPr>
              <w:t>“</w:t>
            </w:r>
            <w:r w:rsidRPr="00CB7096">
              <w:rPr>
                <w:rFonts w:eastAsia="方正仿宋_GBK" w:hint="eastAsia"/>
                <w:color w:val="000000"/>
                <w:kern w:val="0"/>
                <w:szCs w:val="21"/>
              </w:rPr>
              <w:t>两个带头人</w:t>
            </w:r>
            <w:r w:rsidRPr="00CB7096">
              <w:rPr>
                <w:rFonts w:eastAsia="方正仿宋_GBK"/>
                <w:color w:val="000000"/>
                <w:kern w:val="0"/>
                <w:szCs w:val="21"/>
              </w:rPr>
              <w:t>”</w:t>
            </w:r>
            <w:r w:rsidRPr="00CB7096">
              <w:rPr>
                <w:rFonts w:eastAsia="方正仿宋_GBK" w:hint="eastAsia"/>
                <w:color w:val="000000"/>
                <w:kern w:val="0"/>
                <w:szCs w:val="21"/>
              </w:rPr>
              <w:t>示范培训</w:t>
            </w:r>
            <w:r w:rsidRPr="00CB7096">
              <w:rPr>
                <w:rFonts w:eastAsia="方正仿宋_GBK"/>
                <w:color w:val="000000"/>
                <w:kern w:val="0"/>
                <w:szCs w:val="21"/>
              </w:rPr>
              <w:t>5</w:t>
            </w:r>
            <w:r w:rsidRPr="00CB7096">
              <w:rPr>
                <w:rFonts w:eastAsia="方正仿宋_GBK" w:hint="eastAsia"/>
                <w:color w:val="000000"/>
                <w:kern w:val="0"/>
                <w:szCs w:val="21"/>
              </w:rPr>
              <w:t>期</w:t>
            </w:r>
            <w:r w:rsidRPr="00CB7096">
              <w:rPr>
                <w:rFonts w:eastAsia="方正仿宋_GBK"/>
                <w:color w:val="000000"/>
                <w:kern w:val="0"/>
                <w:szCs w:val="21"/>
              </w:rPr>
              <w:t>300</w:t>
            </w:r>
            <w:r w:rsidRPr="00CB7096">
              <w:rPr>
                <w:rFonts w:eastAsia="方正仿宋_GBK" w:hint="eastAsia"/>
                <w:color w:val="000000"/>
                <w:kern w:val="0"/>
                <w:szCs w:val="21"/>
              </w:rPr>
              <w:t>人，推动乡村经济快速发展。</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kern w:val="0"/>
                <w:szCs w:val="21"/>
              </w:rPr>
              <w:t>正在</w:t>
            </w:r>
          </w:p>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kern w:val="0"/>
                <w:szCs w:val="21"/>
              </w:rPr>
              <w:t>办理</w:t>
            </w:r>
          </w:p>
        </w:tc>
      </w:tr>
      <w:tr w:rsidR="00277808" w:rsidRPr="00CB7096">
        <w:trPr>
          <w:trHeight w:hRule="exact" w:val="2026"/>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17</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hint="eastAsia"/>
                <w:b/>
                <w:bCs/>
                <w:color w:val="000000"/>
                <w:szCs w:val="21"/>
              </w:rPr>
              <w:t>第</w:t>
            </w:r>
            <w:r w:rsidRPr="00CB7096">
              <w:rPr>
                <w:rFonts w:eastAsia="方正仿宋_GBK"/>
                <w:b/>
                <w:bCs/>
                <w:color w:val="000000"/>
                <w:szCs w:val="21"/>
              </w:rPr>
              <w:t>17</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关于制定鼓励休闲观光农业发展政策的提案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int="eastAsia"/>
                <w:color w:val="000000"/>
                <w:kern w:val="0"/>
                <w:szCs w:val="21"/>
              </w:rPr>
              <w:t>农业</w:t>
            </w:r>
          </w:p>
          <w:p w:rsidR="00277808" w:rsidRPr="00CB7096" w:rsidRDefault="00277808">
            <w:pPr>
              <w:widowControl/>
              <w:snapToGrid w:val="0"/>
              <w:spacing w:line="240" w:lineRule="exact"/>
              <w:jc w:val="center"/>
              <w:textAlignment w:val="center"/>
            </w:pPr>
            <w:r w:rsidRPr="00CB7096">
              <w:rPr>
                <w:rFonts w:eastAsia="方正仿宋_GBK" w:hint="eastAsia"/>
                <w:color w:val="000000"/>
                <w:kern w:val="0"/>
                <w:szCs w:val="21"/>
              </w:rPr>
              <w:t>农村局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rPr>
                <w:rFonts w:eastAsia="方正仿宋_GBK"/>
                <w:color w:val="000000"/>
                <w:kern w:val="0"/>
                <w:szCs w:val="21"/>
              </w:rPr>
            </w:pPr>
            <w:r w:rsidRPr="00CB7096">
              <w:rPr>
                <w:rFonts w:eastAsia="方正仿宋_GBK" w:hint="eastAsia"/>
                <w:b/>
                <w:bCs/>
                <w:szCs w:val="21"/>
              </w:rPr>
              <w:t>一是</w:t>
            </w:r>
            <w:r w:rsidRPr="00CB7096">
              <w:rPr>
                <w:rFonts w:eastAsia="方正仿宋_GBK" w:hint="eastAsia"/>
                <w:szCs w:val="21"/>
              </w:rPr>
              <w:t>利用</w:t>
            </w:r>
            <w:r w:rsidRPr="00CB7096">
              <w:rPr>
                <w:rFonts w:eastAsia="方正仿宋_GBK" w:hint="eastAsia"/>
                <w:kern w:val="0"/>
                <w:szCs w:val="21"/>
              </w:rPr>
              <w:t>各类农产品展会、</w:t>
            </w:r>
            <w:r w:rsidRPr="00CB7096">
              <w:rPr>
                <w:rFonts w:eastAsia="方正仿宋_GBK" w:hint="eastAsia"/>
                <w:szCs w:val="21"/>
              </w:rPr>
              <w:t>宁夏种业博览会、</w:t>
            </w:r>
            <w:r w:rsidRPr="00CB7096">
              <w:rPr>
                <w:rFonts w:eastAsia="方正仿宋_GBK" w:hint="eastAsia"/>
                <w:kern w:val="0"/>
                <w:szCs w:val="21"/>
              </w:rPr>
              <w:t>农耕文化节等</w:t>
            </w:r>
            <w:r w:rsidRPr="00CB7096">
              <w:rPr>
                <w:rFonts w:eastAsia="方正仿宋_GBK" w:hint="eastAsia"/>
                <w:szCs w:val="21"/>
              </w:rPr>
              <w:t>途径宣传全县休闲观光农业发展，成功举办通伏乡第二届农耕文化节。</w:t>
            </w:r>
            <w:r w:rsidRPr="00CB7096">
              <w:rPr>
                <w:rFonts w:eastAsia="方正仿宋_GBK" w:hint="eastAsia"/>
                <w:b/>
                <w:bCs/>
                <w:szCs w:val="21"/>
              </w:rPr>
              <w:t>二是</w:t>
            </w:r>
            <w:r w:rsidRPr="00CB7096">
              <w:rPr>
                <w:rFonts w:eastAsia="方正仿宋_GBK" w:hint="eastAsia"/>
                <w:szCs w:val="21"/>
              </w:rPr>
              <w:t>投资</w:t>
            </w:r>
            <w:r w:rsidRPr="00CB7096">
              <w:rPr>
                <w:rFonts w:eastAsia="方正仿宋_GBK"/>
                <w:szCs w:val="21"/>
              </w:rPr>
              <w:t>850</w:t>
            </w:r>
            <w:r w:rsidRPr="00CB7096">
              <w:rPr>
                <w:rFonts w:eastAsia="方正仿宋_GBK" w:hint="eastAsia"/>
                <w:szCs w:val="21"/>
              </w:rPr>
              <w:t>万元，对</w:t>
            </w:r>
            <w:r w:rsidRPr="00CB7096">
              <w:rPr>
                <w:rFonts w:eastAsia="方正仿宋_GBK" w:hint="eastAsia"/>
                <w:kern w:val="0"/>
                <w:szCs w:val="21"/>
              </w:rPr>
              <w:t>高老庄、乐海山农业休闲示范区内部道路、沟渠等</w:t>
            </w:r>
            <w:r w:rsidRPr="00CB7096">
              <w:rPr>
                <w:rFonts w:eastAsia="方正仿宋_GBK" w:hint="eastAsia"/>
                <w:szCs w:val="21"/>
              </w:rPr>
              <w:t>基础设施进行完善。</w:t>
            </w:r>
            <w:r w:rsidRPr="00CB7096">
              <w:rPr>
                <w:rFonts w:eastAsia="方正仿宋_GBK" w:hint="eastAsia"/>
                <w:b/>
                <w:bCs/>
                <w:szCs w:val="21"/>
              </w:rPr>
              <w:t>三是</w:t>
            </w:r>
            <w:r w:rsidRPr="00CB7096">
              <w:rPr>
                <w:rFonts w:eastAsia="方正仿宋_GBK" w:hint="eastAsia"/>
                <w:szCs w:val="21"/>
              </w:rPr>
              <w:t>开展休闲农业经营主体评星定级创建工作，由</w:t>
            </w:r>
            <w:r w:rsidRPr="00CB7096">
              <w:rPr>
                <w:rFonts w:eastAsia="方正仿宋_GBK" w:hint="eastAsia"/>
                <w:kern w:val="0"/>
                <w:szCs w:val="21"/>
              </w:rPr>
              <w:t>宁夏休闲农业与乡村旅游协会</w:t>
            </w:r>
            <w:r w:rsidRPr="00CB7096">
              <w:rPr>
                <w:rFonts w:eastAsia="方正仿宋_GBK" w:hint="eastAsia"/>
                <w:szCs w:val="21"/>
              </w:rPr>
              <w:t>对全县休闲观光项目进行评定，预计</w:t>
            </w:r>
            <w:r w:rsidRPr="00CB7096">
              <w:rPr>
                <w:rFonts w:eastAsia="方正仿宋_GBK"/>
                <w:szCs w:val="21"/>
              </w:rPr>
              <w:t>10</w:t>
            </w:r>
            <w:r w:rsidRPr="00CB7096">
              <w:rPr>
                <w:rFonts w:eastAsia="方正仿宋_GBK" w:hint="eastAsia"/>
                <w:szCs w:val="21"/>
              </w:rPr>
              <w:t>月份完成审定评级工作。</w:t>
            </w:r>
            <w:r w:rsidRPr="00CB7096">
              <w:rPr>
                <w:rFonts w:eastAsia="方正仿宋_GBK" w:hint="eastAsia"/>
                <w:b/>
                <w:bCs/>
                <w:szCs w:val="21"/>
              </w:rPr>
              <w:t>四是</w:t>
            </w:r>
            <w:r w:rsidRPr="00CB7096">
              <w:rPr>
                <w:rFonts w:eastAsia="方正仿宋_GBK" w:hint="eastAsia"/>
                <w:kern w:val="0"/>
                <w:szCs w:val="21"/>
              </w:rPr>
              <w:t>碧香庭农庄、蕾牧高科农庄、塞上春农庄等企业开发的绿壳蛋鸡、瓜果蔬菜通过电商进行线上线下销售，大力促进了农村电商和休闲农业的发展。</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办理</w:t>
            </w:r>
          </w:p>
        </w:tc>
      </w:tr>
      <w:tr w:rsidR="00277808" w:rsidRPr="00CB7096">
        <w:trPr>
          <w:trHeight w:hRule="exact" w:val="1993"/>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18</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18</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关于实施贫困村环境卫生整治示范项目的提案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int="eastAsia"/>
                <w:color w:val="000000"/>
                <w:kern w:val="0"/>
                <w:szCs w:val="21"/>
              </w:rPr>
              <w:t>农业</w:t>
            </w:r>
          </w:p>
          <w:p w:rsidR="00277808" w:rsidRPr="00CB7096" w:rsidRDefault="00277808">
            <w:pPr>
              <w:widowControl/>
              <w:snapToGrid w:val="0"/>
              <w:spacing w:line="240" w:lineRule="exact"/>
              <w:jc w:val="center"/>
              <w:textAlignment w:val="center"/>
            </w:pPr>
            <w:r w:rsidRPr="00CB7096">
              <w:rPr>
                <w:rFonts w:eastAsia="方正仿宋_GBK" w:hint="eastAsia"/>
                <w:color w:val="000000"/>
                <w:kern w:val="0"/>
                <w:szCs w:val="21"/>
              </w:rPr>
              <w:t>农村局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b/>
                <w:bCs/>
                <w:szCs w:val="21"/>
              </w:rPr>
              <w:t>一是</w:t>
            </w:r>
            <w:r w:rsidRPr="00CB7096">
              <w:rPr>
                <w:rFonts w:eastAsia="方正仿宋_GBK" w:hint="eastAsia"/>
                <w:szCs w:val="21"/>
              </w:rPr>
              <w:t>按照《平罗县农村人居环境整治三年行动方案》，争取红瑞村、红翔新村农村人居环境综合治理项目，方案已通过专家评审，正在进行立项申请。</w:t>
            </w:r>
            <w:r w:rsidRPr="00CB7096">
              <w:rPr>
                <w:rFonts w:eastAsia="方正仿宋_GBK" w:hint="eastAsia"/>
                <w:b/>
                <w:bCs/>
                <w:szCs w:val="21"/>
              </w:rPr>
              <w:t>二是</w:t>
            </w:r>
            <w:r w:rsidRPr="00CB7096">
              <w:rPr>
                <w:rFonts w:eastAsia="方正仿宋_GBK" w:hint="eastAsia"/>
                <w:szCs w:val="21"/>
              </w:rPr>
              <w:t>通过政府购买服务，聘用</w:t>
            </w:r>
            <w:r w:rsidRPr="00CB7096">
              <w:rPr>
                <w:rFonts w:eastAsia="方正仿宋_GBK"/>
                <w:szCs w:val="21"/>
              </w:rPr>
              <w:t>94</w:t>
            </w:r>
            <w:r w:rsidRPr="00CB7096">
              <w:rPr>
                <w:rFonts w:eastAsia="方正仿宋_GBK" w:hint="eastAsia"/>
                <w:szCs w:val="21"/>
              </w:rPr>
              <w:t>名建档立卡户从事村庄保洁等工作。</w:t>
            </w:r>
            <w:r w:rsidRPr="00CB7096">
              <w:rPr>
                <w:rFonts w:eastAsia="方正仿宋_GBK" w:hint="eastAsia"/>
                <w:b/>
                <w:bCs/>
                <w:szCs w:val="21"/>
              </w:rPr>
              <w:t>三是</w:t>
            </w:r>
            <w:r w:rsidRPr="00CB7096">
              <w:rPr>
                <w:rFonts w:eastAsia="方正仿宋_GBK" w:hint="eastAsia"/>
                <w:szCs w:val="21"/>
              </w:rPr>
              <w:t>借助美丽村庄项目，在红瑞村新建垃圾池</w:t>
            </w:r>
            <w:r w:rsidRPr="00CB7096">
              <w:rPr>
                <w:rFonts w:eastAsia="方正仿宋_GBK"/>
                <w:szCs w:val="21"/>
              </w:rPr>
              <w:t>72</w:t>
            </w:r>
            <w:r w:rsidRPr="00CB7096">
              <w:rPr>
                <w:rFonts w:eastAsia="方正仿宋_GBK" w:hint="eastAsia"/>
                <w:szCs w:val="21"/>
              </w:rPr>
              <w:t>座，购买垃圾箱</w:t>
            </w:r>
            <w:r w:rsidRPr="00CB7096">
              <w:rPr>
                <w:rFonts w:eastAsia="方正仿宋_GBK"/>
                <w:szCs w:val="21"/>
              </w:rPr>
              <w:t>8</w:t>
            </w:r>
            <w:r w:rsidRPr="00CB7096">
              <w:rPr>
                <w:rFonts w:eastAsia="方正仿宋_GBK" w:hint="eastAsia"/>
                <w:szCs w:val="21"/>
              </w:rPr>
              <w:t>个，红翔新村新建垃圾池</w:t>
            </w:r>
            <w:r w:rsidRPr="00CB7096">
              <w:rPr>
                <w:rFonts w:eastAsia="方正仿宋_GBK"/>
                <w:szCs w:val="21"/>
              </w:rPr>
              <w:t>15</w:t>
            </w:r>
            <w:r w:rsidRPr="00CB7096">
              <w:rPr>
                <w:rFonts w:eastAsia="方正仿宋_GBK" w:hint="eastAsia"/>
                <w:szCs w:val="21"/>
              </w:rPr>
              <w:t>座</w:t>
            </w:r>
            <w:r w:rsidRPr="00CB7096">
              <w:rPr>
                <w:rFonts w:eastAsia="方正仿宋_GBK"/>
                <w:szCs w:val="21"/>
              </w:rPr>
              <w:t xml:space="preserve"> , </w:t>
            </w:r>
            <w:r w:rsidRPr="00CB7096">
              <w:rPr>
                <w:rFonts w:eastAsia="方正仿宋_GBK" w:hint="eastAsia"/>
                <w:szCs w:val="21"/>
              </w:rPr>
              <w:t>购买垃圾箱</w:t>
            </w:r>
            <w:r w:rsidRPr="00CB7096">
              <w:rPr>
                <w:rFonts w:eastAsia="方正仿宋_GBK"/>
                <w:szCs w:val="21"/>
              </w:rPr>
              <w:t>20</w:t>
            </w:r>
            <w:r w:rsidRPr="00CB7096">
              <w:rPr>
                <w:rFonts w:eastAsia="方正仿宋_GBK" w:hint="eastAsia"/>
                <w:szCs w:val="21"/>
              </w:rPr>
              <w:t>个。</w:t>
            </w:r>
            <w:r w:rsidRPr="00CB7096">
              <w:rPr>
                <w:rFonts w:eastAsia="方正仿宋_GBK" w:hint="eastAsia"/>
                <w:b/>
                <w:bCs/>
                <w:szCs w:val="21"/>
              </w:rPr>
              <w:t>四是</w:t>
            </w:r>
            <w:r w:rsidRPr="00CB7096">
              <w:rPr>
                <w:rFonts w:eastAsia="方正仿宋_GBK" w:hint="eastAsia"/>
                <w:szCs w:val="21"/>
              </w:rPr>
              <w:t>结合</w:t>
            </w:r>
            <w:r w:rsidRPr="00CB7096">
              <w:rPr>
                <w:rFonts w:eastAsia="方正仿宋_GBK"/>
                <w:szCs w:val="21"/>
              </w:rPr>
              <w:t>“</w:t>
            </w:r>
            <w:r w:rsidRPr="00CB7096">
              <w:rPr>
                <w:rFonts w:eastAsia="方正仿宋_GBK" w:hint="eastAsia"/>
                <w:szCs w:val="21"/>
              </w:rPr>
              <w:t>农村厕所革命</w:t>
            </w:r>
            <w:r w:rsidRPr="00CB7096">
              <w:rPr>
                <w:rFonts w:eastAsia="方正仿宋_GBK"/>
                <w:szCs w:val="21"/>
              </w:rPr>
              <w:t>”</w:t>
            </w:r>
            <w:r w:rsidRPr="00CB7096">
              <w:rPr>
                <w:rFonts w:eastAsia="方正仿宋_GBK" w:hint="eastAsia"/>
                <w:szCs w:val="21"/>
              </w:rPr>
              <w:t>工作，计划三个移民村卫生改厕</w:t>
            </w:r>
            <w:r w:rsidRPr="00CB7096">
              <w:rPr>
                <w:rFonts w:eastAsia="方正仿宋_GBK"/>
                <w:szCs w:val="21"/>
              </w:rPr>
              <w:t>3039</w:t>
            </w:r>
            <w:r w:rsidRPr="00CB7096">
              <w:rPr>
                <w:rFonts w:eastAsia="方正仿宋_GBK" w:hint="eastAsia"/>
                <w:szCs w:val="21"/>
              </w:rPr>
              <w:t>户。目前红瑞村和红翔村方案已立项批复，正在组织招投标工作；庙庙湖村改厕方案报县发改局申请立项，待批复后实施。</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办理</w:t>
            </w:r>
          </w:p>
        </w:tc>
      </w:tr>
      <w:tr w:rsidR="00277808" w:rsidRPr="00CB7096" w:rsidTr="002518F9">
        <w:trPr>
          <w:trHeight w:hRule="exact" w:val="662"/>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序号</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立案</w:t>
            </w:r>
          </w:p>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编号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内</w:t>
            </w:r>
            <w:r w:rsidRPr="00CB7096">
              <w:rPr>
                <w:rFonts w:eastAsia="方正仿宋_GBK"/>
                <w:b/>
                <w:bCs/>
                <w:color w:val="000000"/>
                <w:szCs w:val="21"/>
              </w:rPr>
              <w:t xml:space="preserve">   </w:t>
            </w:r>
            <w:r w:rsidRPr="00CB7096">
              <w:rPr>
                <w:rFonts w:eastAsia="方正仿宋_GBK" w:hint="eastAsia"/>
                <w:b/>
                <w:bCs/>
                <w:color w:val="000000"/>
                <w:szCs w:val="21"/>
              </w:rPr>
              <w:t>容</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主办</w:t>
            </w:r>
          </w:p>
          <w:p w:rsidR="00277808" w:rsidRPr="00CB7096" w:rsidRDefault="00277808" w:rsidP="006F0556">
            <w:pPr>
              <w:spacing w:line="240" w:lineRule="exact"/>
              <w:jc w:val="center"/>
            </w:pPr>
            <w:r w:rsidRPr="00CB7096">
              <w:rPr>
                <w:rFonts w:eastAsia="方正仿宋_GBK" w:hint="eastAsia"/>
                <w:b/>
                <w:bCs/>
                <w:color w:val="000000"/>
                <w:szCs w:val="21"/>
              </w:rPr>
              <w:t>单位</w:t>
            </w:r>
          </w:p>
        </w:tc>
        <w:tc>
          <w:tcPr>
            <w:tcW w:w="6494" w:type="dxa"/>
            <w:tcBorders>
              <w:top w:val="single" w:sz="4" w:space="0" w:color="auto"/>
              <w:left w:val="nil"/>
              <w:bottom w:val="single" w:sz="4" w:space="0" w:color="auto"/>
              <w:right w:val="single" w:sz="4" w:space="0" w:color="auto"/>
            </w:tcBorders>
            <w:vAlign w:val="center"/>
          </w:tcPr>
          <w:p w:rsidR="00277808" w:rsidRPr="00515495" w:rsidRDefault="00277808" w:rsidP="006F0556">
            <w:pPr>
              <w:spacing w:line="300" w:lineRule="exact"/>
              <w:jc w:val="center"/>
              <w:rPr>
                <w:rFonts w:ascii="方正仿宋_GBK" w:eastAsia="方正仿宋_GBK"/>
                <w:b/>
                <w:bCs/>
                <w:color w:val="000000"/>
                <w:szCs w:val="21"/>
              </w:rPr>
            </w:pPr>
            <w:r w:rsidRPr="00515495">
              <w:rPr>
                <w:rFonts w:ascii="方正仿宋_GBK" w:eastAsia="方正仿宋_GBK" w:hAnsi="宋体" w:hint="eastAsia"/>
                <w:b/>
                <w:color w:val="000000"/>
                <w:szCs w:val="21"/>
              </w:rPr>
              <w:t>办理情况</w:t>
            </w:r>
          </w:p>
        </w:tc>
        <w:tc>
          <w:tcPr>
            <w:tcW w:w="1875" w:type="dxa"/>
            <w:tcBorders>
              <w:top w:val="single" w:sz="4" w:space="0" w:color="auto"/>
              <w:left w:val="nil"/>
              <w:bottom w:val="single" w:sz="4" w:space="0" w:color="auto"/>
              <w:right w:val="single" w:sz="4" w:space="0" w:color="auto"/>
            </w:tcBorders>
            <w:vAlign w:val="center"/>
          </w:tcPr>
          <w:p w:rsidR="00277808" w:rsidRPr="00515495" w:rsidRDefault="00277808" w:rsidP="006F0556">
            <w:pPr>
              <w:widowControl/>
              <w:spacing w:line="340" w:lineRule="exact"/>
              <w:jc w:val="center"/>
              <w:rPr>
                <w:rFonts w:ascii="方正仿宋_GBK" w:eastAsia="方正仿宋_GBK"/>
                <w:b/>
                <w:bCs/>
                <w:color w:val="000000"/>
                <w:szCs w:val="21"/>
              </w:rPr>
            </w:pPr>
            <w:r w:rsidRPr="00515495">
              <w:rPr>
                <w:rFonts w:ascii="方正仿宋_GBK" w:eastAsia="方正仿宋_GBK" w:hAnsi="宋体" w:hint="eastAsia"/>
                <w:b/>
                <w:color w:val="000000"/>
                <w:kern w:val="0"/>
                <w:szCs w:val="21"/>
              </w:rPr>
              <w:t>存在问题</w:t>
            </w:r>
          </w:p>
        </w:tc>
        <w:tc>
          <w:tcPr>
            <w:tcW w:w="925" w:type="dxa"/>
            <w:tcBorders>
              <w:top w:val="single" w:sz="4" w:space="0" w:color="auto"/>
              <w:left w:val="nil"/>
              <w:bottom w:val="single" w:sz="4" w:space="0" w:color="auto"/>
              <w:right w:val="single" w:sz="4" w:space="0" w:color="auto"/>
            </w:tcBorders>
            <w:vAlign w:val="center"/>
          </w:tcPr>
          <w:p w:rsidR="00277808" w:rsidRPr="002518F9" w:rsidRDefault="00277808" w:rsidP="002518F9">
            <w:pPr>
              <w:widowControl/>
              <w:spacing w:line="240" w:lineRule="exact"/>
              <w:jc w:val="center"/>
              <w:rPr>
                <w:rFonts w:ascii="方正仿宋_GBK" w:eastAsia="方正仿宋_GBK" w:hAnsi="宋体"/>
                <w:b/>
                <w:color w:val="000000"/>
                <w:kern w:val="0"/>
                <w:szCs w:val="21"/>
              </w:rPr>
            </w:pPr>
            <w:r w:rsidRPr="00515495">
              <w:rPr>
                <w:rFonts w:ascii="方正仿宋_GBK" w:eastAsia="方正仿宋_GBK" w:hAnsi="宋体" w:hint="eastAsia"/>
                <w:b/>
                <w:color w:val="000000"/>
                <w:kern w:val="0"/>
                <w:szCs w:val="21"/>
              </w:rPr>
              <w:t>办理</w:t>
            </w:r>
          </w:p>
          <w:p w:rsidR="00277808" w:rsidRPr="002518F9" w:rsidRDefault="00277808" w:rsidP="002518F9">
            <w:pPr>
              <w:widowControl/>
              <w:spacing w:line="240" w:lineRule="exact"/>
              <w:jc w:val="center"/>
              <w:rPr>
                <w:rFonts w:ascii="方正仿宋_GBK" w:eastAsia="方正仿宋_GBK" w:hAnsi="宋体"/>
                <w:b/>
                <w:color w:val="000000"/>
                <w:kern w:val="0"/>
                <w:szCs w:val="21"/>
              </w:rPr>
            </w:pPr>
            <w:r w:rsidRPr="00515495">
              <w:rPr>
                <w:rFonts w:ascii="方正仿宋_GBK" w:eastAsia="方正仿宋_GBK" w:hAnsi="宋体" w:hint="eastAsia"/>
                <w:b/>
                <w:color w:val="000000"/>
                <w:kern w:val="0"/>
                <w:szCs w:val="21"/>
              </w:rPr>
              <w:t>结果</w:t>
            </w:r>
          </w:p>
        </w:tc>
      </w:tr>
      <w:tr w:rsidR="00277808" w:rsidRPr="00CB7096" w:rsidTr="002518F9">
        <w:trPr>
          <w:trHeight w:hRule="exact" w:val="1277"/>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19</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19</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关于实施河东地区人畜饮水加压工程的提案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pPr>
            <w:r w:rsidRPr="00CB7096">
              <w:rPr>
                <w:rFonts w:eastAsia="方正仿宋_GBK" w:hint="eastAsia"/>
                <w:color w:val="000000"/>
                <w:kern w:val="0"/>
                <w:szCs w:val="21"/>
              </w:rPr>
              <w:t>水务局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kern w:val="0"/>
                <w:szCs w:val="21"/>
              </w:rPr>
              <w:t>开展河东地区农村人饮工程输水管线，红翔新村、红瑞村、庙庙湖村</w:t>
            </w:r>
            <w:r w:rsidRPr="00CB7096">
              <w:rPr>
                <w:rFonts w:eastAsia="方正仿宋_GBK"/>
                <w:kern w:val="0"/>
                <w:szCs w:val="21"/>
              </w:rPr>
              <w:t>3</w:t>
            </w:r>
            <w:r w:rsidRPr="00CB7096">
              <w:rPr>
                <w:rFonts w:eastAsia="方正仿宋_GBK" w:hint="eastAsia"/>
                <w:kern w:val="0"/>
                <w:szCs w:val="21"/>
              </w:rPr>
              <w:t>个村</w:t>
            </w:r>
            <w:r w:rsidRPr="00CB7096">
              <w:rPr>
                <w:rFonts w:eastAsia="方正仿宋_GBK" w:hint="eastAsia"/>
                <w:szCs w:val="21"/>
              </w:rPr>
              <w:t>人畜</w:t>
            </w:r>
            <w:r w:rsidRPr="00CB7096">
              <w:rPr>
                <w:rFonts w:eastAsia="方正仿宋_GBK" w:hint="eastAsia"/>
                <w:kern w:val="0"/>
                <w:szCs w:val="21"/>
              </w:rPr>
              <w:t>用水情况摸底工作，分析各时间段用水存在问题。完成河东地区人畜饮水提升工程规划，正在办理建设项目移交工作，待工程移交完毕，由宁夏水投平罗分公司组织实施。</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textAlignment w:val="center"/>
              <w:rPr>
                <w:rFonts w:eastAsia="方正仿宋_GBK"/>
                <w:kern w:val="0"/>
                <w:szCs w:val="21"/>
              </w:rPr>
            </w:pPr>
            <w:r w:rsidRPr="00CB7096">
              <w:rPr>
                <w:rFonts w:eastAsia="方正仿宋_GBK" w:hint="eastAsia"/>
                <w:kern w:val="0"/>
                <w:szCs w:val="21"/>
              </w:rPr>
              <w:t>前期移交工作进展缓慢；项目暂无资金渠道支持。</w:t>
            </w: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color w:val="000000"/>
                <w:kern w:val="0"/>
                <w:szCs w:val="21"/>
              </w:rPr>
            </w:pPr>
            <w:r w:rsidRPr="00CB7096">
              <w:rPr>
                <w:rFonts w:eastAsia="方正仿宋_GBK" w:hint="eastAsia"/>
                <w:color w:val="000000"/>
                <w:kern w:val="0"/>
                <w:szCs w:val="21"/>
              </w:rPr>
              <w:t>正在</w:t>
            </w:r>
          </w:p>
          <w:p w:rsidR="00277808" w:rsidRPr="00CB7096" w:rsidRDefault="00277808">
            <w:pPr>
              <w:widowControl/>
              <w:spacing w:line="240" w:lineRule="exact"/>
              <w:jc w:val="center"/>
              <w:textAlignment w:val="center"/>
              <w:rPr>
                <w:rFonts w:eastAsia="方正仿宋_GBK"/>
                <w:kern w:val="0"/>
                <w:szCs w:val="21"/>
              </w:rPr>
            </w:pPr>
            <w:r w:rsidRPr="00CB7096">
              <w:rPr>
                <w:rFonts w:eastAsia="方正仿宋_GBK" w:hint="eastAsia"/>
                <w:color w:val="000000"/>
                <w:kern w:val="0"/>
                <w:szCs w:val="21"/>
              </w:rPr>
              <w:t>办理</w:t>
            </w:r>
          </w:p>
        </w:tc>
      </w:tr>
      <w:tr w:rsidR="00277808" w:rsidRPr="00CB7096" w:rsidTr="002518F9">
        <w:trPr>
          <w:trHeight w:hRule="exact" w:val="1290"/>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20</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20</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关于在县城老城区修建小游园、小广场的提案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pPr>
            <w:r w:rsidRPr="00CB7096">
              <w:rPr>
                <w:rFonts w:eastAsia="方正仿宋_GBK" w:hint="eastAsia"/>
                <w:kern w:val="0"/>
                <w:szCs w:val="21"/>
              </w:rPr>
              <w:t>住建局</w:t>
            </w:r>
          </w:p>
        </w:tc>
        <w:tc>
          <w:tcPr>
            <w:tcW w:w="6494" w:type="dxa"/>
            <w:tcBorders>
              <w:top w:val="single" w:sz="4" w:space="0" w:color="auto"/>
              <w:left w:val="nil"/>
              <w:bottom w:val="single" w:sz="4" w:space="0" w:color="auto"/>
              <w:right w:val="single" w:sz="4" w:space="0" w:color="auto"/>
            </w:tcBorders>
            <w:vAlign w:val="center"/>
          </w:tcPr>
          <w:p w:rsidR="00277808" w:rsidRPr="00515495" w:rsidRDefault="00277808">
            <w:pPr>
              <w:widowControl/>
              <w:snapToGrid w:val="0"/>
              <w:spacing w:line="240" w:lineRule="exact"/>
              <w:textAlignment w:val="center"/>
              <w:rPr>
                <w:rFonts w:eastAsia="方正仿宋_GBK"/>
                <w:kern w:val="0"/>
                <w:szCs w:val="21"/>
              </w:rPr>
            </w:pPr>
            <w:r w:rsidRPr="00515495">
              <w:rPr>
                <w:rFonts w:eastAsia="方正仿宋_GBK" w:hint="eastAsia"/>
                <w:kern w:val="0"/>
                <w:szCs w:val="21"/>
              </w:rPr>
              <w:t>对大方门北侧沿唐徕渠部分空地进行硬化，安装体育活动器材</w:t>
            </w:r>
            <w:r w:rsidRPr="00515495">
              <w:rPr>
                <w:rFonts w:eastAsia="方正仿宋_GBK"/>
                <w:kern w:val="0"/>
                <w:szCs w:val="21"/>
              </w:rPr>
              <w:t>10</w:t>
            </w:r>
            <w:r w:rsidRPr="00515495">
              <w:rPr>
                <w:rFonts w:eastAsia="方正仿宋_GBK" w:hint="eastAsia"/>
                <w:kern w:val="0"/>
                <w:szCs w:val="21"/>
              </w:rPr>
              <w:t>余件，方便市民休闲健身。投资</w:t>
            </w:r>
            <w:r w:rsidRPr="00515495">
              <w:rPr>
                <w:rFonts w:eastAsia="方正仿宋_GBK"/>
                <w:kern w:val="0"/>
                <w:szCs w:val="21"/>
              </w:rPr>
              <w:t>40</w:t>
            </w:r>
            <w:r w:rsidRPr="00515495">
              <w:rPr>
                <w:rFonts w:eastAsia="方正仿宋_GBK" w:hint="eastAsia"/>
                <w:kern w:val="0"/>
                <w:szCs w:val="21"/>
              </w:rPr>
              <w:t>万元，对社保广场小微游园进行改造，增设绿化带道牙</w:t>
            </w:r>
            <w:r w:rsidRPr="00515495">
              <w:rPr>
                <w:rFonts w:eastAsia="方正仿宋_GBK"/>
                <w:kern w:val="0"/>
                <w:szCs w:val="21"/>
              </w:rPr>
              <w:t>40</w:t>
            </w:r>
            <w:r w:rsidRPr="00515495">
              <w:rPr>
                <w:rFonts w:eastAsia="方正仿宋_GBK" w:hint="eastAsia"/>
                <w:kern w:val="0"/>
                <w:szCs w:val="21"/>
              </w:rPr>
              <w:t>米，增设景观灯和庭院灯</w:t>
            </w:r>
            <w:r w:rsidRPr="00515495">
              <w:rPr>
                <w:rFonts w:eastAsia="方正仿宋_GBK"/>
                <w:kern w:val="0"/>
                <w:szCs w:val="21"/>
              </w:rPr>
              <w:t>8</w:t>
            </w:r>
            <w:r w:rsidRPr="00515495">
              <w:rPr>
                <w:rFonts w:eastAsia="方正仿宋_GBK" w:hint="eastAsia"/>
                <w:kern w:val="0"/>
                <w:szCs w:val="21"/>
              </w:rPr>
              <w:t>盏，新建树池</w:t>
            </w:r>
            <w:r w:rsidRPr="00515495">
              <w:rPr>
                <w:rFonts w:eastAsia="方正仿宋_GBK"/>
                <w:kern w:val="0"/>
                <w:szCs w:val="21"/>
              </w:rPr>
              <w:t>10</w:t>
            </w:r>
            <w:r w:rsidRPr="00515495">
              <w:rPr>
                <w:rFonts w:eastAsia="方正仿宋_GBK" w:hint="eastAsia"/>
                <w:kern w:val="0"/>
                <w:szCs w:val="21"/>
              </w:rPr>
              <w:t>个。</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kern w:val="0"/>
                <w:szCs w:val="21"/>
              </w:rPr>
              <w:t>已办结</w:t>
            </w:r>
          </w:p>
        </w:tc>
      </w:tr>
      <w:tr w:rsidR="00277808" w:rsidRPr="00CB7096" w:rsidTr="002518F9">
        <w:trPr>
          <w:trHeight w:hRule="exact" w:val="2241"/>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21</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21</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关于解决医院看病挂号缴费不便捷问题的提案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kern w:val="0"/>
                <w:szCs w:val="21"/>
              </w:rPr>
            </w:pPr>
            <w:r w:rsidRPr="00CB7096">
              <w:rPr>
                <w:rFonts w:eastAsia="方正仿宋_GBK" w:hint="eastAsia"/>
                <w:kern w:val="0"/>
                <w:szCs w:val="21"/>
              </w:rPr>
              <w:t>卫生</w:t>
            </w:r>
          </w:p>
          <w:p w:rsidR="00277808" w:rsidRPr="00CB7096" w:rsidRDefault="00277808">
            <w:pPr>
              <w:widowControl/>
              <w:spacing w:line="240" w:lineRule="exact"/>
              <w:jc w:val="center"/>
              <w:textAlignment w:val="center"/>
            </w:pPr>
            <w:r w:rsidRPr="00CB7096">
              <w:rPr>
                <w:rFonts w:eastAsia="方正仿宋_GBK" w:hint="eastAsia"/>
                <w:kern w:val="0"/>
                <w:szCs w:val="21"/>
              </w:rPr>
              <w:t>健康局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b/>
                <w:bCs/>
                <w:szCs w:val="21"/>
              </w:rPr>
              <w:t>一是</w:t>
            </w:r>
            <w:r w:rsidRPr="00CB7096">
              <w:rPr>
                <w:rFonts w:eastAsia="方正仿宋_GBK" w:hint="eastAsia"/>
                <w:szCs w:val="21"/>
              </w:rPr>
              <w:t>升级完善综合医院自助终端服务平台功能，使患者通过微信完成预约挂号、缴费、科室查询、专家坐诊、院内导航、检验单查询等，并通过自助终端完成挂号、缴费、影像胶片及报告打印、化验检查报告打印及各类查询。</w:t>
            </w:r>
            <w:r w:rsidRPr="00CB7096">
              <w:rPr>
                <w:rFonts w:eastAsia="方正仿宋_GBK" w:hint="eastAsia"/>
                <w:b/>
                <w:bCs/>
                <w:szCs w:val="21"/>
              </w:rPr>
              <w:t>二是</w:t>
            </w:r>
            <w:r w:rsidRPr="00CB7096">
              <w:rPr>
                <w:rFonts w:eastAsia="方正仿宋_GBK" w:hint="eastAsia"/>
                <w:szCs w:val="21"/>
              </w:rPr>
              <w:t>增加微信、支付宝等多种线上线下支付方式，患者随时挂号、缴费，并将身份证、医保卡、就诊卡三卡合一，实现院内一卡通用。</w:t>
            </w:r>
            <w:r w:rsidRPr="00CB7096">
              <w:rPr>
                <w:rFonts w:eastAsia="方正仿宋_GBK" w:hint="eastAsia"/>
                <w:b/>
                <w:bCs/>
                <w:szCs w:val="21"/>
              </w:rPr>
              <w:t>三是</w:t>
            </w:r>
            <w:r w:rsidRPr="00CB7096">
              <w:rPr>
                <w:rFonts w:eastAsia="方正仿宋_GBK" w:hint="eastAsia"/>
                <w:szCs w:val="21"/>
              </w:rPr>
              <w:t>开展志愿者服务活动，及时为急诊患者提供导医、导诊、预约诊疗、挂号、咨询、陪检等服务，有效解决综合医院患者看病</w:t>
            </w:r>
            <w:r w:rsidRPr="00CB7096">
              <w:rPr>
                <w:rFonts w:eastAsia="方正仿宋_GBK"/>
                <w:szCs w:val="21"/>
              </w:rPr>
              <w:t>“</w:t>
            </w:r>
            <w:r w:rsidRPr="00CB7096">
              <w:rPr>
                <w:rFonts w:eastAsia="方正仿宋_GBK" w:hint="eastAsia"/>
                <w:szCs w:val="21"/>
              </w:rPr>
              <w:t>三长一短</w:t>
            </w:r>
            <w:r w:rsidRPr="00CB7096">
              <w:rPr>
                <w:rFonts w:eastAsia="方正仿宋_GBK"/>
                <w:szCs w:val="21"/>
              </w:rPr>
              <w:t>”</w:t>
            </w:r>
            <w:r w:rsidRPr="00CB7096">
              <w:rPr>
                <w:rFonts w:eastAsia="方正仿宋_GBK" w:hint="eastAsia"/>
                <w:szCs w:val="21"/>
              </w:rPr>
              <w:t>的问题。</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已办结</w:t>
            </w:r>
          </w:p>
        </w:tc>
      </w:tr>
      <w:tr w:rsidR="00277808" w:rsidRPr="00CB7096" w:rsidTr="002518F9">
        <w:trPr>
          <w:trHeight w:hRule="exact" w:val="1933"/>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22</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22</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关于开展中小学生校内课后服务试点工作的提案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pPr>
            <w:r w:rsidRPr="00CB7096">
              <w:rPr>
                <w:rFonts w:eastAsia="方正仿宋_GBK" w:hint="eastAsia"/>
                <w:kern w:val="0"/>
                <w:szCs w:val="21"/>
              </w:rPr>
              <w:t>教体局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b/>
                <w:bCs/>
                <w:kern w:val="0"/>
                <w:szCs w:val="21"/>
              </w:rPr>
              <w:t>一是</w:t>
            </w:r>
            <w:r w:rsidRPr="00CB7096">
              <w:rPr>
                <w:rFonts w:eastAsia="方正仿宋_GBK" w:hint="eastAsia"/>
                <w:kern w:val="0"/>
                <w:szCs w:val="21"/>
              </w:rPr>
              <w:t>对全县</w:t>
            </w:r>
            <w:r w:rsidRPr="00CB7096">
              <w:rPr>
                <w:rFonts w:eastAsia="方正仿宋_GBK"/>
                <w:kern w:val="0"/>
                <w:szCs w:val="21"/>
              </w:rPr>
              <w:t>20235</w:t>
            </w:r>
            <w:r w:rsidRPr="00CB7096">
              <w:rPr>
                <w:rFonts w:eastAsia="方正仿宋_GBK" w:hint="eastAsia"/>
                <w:kern w:val="0"/>
                <w:szCs w:val="21"/>
              </w:rPr>
              <w:t>名小学生和</w:t>
            </w:r>
            <w:r w:rsidRPr="00CB7096">
              <w:rPr>
                <w:rFonts w:eastAsia="方正仿宋_GBK"/>
                <w:kern w:val="0"/>
                <w:szCs w:val="21"/>
              </w:rPr>
              <w:t>10456</w:t>
            </w:r>
            <w:r w:rsidRPr="00CB7096">
              <w:rPr>
                <w:rFonts w:eastAsia="方正仿宋_GBK" w:hint="eastAsia"/>
                <w:kern w:val="0"/>
                <w:szCs w:val="21"/>
              </w:rPr>
              <w:t>名初中生正常放学后活动情况进行摸排，全县存在管理真空期学生</w:t>
            </w:r>
            <w:r w:rsidRPr="00CB7096">
              <w:rPr>
                <w:rFonts w:eastAsia="方正仿宋_GBK"/>
                <w:kern w:val="0"/>
                <w:szCs w:val="21"/>
              </w:rPr>
              <w:t>3700</w:t>
            </w:r>
            <w:r w:rsidRPr="00CB7096">
              <w:rPr>
                <w:rFonts w:eastAsia="方正仿宋_GBK" w:hint="eastAsia"/>
                <w:kern w:val="0"/>
                <w:szCs w:val="21"/>
              </w:rPr>
              <w:t>名，建立真空期学生活动信息情况登记。</w:t>
            </w:r>
            <w:r w:rsidRPr="00CB7096">
              <w:rPr>
                <w:rFonts w:eastAsia="方正仿宋_GBK" w:hint="eastAsia"/>
                <w:b/>
                <w:bCs/>
                <w:kern w:val="0"/>
                <w:szCs w:val="21"/>
              </w:rPr>
              <w:t>二是</w:t>
            </w:r>
            <w:r w:rsidRPr="00CB7096">
              <w:rPr>
                <w:rFonts w:eastAsia="方正仿宋_GBK" w:hint="eastAsia"/>
                <w:kern w:val="0"/>
                <w:szCs w:val="21"/>
              </w:rPr>
              <w:t>拟定《关于开展中小学生校内课后服务试点工作的方案》，由学校提供教室、运动场地等，引进社会教育、科技创新类等优质课后服务资源，开展真空期学生课后服务工作，通过</w:t>
            </w:r>
            <w:r w:rsidRPr="00CB7096">
              <w:rPr>
                <w:rFonts w:eastAsia="方正仿宋_GBK"/>
                <w:kern w:val="0"/>
                <w:szCs w:val="21"/>
              </w:rPr>
              <w:t>“</w:t>
            </w:r>
            <w:r w:rsidRPr="00CB7096">
              <w:rPr>
                <w:rFonts w:eastAsia="方正仿宋_GBK" w:hint="eastAsia"/>
                <w:kern w:val="0"/>
                <w:szCs w:val="21"/>
              </w:rPr>
              <w:t>政府购买服务</w:t>
            </w:r>
            <w:r w:rsidRPr="00CB7096">
              <w:rPr>
                <w:rFonts w:eastAsia="方正仿宋_GBK"/>
                <w:kern w:val="0"/>
                <w:szCs w:val="21"/>
              </w:rPr>
              <w:t>”“</w:t>
            </w:r>
            <w:r w:rsidRPr="00CB7096">
              <w:rPr>
                <w:rFonts w:eastAsia="方正仿宋_GBK" w:hint="eastAsia"/>
                <w:kern w:val="0"/>
                <w:szCs w:val="21"/>
              </w:rPr>
              <w:t>财政补贴</w:t>
            </w:r>
            <w:r w:rsidRPr="00CB7096">
              <w:rPr>
                <w:rFonts w:eastAsia="方正仿宋_GBK"/>
                <w:kern w:val="0"/>
                <w:szCs w:val="21"/>
              </w:rPr>
              <w:t>”</w:t>
            </w:r>
            <w:r w:rsidRPr="00CB7096">
              <w:rPr>
                <w:rFonts w:eastAsia="方正仿宋_GBK" w:hint="eastAsia"/>
                <w:kern w:val="0"/>
                <w:szCs w:val="21"/>
              </w:rPr>
              <w:t>等，对提供课后服务的机构、学校、教师给予补贴、补助。</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FF0000"/>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办理</w:t>
            </w:r>
          </w:p>
        </w:tc>
      </w:tr>
      <w:tr w:rsidR="00277808" w:rsidRPr="00CB7096">
        <w:trPr>
          <w:trHeight w:hRule="exact" w:val="1827"/>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23</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23</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关于加强对小区监控设施监管的提案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kern w:val="0"/>
                <w:szCs w:val="21"/>
              </w:rPr>
            </w:pPr>
            <w:r w:rsidRPr="00CB7096">
              <w:rPr>
                <w:rFonts w:eastAsia="方正仿宋_GBK" w:hint="eastAsia"/>
                <w:kern w:val="0"/>
                <w:szCs w:val="21"/>
              </w:rPr>
              <w:t>住建局</w:t>
            </w:r>
          </w:p>
          <w:p w:rsidR="00277808" w:rsidRPr="00CB7096" w:rsidRDefault="00277808">
            <w:pPr>
              <w:widowControl/>
              <w:spacing w:line="240" w:lineRule="exact"/>
              <w:jc w:val="center"/>
              <w:textAlignment w:val="center"/>
            </w:pPr>
            <w:r w:rsidRPr="00CB7096">
              <w:rPr>
                <w:rFonts w:eastAsia="方正仿宋_GBK" w:hint="eastAsia"/>
                <w:kern w:val="0"/>
                <w:szCs w:val="21"/>
              </w:rPr>
              <w:t>公安局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rPr>
                <w:rFonts w:eastAsia="方正仿宋_GBK"/>
                <w:kern w:val="0"/>
                <w:szCs w:val="21"/>
              </w:rPr>
            </w:pPr>
            <w:r w:rsidRPr="00CB7096">
              <w:rPr>
                <w:rFonts w:eastAsia="方正仿宋_GBK" w:hint="eastAsia"/>
                <w:b/>
                <w:bCs/>
                <w:szCs w:val="21"/>
              </w:rPr>
              <w:t>一是</w:t>
            </w:r>
            <w:r w:rsidRPr="00CB7096">
              <w:rPr>
                <w:rFonts w:eastAsia="方正仿宋_GBK" w:hint="eastAsia"/>
                <w:szCs w:val="21"/>
              </w:rPr>
              <w:t>按照《住宅小区安全技术防范系统要求》，定期对各物业小区监控设施进行检查和维护，确保小区监控设施运行正常。已更换损坏监控摄像头</w:t>
            </w:r>
            <w:r w:rsidRPr="00CB7096">
              <w:rPr>
                <w:rFonts w:eastAsia="方正仿宋_GBK"/>
                <w:szCs w:val="21"/>
              </w:rPr>
              <w:t>30</w:t>
            </w:r>
            <w:r w:rsidRPr="00CB7096">
              <w:rPr>
                <w:rFonts w:eastAsia="方正仿宋_GBK" w:hint="eastAsia"/>
                <w:szCs w:val="21"/>
              </w:rPr>
              <w:t>个。</w:t>
            </w:r>
            <w:r w:rsidRPr="00CB7096">
              <w:rPr>
                <w:rFonts w:eastAsia="方正仿宋_GBK" w:hint="eastAsia"/>
                <w:b/>
                <w:bCs/>
                <w:szCs w:val="21"/>
              </w:rPr>
              <w:t>二是</w:t>
            </w:r>
            <w:r w:rsidRPr="00CB7096">
              <w:rPr>
                <w:rFonts w:eastAsia="方正仿宋_GBK" w:hint="eastAsia"/>
                <w:szCs w:val="21"/>
              </w:rPr>
              <w:t>召开联系会议，通报每月各物业小区发案情况，并将发案情况做为评定物业公司等级的依据。</w:t>
            </w:r>
            <w:r w:rsidRPr="00CB7096">
              <w:rPr>
                <w:rFonts w:eastAsia="方正仿宋_GBK" w:hint="eastAsia"/>
                <w:b/>
                <w:bCs/>
                <w:szCs w:val="21"/>
              </w:rPr>
              <w:t>三是</w:t>
            </w:r>
            <w:r w:rsidRPr="00CB7096">
              <w:rPr>
                <w:rFonts w:eastAsia="方正仿宋_GBK" w:hint="eastAsia"/>
                <w:szCs w:val="21"/>
              </w:rPr>
              <w:t>先后在</w:t>
            </w:r>
            <w:r w:rsidRPr="00CB7096">
              <w:rPr>
                <w:rFonts w:eastAsia="方正仿宋_GBK"/>
                <w:szCs w:val="21"/>
              </w:rPr>
              <w:t>20</w:t>
            </w:r>
            <w:r w:rsidRPr="00CB7096">
              <w:rPr>
                <w:rFonts w:eastAsia="方正仿宋_GBK" w:hint="eastAsia"/>
                <w:szCs w:val="21"/>
              </w:rPr>
              <w:t>个小区安装监控摄像头</w:t>
            </w:r>
            <w:r w:rsidRPr="00CB7096">
              <w:rPr>
                <w:rFonts w:eastAsia="方正仿宋_GBK"/>
                <w:szCs w:val="21"/>
              </w:rPr>
              <w:t>500</w:t>
            </w:r>
            <w:r w:rsidRPr="00CB7096">
              <w:rPr>
                <w:rFonts w:eastAsia="方正仿宋_GBK" w:hint="eastAsia"/>
                <w:szCs w:val="21"/>
              </w:rPr>
              <w:t>个，全部接入公安后台，统一管理，有效维护小区安全。</w:t>
            </w:r>
            <w:r w:rsidRPr="00CB7096">
              <w:rPr>
                <w:rFonts w:eastAsia="方正仿宋_GBK" w:hint="eastAsia"/>
                <w:b/>
                <w:bCs/>
                <w:szCs w:val="21"/>
              </w:rPr>
              <w:t>四是</w:t>
            </w:r>
            <w:r w:rsidRPr="00CB7096">
              <w:rPr>
                <w:rFonts w:eastAsia="方正仿宋_GBK" w:hint="eastAsia"/>
                <w:szCs w:val="21"/>
              </w:rPr>
              <w:t>利用重点节假日，开展安全防范宣传教育，发放宣传材料，提高居民自我防范意识和能力。</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已办结</w:t>
            </w:r>
          </w:p>
        </w:tc>
      </w:tr>
      <w:tr w:rsidR="00277808" w:rsidRPr="00CB7096" w:rsidTr="002518F9">
        <w:trPr>
          <w:trHeight w:hRule="exact" w:val="662"/>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A25E20">
            <w:pPr>
              <w:spacing w:line="240" w:lineRule="exact"/>
              <w:jc w:val="center"/>
              <w:rPr>
                <w:rFonts w:eastAsia="方正仿宋_GBK"/>
                <w:b/>
                <w:bCs/>
                <w:color w:val="000000"/>
                <w:szCs w:val="21"/>
              </w:rPr>
            </w:pPr>
            <w:r w:rsidRPr="00CB7096">
              <w:rPr>
                <w:rFonts w:eastAsia="方正仿宋_GBK" w:hint="eastAsia"/>
                <w:b/>
                <w:bCs/>
                <w:color w:val="000000"/>
                <w:szCs w:val="21"/>
              </w:rPr>
              <w:t>序号</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rsidP="00A25E20">
            <w:pPr>
              <w:spacing w:line="240" w:lineRule="exact"/>
              <w:jc w:val="center"/>
              <w:rPr>
                <w:rFonts w:eastAsia="方正仿宋_GBK"/>
                <w:b/>
                <w:bCs/>
                <w:color w:val="000000"/>
                <w:szCs w:val="21"/>
              </w:rPr>
            </w:pPr>
            <w:r w:rsidRPr="00CB7096">
              <w:rPr>
                <w:rFonts w:eastAsia="方正仿宋_GBK" w:hint="eastAsia"/>
                <w:b/>
                <w:bCs/>
                <w:color w:val="000000"/>
                <w:szCs w:val="21"/>
              </w:rPr>
              <w:t>立案</w:t>
            </w:r>
          </w:p>
          <w:p w:rsidR="00277808" w:rsidRPr="00CB7096" w:rsidRDefault="00277808" w:rsidP="00A25E20">
            <w:pPr>
              <w:spacing w:line="240" w:lineRule="exact"/>
              <w:jc w:val="center"/>
              <w:rPr>
                <w:rFonts w:eastAsia="方正仿宋_GBK"/>
                <w:b/>
                <w:bCs/>
                <w:color w:val="000000"/>
                <w:szCs w:val="21"/>
              </w:rPr>
            </w:pPr>
            <w:r w:rsidRPr="00CB7096">
              <w:rPr>
                <w:rFonts w:eastAsia="方正仿宋_GBK" w:hint="eastAsia"/>
                <w:b/>
                <w:bCs/>
                <w:color w:val="000000"/>
                <w:szCs w:val="21"/>
              </w:rPr>
              <w:t>编号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rsidP="00A25E20">
            <w:pPr>
              <w:spacing w:line="240" w:lineRule="exact"/>
              <w:jc w:val="center"/>
              <w:rPr>
                <w:rFonts w:eastAsia="方正仿宋_GBK"/>
                <w:b/>
                <w:bCs/>
                <w:color w:val="000000"/>
                <w:szCs w:val="21"/>
              </w:rPr>
            </w:pPr>
            <w:r w:rsidRPr="00CB7096">
              <w:rPr>
                <w:rFonts w:eastAsia="方正仿宋_GBK" w:hint="eastAsia"/>
                <w:b/>
                <w:bCs/>
                <w:color w:val="000000"/>
                <w:szCs w:val="21"/>
              </w:rPr>
              <w:t>内</w:t>
            </w:r>
            <w:r w:rsidRPr="00CB7096">
              <w:rPr>
                <w:rFonts w:eastAsia="方正仿宋_GBK"/>
                <w:b/>
                <w:bCs/>
                <w:color w:val="000000"/>
                <w:szCs w:val="21"/>
              </w:rPr>
              <w:t xml:space="preserve">   </w:t>
            </w:r>
            <w:r w:rsidRPr="00CB7096">
              <w:rPr>
                <w:rFonts w:eastAsia="方正仿宋_GBK" w:hint="eastAsia"/>
                <w:b/>
                <w:bCs/>
                <w:color w:val="000000"/>
                <w:szCs w:val="21"/>
              </w:rPr>
              <w:t>容</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rsidP="00A25E20">
            <w:pPr>
              <w:spacing w:line="240" w:lineRule="exact"/>
              <w:jc w:val="center"/>
              <w:rPr>
                <w:rFonts w:eastAsia="方正仿宋_GBK"/>
                <w:b/>
                <w:bCs/>
                <w:color w:val="000000"/>
                <w:szCs w:val="21"/>
              </w:rPr>
            </w:pPr>
            <w:r w:rsidRPr="00CB7096">
              <w:rPr>
                <w:rFonts w:eastAsia="方正仿宋_GBK" w:hint="eastAsia"/>
                <w:b/>
                <w:bCs/>
                <w:color w:val="000000"/>
                <w:szCs w:val="21"/>
              </w:rPr>
              <w:t>主办</w:t>
            </w:r>
          </w:p>
          <w:p w:rsidR="00277808" w:rsidRPr="00CB7096" w:rsidRDefault="00277808" w:rsidP="00A25E20">
            <w:pPr>
              <w:spacing w:line="240" w:lineRule="exact"/>
              <w:jc w:val="center"/>
            </w:pPr>
            <w:r w:rsidRPr="00CB7096">
              <w:rPr>
                <w:rFonts w:eastAsia="方正仿宋_GBK" w:hint="eastAsia"/>
                <w:b/>
                <w:bCs/>
                <w:color w:val="000000"/>
                <w:szCs w:val="21"/>
              </w:rPr>
              <w:t>单位</w:t>
            </w:r>
          </w:p>
        </w:tc>
        <w:tc>
          <w:tcPr>
            <w:tcW w:w="6494" w:type="dxa"/>
            <w:tcBorders>
              <w:top w:val="single" w:sz="4" w:space="0" w:color="auto"/>
              <w:left w:val="nil"/>
              <w:bottom w:val="single" w:sz="4" w:space="0" w:color="auto"/>
              <w:right w:val="single" w:sz="4" w:space="0" w:color="auto"/>
            </w:tcBorders>
            <w:vAlign w:val="center"/>
          </w:tcPr>
          <w:p w:rsidR="00277808" w:rsidRPr="00515495" w:rsidRDefault="00277808" w:rsidP="00A25E20">
            <w:pPr>
              <w:spacing w:line="300" w:lineRule="exact"/>
              <w:jc w:val="center"/>
              <w:rPr>
                <w:rFonts w:ascii="方正仿宋_GBK" w:eastAsia="方正仿宋_GBK"/>
                <w:b/>
                <w:bCs/>
                <w:color w:val="000000"/>
                <w:szCs w:val="21"/>
              </w:rPr>
            </w:pPr>
            <w:r w:rsidRPr="00515495">
              <w:rPr>
                <w:rFonts w:ascii="方正仿宋_GBK" w:eastAsia="方正仿宋_GBK" w:hAnsi="宋体" w:hint="eastAsia"/>
                <w:b/>
                <w:color w:val="000000"/>
                <w:szCs w:val="21"/>
              </w:rPr>
              <w:t>办理情况</w:t>
            </w:r>
          </w:p>
        </w:tc>
        <w:tc>
          <w:tcPr>
            <w:tcW w:w="1875" w:type="dxa"/>
            <w:tcBorders>
              <w:top w:val="single" w:sz="4" w:space="0" w:color="auto"/>
              <w:left w:val="nil"/>
              <w:bottom w:val="single" w:sz="4" w:space="0" w:color="auto"/>
              <w:right w:val="single" w:sz="4" w:space="0" w:color="auto"/>
            </w:tcBorders>
            <w:vAlign w:val="center"/>
          </w:tcPr>
          <w:p w:rsidR="00277808" w:rsidRPr="00515495" w:rsidRDefault="00277808" w:rsidP="00A25E20">
            <w:pPr>
              <w:widowControl/>
              <w:spacing w:line="340" w:lineRule="exact"/>
              <w:jc w:val="center"/>
              <w:rPr>
                <w:rFonts w:ascii="方正仿宋_GBK" w:eastAsia="方正仿宋_GBK"/>
                <w:b/>
                <w:bCs/>
                <w:color w:val="000000"/>
                <w:szCs w:val="21"/>
              </w:rPr>
            </w:pPr>
            <w:r w:rsidRPr="00515495">
              <w:rPr>
                <w:rFonts w:ascii="方正仿宋_GBK" w:eastAsia="方正仿宋_GBK" w:hAnsi="宋体" w:hint="eastAsia"/>
                <w:b/>
                <w:color w:val="000000"/>
                <w:kern w:val="0"/>
                <w:szCs w:val="21"/>
              </w:rPr>
              <w:t>存在问题</w:t>
            </w:r>
          </w:p>
        </w:tc>
        <w:tc>
          <w:tcPr>
            <w:tcW w:w="925" w:type="dxa"/>
            <w:tcBorders>
              <w:top w:val="single" w:sz="4" w:space="0" w:color="auto"/>
              <w:left w:val="nil"/>
              <w:bottom w:val="single" w:sz="4" w:space="0" w:color="auto"/>
              <w:right w:val="single" w:sz="4" w:space="0" w:color="auto"/>
            </w:tcBorders>
            <w:vAlign w:val="center"/>
          </w:tcPr>
          <w:p w:rsidR="00277808" w:rsidRPr="002518F9" w:rsidRDefault="00277808" w:rsidP="002518F9">
            <w:pPr>
              <w:widowControl/>
              <w:spacing w:line="240" w:lineRule="exact"/>
              <w:jc w:val="center"/>
              <w:rPr>
                <w:rFonts w:ascii="方正仿宋_GBK" w:eastAsia="方正仿宋_GBK" w:hAnsi="宋体"/>
                <w:b/>
                <w:color w:val="000000"/>
                <w:kern w:val="0"/>
                <w:szCs w:val="21"/>
              </w:rPr>
            </w:pPr>
            <w:r w:rsidRPr="00515495">
              <w:rPr>
                <w:rFonts w:ascii="方正仿宋_GBK" w:eastAsia="方正仿宋_GBK" w:hAnsi="宋体" w:hint="eastAsia"/>
                <w:b/>
                <w:color w:val="000000"/>
                <w:kern w:val="0"/>
                <w:szCs w:val="21"/>
              </w:rPr>
              <w:t>办理</w:t>
            </w:r>
          </w:p>
          <w:p w:rsidR="00277808" w:rsidRPr="002518F9" w:rsidRDefault="00277808" w:rsidP="002518F9">
            <w:pPr>
              <w:widowControl/>
              <w:spacing w:line="240" w:lineRule="exact"/>
              <w:jc w:val="center"/>
              <w:rPr>
                <w:rFonts w:ascii="方正仿宋_GBK" w:eastAsia="方正仿宋_GBK" w:hAnsi="宋体"/>
                <w:b/>
                <w:color w:val="000000"/>
                <w:kern w:val="0"/>
                <w:szCs w:val="21"/>
              </w:rPr>
            </w:pPr>
            <w:r w:rsidRPr="00515495">
              <w:rPr>
                <w:rFonts w:ascii="方正仿宋_GBK" w:eastAsia="方正仿宋_GBK" w:hAnsi="宋体" w:hint="eastAsia"/>
                <w:b/>
                <w:color w:val="000000"/>
                <w:kern w:val="0"/>
                <w:szCs w:val="21"/>
              </w:rPr>
              <w:t>结果</w:t>
            </w:r>
          </w:p>
        </w:tc>
      </w:tr>
      <w:tr w:rsidR="00277808" w:rsidRPr="00CB7096" w:rsidTr="00653923">
        <w:trPr>
          <w:trHeight w:hRule="exact" w:val="795"/>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24</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24</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关于每年召开表彰奖励平罗县科技工作者的提案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kern w:val="0"/>
                <w:szCs w:val="21"/>
              </w:rPr>
            </w:pPr>
            <w:r w:rsidRPr="00CB7096">
              <w:rPr>
                <w:rFonts w:eastAsia="方正仿宋_GBK" w:hint="eastAsia"/>
                <w:kern w:val="0"/>
                <w:szCs w:val="21"/>
              </w:rPr>
              <w:t>科技局</w:t>
            </w:r>
          </w:p>
          <w:p w:rsidR="00277808" w:rsidRPr="00CB7096" w:rsidRDefault="00277808">
            <w:pPr>
              <w:widowControl/>
              <w:spacing w:line="240" w:lineRule="exact"/>
              <w:jc w:val="center"/>
              <w:textAlignment w:val="center"/>
            </w:pPr>
            <w:r w:rsidRPr="00CB7096">
              <w:rPr>
                <w:rFonts w:eastAsia="方正仿宋_GBK" w:hint="eastAsia"/>
                <w:kern w:val="0"/>
                <w:szCs w:val="21"/>
              </w:rPr>
              <w:t>科</w:t>
            </w:r>
            <w:r w:rsidRPr="00CB7096">
              <w:rPr>
                <w:rFonts w:eastAsia="方正仿宋_GBK"/>
                <w:kern w:val="0"/>
                <w:szCs w:val="21"/>
              </w:rPr>
              <w:t xml:space="preserve">  </w:t>
            </w:r>
            <w:r w:rsidRPr="00CB7096">
              <w:rPr>
                <w:rFonts w:eastAsia="方正仿宋_GBK" w:hint="eastAsia"/>
                <w:kern w:val="0"/>
                <w:szCs w:val="21"/>
              </w:rPr>
              <w:t>协</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rPr>
                <w:rFonts w:eastAsia="方正仿宋_GBK"/>
                <w:kern w:val="0"/>
                <w:szCs w:val="21"/>
              </w:rPr>
            </w:pPr>
            <w:r w:rsidRPr="00CB7096">
              <w:rPr>
                <w:rFonts w:eastAsia="方正仿宋_GBK" w:hint="eastAsia"/>
              </w:rPr>
              <w:t>制定了评选方案，确定拟表彰的最美科技人、优秀科技工作者、优秀科技攻关小组或科研基地、优秀科普传播者</w:t>
            </w:r>
            <w:r w:rsidRPr="00CB7096">
              <w:rPr>
                <w:rFonts w:eastAsia="方正仿宋_GBK"/>
              </w:rPr>
              <w:t>40</w:t>
            </w:r>
            <w:r w:rsidRPr="00CB7096">
              <w:rPr>
                <w:rFonts w:eastAsia="方正仿宋_GBK" w:hint="eastAsia"/>
              </w:rPr>
              <w:t>名，计划在</w:t>
            </w:r>
            <w:r w:rsidRPr="00CB7096">
              <w:rPr>
                <w:rFonts w:eastAsia="方正仿宋_GBK"/>
              </w:rPr>
              <w:t>9</w:t>
            </w:r>
            <w:r w:rsidRPr="00CB7096">
              <w:rPr>
                <w:rFonts w:eastAsia="方正仿宋_GBK" w:hint="eastAsia"/>
              </w:rPr>
              <w:t>月份召开会议进行表彰。</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办理</w:t>
            </w:r>
          </w:p>
        </w:tc>
      </w:tr>
      <w:tr w:rsidR="00277808" w:rsidRPr="00CB7096" w:rsidTr="002518F9">
        <w:trPr>
          <w:trHeight w:hRule="exact" w:val="1416"/>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25</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25</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关于对我县拆迁后闲置地段进行清理整治的提案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pPr>
            <w:r w:rsidRPr="00CB7096">
              <w:rPr>
                <w:rFonts w:eastAsia="方正仿宋_GBK" w:hint="eastAsia"/>
                <w:kern w:val="0"/>
                <w:szCs w:val="21"/>
              </w:rPr>
              <w:t>住建局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color w:val="000000"/>
                <w:kern w:val="0"/>
                <w:szCs w:val="21"/>
              </w:rPr>
              <w:t>对县城区供水公司西、铁路物流园等</w:t>
            </w:r>
            <w:r w:rsidRPr="00CB7096">
              <w:rPr>
                <w:rFonts w:eastAsia="方正仿宋_GBK"/>
                <w:color w:val="000000"/>
                <w:kern w:val="0"/>
                <w:szCs w:val="21"/>
              </w:rPr>
              <w:t>10</w:t>
            </w:r>
            <w:r w:rsidRPr="00CB7096">
              <w:rPr>
                <w:rFonts w:eastAsia="方正仿宋_GBK" w:hint="eastAsia"/>
                <w:color w:val="000000"/>
                <w:kern w:val="0"/>
                <w:szCs w:val="21"/>
              </w:rPr>
              <w:t>处征收地块建筑物进行及时清理，累计清理</w:t>
            </w:r>
            <w:r w:rsidRPr="00CB7096">
              <w:rPr>
                <w:rFonts w:eastAsia="方正仿宋_GBK"/>
                <w:color w:val="000000"/>
                <w:kern w:val="0"/>
                <w:szCs w:val="21"/>
              </w:rPr>
              <w:t>6.3</w:t>
            </w:r>
            <w:r w:rsidRPr="00CB7096">
              <w:rPr>
                <w:rFonts w:eastAsia="方正仿宋_GBK" w:hint="eastAsia"/>
                <w:color w:val="000000"/>
                <w:kern w:val="0"/>
                <w:szCs w:val="21"/>
              </w:rPr>
              <w:t>万方。对看守所北侧、二闸中学家属院、</w:t>
            </w:r>
            <w:r w:rsidRPr="00CB7096">
              <w:rPr>
                <w:rFonts w:eastAsia="方正仿宋_GBK"/>
                <w:color w:val="000000"/>
                <w:kern w:val="0"/>
                <w:szCs w:val="21"/>
              </w:rPr>
              <w:t>48#</w:t>
            </w:r>
            <w:r w:rsidRPr="00CB7096">
              <w:rPr>
                <w:rFonts w:eastAsia="方正仿宋_GBK" w:hint="eastAsia"/>
                <w:color w:val="000000"/>
                <w:kern w:val="0"/>
                <w:szCs w:val="21"/>
              </w:rPr>
              <w:t>地、</w:t>
            </w:r>
            <w:r w:rsidRPr="00CB7096">
              <w:rPr>
                <w:rFonts w:eastAsia="方正仿宋_GBK"/>
                <w:color w:val="000000"/>
                <w:kern w:val="0"/>
                <w:szCs w:val="21"/>
              </w:rPr>
              <w:t>49#</w:t>
            </w:r>
            <w:r w:rsidRPr="00CB7096">
              <w:rPr>
                <w:rFonts w:eastAsia="方正仿宋_GBK" w:hint="eastAsia"/>
                <w:color w:val="000000"/>
                <w:kern w:val="0"/>
                <w:szCs w:val="21"/>
              </w:rPr>
              <w:t>地等</w:t>
            </w:r>
            <w:r w:rsidRPr="00CB7096">
              <w:rPr>
                <w:rFonts w:eastAsia="方正仿宋_GBK"/>
                <w:color w:val="000000"/>
                <w:kern w:val="0"/>
                <w:szCs w:val="21"/>
              </w:rPr>
              <w:t>21</w:t>
            </w:r>
            <w:r w:rsidRPr="00CB7096">
              <w:rPr>
                <w:rFonts w:eastAsia="方正仿宋_GBK" w:hint="eastAsia"/>
                <w:color w:val="000000"/>
                <w:kern w:val="0"/>
                <w:szCs w:val="21"/>
              </w:rPr>
              <w:t>个被征收地块采取了覆盖降尘网等措施降低灰尘污染，累计铺设防尘网面积达</w:t>
            </w:r>
            <w:r w:rsidRPr="00CB7096">
              <w:rPr>
                <w:rFonts w:eastAsia="方正仿宋_GBK"/>
                <w:color w:val="000000"/>
                <w:kern w:val="0"/>
                <w:szCs w:val="21"/>
              </w:rPr>
              <w:t>14.26</w:t>
            </w:r>
            <w:r w:rsidRPr="00CB7096">
              <w:rPr>
                <w:rFonts w:eastAsia="方正仿宋_GBK" w:hint="eastAsia"/>
                <w:color w:val="000000"/>
                <w:kern w:val="0"/>
                <w:szCs w:val="21"/>
              </w:rPr>
              <w:t>万平方米。对大方门、新村巷拆迁闲置地块进行硬化建设成临时停车场，新增停车位</w:t>
            </w:r>
            <w:r w:rsidRPr="00CB7096">
              <w:rPr>
                <w:rFonts w:eastAsia="方正仿宋_GBK"/>
                <w:color w:val="000000"/>
                <w:kern w:val="0"/>
                <w:szCs w:val="21"/>
              </w:rPr>
              <w:t>560</w:t>
            </w:r>
            <w:r w:rsidRPr="00CB7096">
              <w:rPr>
                <w:rFonts w:eastAsia="方正仿宋_GBK" w:hint="eastAsia"/>
                <w:color w:val="000000"/>
                <w:kern w:val="0"/>
                <w:szCs w:val="21"/>
              </w:rPr>
              <w:t>个。</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已办结</w:t>
            </w:r>
          </w:p>
        </w:tc>
      </w:tr>
      <w:tr w:rsidR="00277808" w:rsidRPr="00CB7096" w:rsidTr="002518F9">
        <w:trPr>
          <w:trHeight w:hRule="exact" w:val="2569"/>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26</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26</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关于如何留住我县高中学校高层次人才的提案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spacing w:val="-11"/>
                <w:kern w:val="0"/>
                <w:szCs w:val="21"/>
              </w:rPr>
            </w:pPr>
            <w:r w:rsidRPr="00CB7096">
              <w:rPr>
                <w:rFonts w:eastAsia="方正仿宋_GBK" w:hint="eastAsia"/>
                <w:spacing w:val="-11"/>
                <w:kern w:val="0"/>
                <w:szCs w:val="21"/>
              </w:rPr>
              <w:t>教体局</w:t>
            </w:r>
          </w:p>
          <w:p w:rsidR="00277808" w:rsidRPr="00CB7096" w:rsidRDefault="00277808">
            <w:pPr>
              <w:widowControl/>
              <w:spacing w:line="240" w:lineRule="exact"/>
              <w:jc w:val="center"/>
              <w:textAlignment w:val="center"/>
            </w:pPr>
            <w:r w:rsidRPr="00CB7096">
              <w:rPr>
                <w:rFonts w:eastAsia="方正仿宋_GBK" w:hint="eastAsia"/>
                <w:spacing w:val="-11"/>
                <w:kern w:val="0"/>
                <w:szCs w:val="21"/>
              </w:rPr>
              <w:t>人社局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60" w:lineRule="exact"/>
              <w:textAlignment w:val="center"/>
              <w:rPr>
                <w:rFonts w:eastAsia="方正仿宋_GBK"/>
                <w:kern w:val="0"/>
                <w:szCs w:val="21"/>
              </w:rPr>
            </w:pPr>
            <w:r w:rsidRPr="00CB7096">
              <w:rPr>
                <w:rFonts w:eastAsia="方正仿宋_GBK" w:hint="eastAsia"/>
                <w:b/>
                <w:bCs/>
                <w:color w:val="000000"/>
                <w:szCs w:val="21"/>
              </w:rPr>
              <w:t>一是</w:t>
            </w:r>
            <w:r w:rsidRPr="00CB7096">
              <w:rPr>
                <w:rFonts w:eastAsia="方正仿宋_GBK" w:hint="eastAsia"/>
                <w:color w:val="000000"/>
                <w:szCs w:val="21"/>
              </w:rPr>
              <w:t>设立县政府</w:t>
            </w:r>
            <w:r w:rsidRPr="00CB7096">
              <w:rPr>
                <w:rFonts w:eastAsia="方正仿宋_GBK"/>
                <w:color w:val="000000"/>
                <w:szCs w:val="21"/>
              </w:rPr>
              <w:t>“</w:t>
            </w:r>
            <w:r w:rsidRPr="00CB7096">
              <w:rPr>
                <w:rFonts w:eastAsia="方正仿宋_GBK" w:hint="eastAsia"/>
                <w:color w:val="000000"/>
                <w:szCs w:val="21"/>
              </w:rPr>
              <w:t>特殊津贴</w:t>
            </w:r>
            <w:r w:rsidRPr="00CB7096">
              <w:rPr>
                <w:rFonts w:eastAsia="方正仿宋_GBK"/>
                <w:color w:val="000000"/>
                <w:szCs w:val="21"/>
              </w:rPr>
              <w:t>”</w:t>
            </w:r>
            <w:r w:rsidRPr="00CB7096">
              <w:rPr>
                <w:rFonts w:eastAsia="方正仿宋_GBK" w:hint="eastAsia"/>
                <w:color w:val="000000"/>
                <w:szCs w:val="21"/>
              </w:rPr>
              <w:t>及</w:t>
            </w:r>
            <w:r w:rsidRPr="00CB7096">
              <w:rPr>
                <w:rFonts w:eastAsia="方正仿宋_GBK"/>
                <w:color w:val="000000"/>
                <w:szCs w:val="21"/>
              </w:rPr>
              <w:t xml:space="preserve"> </w:t>
            </w:r>
            <w:r w:rsidRPr="00CB7096">
              <w:rPr>
                <w:rFonts w:eastAsia="方正仿宋_GBK" w:hint="eastAsia"/>
                <w:color w:val="000000"/>
                <w:szCs w:val="21"/>
              </w:rPr>
              <w:t>市</w:t>
            </w:r>
            <w:r w:rsidRPr="00CB7096">
              <w:rPr>
                <w:rFonts w:eastAsia="方正仿宋_GBK"/>
                <w:color w:val="000000"/>
                <w:szCs w:val="21"/>
              </w:rPr>
              <w:t>“351”</w:t>
            </w:r>
            <w:r w:rsidRPr="00CB7096">
              <w:rPr>
                <w:rFonts w:eastAsia="方正仿宋_GBK" w:hint="eastAsia"/>
                <w:color w:val="000000"/>
                <w:szCs w:val="21"/>
              </w:rPr>
              <w:t>人才奖项，全县获</w:t>
            </w:r>
            <w:r w:rsidRPr="00CB7096">
              <w:rPr>
                <w:rFonts w:eastAsia="方正仿宋_GBK" w:hint="eastAsia"/>
                <w:bCs/>
                <w:color w:val="000000"/>
                <w:szCs w:val="21"/>
              </w:rPr>
              <w:t>市级专家、拔尖人才、优秀青年后备人才奖</w:t>
            </w:r>
            <w:r w:rsidRPr="00CB7096">
              <w:rPr>
                <w:rFonts w:eastAsia="方正仿宋_GBK"/>
                <w:bCs/>
                <w:color w:val="000000"/>
                <w:szCs w:val="21"/>
              </w:rPr>
              <w:t>17</w:t>
            </w:r>
            <w:r w:rsidRPr="00CB7096">
              <w:rPr>
                <w:rFonts w:eastAsia="方正仿宋_GBK" w:hint="eastAsia"/>
                <w:bCs/>
                <w:color w:val="000000"/>
                <w:szCs w:val="21"/>
              </w:rPr>
              <w:t>名，每名优秀人才奖励培养经费</w:t>
            </w:r>
            <w:r w:rsidRPr="00CB7096">
              <w:rPr>
                <w:rFonts w:eastAsia="方正仿宋_GBK"/>
                <w:bCs/>
                <w:color w:val="000000"/>
                <w:szCs w:val="21"/>
              </w:rPr>
              <w:t>10000</w:t>
            </w:r>
            <w:r w:rsidRPr="00CB7096">
              <w:rPr>
                <w:rFonts w:eastAsia="方正仿宋_GBK" w:hint="eastAsia"/>
                <w:bCs/>
                <w:color w:val="000000"/>
                <w:szCs w:val="21"/>
              </w:rPr>
              <w:t>元。</w:t>
            </w:r>
            <w:r w:rsidRPr="00CB7096">
              <w:rPr>
                <w:rFonts w:eastAsia="方正仿宋_GBK" w:hint="eastAsia"/>
                <w:b/>
                <w:bCs/>
                <w:color w:val="000000"/>
                <w:szCs w:val="21"/>
              </w:rPr>
              <w:t>二是</w:t>
            </w:r>
            <w:r w:rsidRPr="00CB7096">
              <w:rPr>
                <w:rFonts w:eastAsia="方正仿宋_GBK" w:hint="eastAsia"/>
                <w:color w:val="000000"/>
                <w:szCs w:val="21"/>
              </w:rPr>
              <w:t>严格落实自治区关于重点院校和重点学科毕业的硕士到地方事业单位工作补贴政策。</w:t>
            </w:r>
            <w:r w:rsidRPr="00CB7096">
              <w:rPr>
                <w:rFonts w:eastAsia="方正仿宋_GBK" w:hint="eastAsia"/>
                <w:b/>
                <w:bCs/>
                <w:color w:val="000000"/>
                <w:szCs w:val="21"/>
              </w:rPr>
              <w:t>三是</w:t>
            </w:r>
            <w:r w:rsidRPr="00CB7096">
              <w:rPr>
                <w:rFonts w:eastAsia="方正仿宋_GBK" w:hint="eastAsia"/>
                <w:color w:val="000000"/>
                <w:szCs w:val="21"/>
              </w:rPr>
              <w:t>放宽准入条件，对特殊岗位高层次人才，免除考试，直接考察、考核录用，全县累计免考入职硕士研究生</w:t>
            </w:r>
            <w:r w:rsidRPr="00CB7096">
              <w:rPr>
                <w:rFonts w:eastAsia="方正仿宋_GBK"/>
                <w:color w:val="000000"/>
                <w:szCs w:val="21"/>
              </w:rPr>
              <w:t>35</w:t>
            </w:r>
            <w:r w:rsidRPr="00CB7096">
              <w:rPr>
                <w:rFonts w:eastAsia="方正仿宋_GBK" w:hint="eastAsia"/>
                <w:color w:val="000000"/>
                <w:szCs w:val="21"/>
              </w:rPr>
              <w:t>名。</w:t>
            </w:r>
            <w:r w:rsidRPr="00CB7096">
              <w:rPr>
                <w:rFonts w:eastAsia="方正仿宋_GBK" w:hint="eastAsia"/>
                <w:b/>
                <w:bCs/>
                <w:color w:val="000000"/>
                <w:szCs w:val="21"/>
              </w:rPr>
              <w:t>四是</w:t>
            </w:r>
            <w:r w:rsidRPr="00CB7096">
              <w:rPr>
                <w:rFonts w:eastAsia="方正仿宋_GBK" w:hint="eastAsia"/>
                <w:color w:val="000000"/>
                <w:szCs w:val="21"/>
              </w:rPr>
              <w:t>降低职称评定门槛，硕士研究生工作满一年，可评聘中级专业技术职称，已落实</w:t>
            </w:r>
            <w:r w:rsidRPr="00CB7096">
              <w:rPr>
                <w:rFonts w:eastAsia="方正仿宋_GBK"/>
                <w:color w:val="000000"/>
                <w:szCs w:val="21"/>
              </w:rPr>
              <w:t>2</w:t>
            </w:r>
            <w:r w:rsidRPr="00CB7096">
              <w:rPr>
                <w:rFonts w:eastAsia="方正仿宋_GBK" w:hint="eastAsia"/>
                <w:color w:val="000000"/>
                <w:szCs w:val="21"/>
              </w:rPr>
              <w:t>名硕士研究生职称评定。</w:t>
            </w:r>
            <w:r w:rsidRPr="00CB7096">
              <w:rPr>
                <w:rFonts w:eastAsia="方正仿宋_GBK" w:hint="eastAsia"/>
                <w:b/>
                <w:bCs/>
                <w:color w:val="000000"/>
                <w:szCs w:val="21"/>
              </w:rPr>
              <w:t>五是</w:t>
            </w:r>
            <w:r w:rsidRPr="00CB7096">
              <w:rPr>
                <w:rFonts w:eastAsia="方正仿宋_GBK" w:hint="eastAsia"/>
                <w:color w:val="000000"/>
                <w:szCs w:val="21"/>
              </w:rPr>
              <w:t>按照《宁夏回族自治区高层次人才优厚待遇实施办法》，结合我县实际，制定高层次人才住房补贴办法。</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60" w:lineRule="exact"/>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kern w:val="0"/>
                <w:szCs w:val="21"/>
              </w:rPr>
              <w:t>已办结</w:t>
            </w:r>
          </w:p>
        </w:tc>
      </w:tr>
      <w:tr w:rsidR="00277808" w:rsidRPr="00CB7096" w:rsidTr="002518F9">
        <w:trPr>
          <w:trHeight w:hRule="exact" w:val="1136"/>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27</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27</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关于加快推进电动自行车智能充电桩建设的提案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pPr>
            <w:r w:rsidRPr="00CB7096">
              <w:rPr>
                <w:rFonts w:eastAsia="方正仿宋_GBK" w:hint="eastAsia"/>
                <w:kern w:val="0"/>
                <w:szCs w:val="21"/>
              </w:rPr>
              <w:t>住建局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kern w:val="0"/>
                <w:szCs w:val="21"/>
              </w:rPr>
              <w:t>集中整治全县</w:t>
            </w:r>
            <w:r w:rsidRPr="00CB7096">
              <w:rPr>
                <w:rFonts w:eastAsia="方正仿宋_GBK"/>
                <w:kern w:val="0"/>
                <w:szCs w:val="21"/>
              </w:rPr>
              <w:t>60</w:t>
            </w:r>
            <w:r w:rsidRPr="00CB7096">
              <w:rPr>
                <w:rFonts w:eastAsia="方正仿宋_GBK" w:hint="eastAsia"/>
                <w:kern w:val="0"/>
                <w:szCs w:val="21"/>
              </w:rPr>
              <w:t>个物管小区私拉充电行为</w:t>
            </w:r>
            <w:r w:rsidRPr="00CB7096">
              <w:rPr>
                <w:rFonts w:eastAsia="方正仿宋_GBK"/>
                <w:kern w:val="0"/>
                <w:szCs w:val="21"/>
              </w:rPr>
              <w:t>2</w:t>
            </w:r>
            <w:r w:rsidRPr="00CB7096">
              <w:rPr>
                <w:rFonts w:eastAsia="方正仿宋_GBK" w:hint="eastAsia"/>
                <w:kern w:val="0"/>
                <w:szCs w:val="21"/>
              </w:rPr>
              <w:t>次，向小区业主发放禁止私拉充电宣传材料</w:t>
            </w:r>
            <w:r w:rsidRPr="00CB7096">
              <w:rPr>
                <w:rFonts w:eastAsia="方正仿宋_GBK"/>
                <w:kern w:val="0"/>
                <w:szCs w:val="21"/>
              </w:rPr>
              <w:t>3000</w:t>
            </w:r>
            <w:r w:rsidRPr="00CB7096">
              <w:rPr>
                <w:rFonts w:eastAsia="方正仿宋_GBK" w:hint="eastAsia"/>
                <w:kern w:val="0"/>
                <w:szCs w:val="21"/>
              </w:rPr>
              <w:t>份。制定《充电桩安装方案》，已在府地金源、星海北苑等</w:t>
            </w:r>
            <w:r w:rsidRPr="00CB7096">
              <w:rPr>
                <w:rFonts w:eastAsia="方正仿宋_GBK"/>
                <w:kern w:val="0"/>
                <w:szCs w:val="21"/>
              </w:rPr>
              <w:t>23</w:t>
            </w:r>
            <w:r w:rsidRPr="00CB7096">
              <w:rPr>
                <w:rFonts w:eastAsia="方正仿宋_GBK" w:hint="eastAsia"/>
                <w:kern w:val="0"/>
                <w:szCs w:val="21"/>
              </w:rPr>
              <w:t>个小区安装电动自行车智能充电桩，正在进行金地家园、家和春天等</w:t>
            </w:r>
            <w:r w:rsidRPr="00CB7096">
              <w:rPr>
                <w:rFonts w:eastAsia="方正仿宋_GBK"/>
                <w:kern w:val="0"/>
                <w:szCs w:val="21"/>
              </w:rPr>
              <w:t>37</w:t>
            </w:r>
            <w:r w:rsidRPr="00CB7096">
              <w:rPr>
                <w:rFonts w:eastAsia="方正仿宋_GBK" w:hint="eastAsia"/>
                <w:kern w:val="0"/>
                <w:szCs w:val="21"/>
              </w:rPr>
              <w:t>个小区安装。</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办理</w:t>
            </w:r>
          </w:p>
        </w:tc>
      </w:tr>
      <w:tr w:rsidR="00277808" w:rsidRPr="00CB7096" w:rsidTr="00653923">
        <w:trPr>
          <w:trHeight w:hRule="exact" w:val="2423"/>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28</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28</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关于加大文化广场管理的提案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kern w:val="0"/>
                <w:szCs w:val="21"/>
              </w:rPr>
            </w:pPr>
            <w:r w:rsidRPr="00CB7096">
              <w:rPr>
                <w:rFonts w:eastAsia="方正仿宋_GBK" w:hint="eastAsia"/>
                <w:kern w:val="0"/>
                <w:szCs w:val="21"/>
              </w:rPr>
              <w:t>县委</w:t>
            </w:r>
          </w:p>
          <w:p w:rsidR="00277808" w:rsidRPr="00CB7096" w:rsidRDefault="00277808">
            <w:pPr>
              <w:widowControl/>
              <w:spacing w:line="240" w:lineRule="exact"/>
              <w:jc w:val="center"/>
              <w:textAlignment w:val="center"/>
              <w:rPr>
                <w:rFonts w:eastAsia="方正仿宋_GBK"/>
                <w:kern w:val="0"/>
                <w:szCs w:val="21"/>
              </w:rPr>
            </w:pPr>
            <w:r w:rsidRPr="00CB7096">
              <w:rPr>
                <w:rFonts w:eastAsia="方正仿宋_GBK" w:hint="eastAsia"/>
                <w:kern w:val="0"/>
                <w:szCs w:val="21"/>
              </w:rPr>
              <w:t>宣传部</w:t>
            </w:r>
          </w:p>
          <w:p w:rsidR="00277808" w:rsidRPr="00CB7096" w:rsidRDefault="00277808">
            <w:pPr>
              <w:widowControl/>
              <w:spacing w:line="240" w:lineRule="exact"/>
              <w:jc w:val="center"/>
              <w:textAlignment w:val="center"/>
            </w:pPr>
            <w:r w:rsidRPr="00CB7096">
              <w:rPr>
                <w:rFonts w:eastAsia="方正仿宋_GBK" w:hint="eastAsia"/>
                <w:kern w:val="0"/>
                <w:szCs w:val="21"/>
              </w:rPr>
              <w:t>文广局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b/>
                <w:bCs/>
                <w:kern w:val="0"/>
                <w:szCs w:val="21"/>
              </w:rPr>
              <w:t>一是</w:t>
            </w:r>
            <w:r w:rsidRPr="00CB7096">
              <w:rPr>
                <w:rFonts w:eastAsia="方正仿宋_GBK" w:hint="eastAsia"/>
                <w:kern w:val="0"/>
                <w:szCs w:val="21"/>
              </w:rPr>
              <w:t>通过网络、新闻媒体等宣传爱护广场设施内容，提高居民群众爱护、保护公共设施意识。</w:t>
            </w:r>
            <w:r w:rsidRPr="00CB7096">
              <w:rPr>
                <w:rFonts w:eastAsia="方正仿宋_GBK" w:hint="eastAsia"/>
                <w:b/>
                <w:bCs/>
                <w:kern w:val="0"/>
                <w:szCs w:val="21"/>
              </w:rPr>
              <w:t>二是</w:t>
            </w:r>
            <w:r w:rsidRPr="00CB7096">
              <w:rPr>
                <w:rFonts w:eastAsia="方正仿宋_GBK" w:hint="eastAsia"/>
                <w:kern w:val="0"/>
                <w:szCs w:val="21"/>
              </w:rPr>
              <w:t>利用每周五志愿服务日、每次专场文艺演出，向群众宣传爱护公共设施、保护环境等内容，提高广大市民行为素质。</w:t>
            </w:r>
            <w:r w:rsidRPr="00CB7096">
              <w:rPr>
                <w:rFonts w:eastAsia="方正仿宋_GBK" w:hint="eastAsia"/>
                <w:b/>
                <w:bCs/>
                <w:kern w:val="0"/>
                <w:szCs w:val="21"/>
              </w:rPr>
              <w:t>三是</w:t>
            </w:r>
            <w:r w:rsidRPr="00CB7096">
              <w:rPr>
                <w:rFonts w:eastAsia="方正仿宋_GBK" w:hint="eastAsia"/>
                <w:kern w:val="0"/>
                <w:szCs w:val="21"/>
              </w:rPr>
              <w:t>在新媒体、平罗公众号开设曝光台，曝光一些不文明行为，并鼓励群众开展随手拍进行网络曝光，提高群众爱护公物参与意识和监督意识。</w:t>
            </w:r>
            <w:r w:rsidRPr="00CB7096">
              <w:rPr>
                <w:rFonts w:eastAsia="方正仿宋_GBK" w:hint="eastAsia"/>
                <w:b/>
                <w:bCs/>
                <w:kern w:val="0"/>
                <w:szCs w:val="21"/>
              </w:rPr>
              <w:t>四是</w:t>
            </w:r>
            <w:r w:rsidRPr="00CB7096">
              <w:rPr>
                <w:rFonts w:eastAsia="方正仿宋_GBK" w:hint="eastAsia"/>
                <w:kern w:val="0"/>
                <w:szCs w:val="21"/>
              </w:rPr>
              <w:t>结合五四青年节、环境保护日等主题活动，制定广场文艺演出活动计划，通过网络、微信公众号、新闻媒体、街道居委会进行宣传，召集群众按时观看。已开展文艺演出</w:t>
            </w:r>
            <w:r w:rsidRPr="00CB7096">
              <w:rPr>
                <w:rFonts w:eastAsia="方正仿宋_GBK"/>
                <w:kern w:val="0"/>
                <w:szCs w:val="21"/>
              </w:rPr>
              <w:t xml:space="preserve">17 </w:t>
            </w:r>
            <w:r w:rsidRPr="00CB7096">
              <w:rPr>
                <w:rFonts w:eastAsia="方正仿宋_GBK" w:hint="eastAsia"/>
                <w:kern w:val="0"/>
                <w:szCs w:val="21"/>
              </w:rPr>
              <w:t>场次，观看群众达</w:t>
            </w:r>
            <w:r w:rsidRPr="00CB7096">
              <w:rPr>
                <w:rFonts w:eastAsia="方正仿宋_GBK"/>
                <w:kern w:val="0"/>
                <w:szCs w:val="21"/>
              </w:rPr>
              <w:t>6000</w:t>
            </w:r>
            <w:r w:rsidRPr="00CB7096">
              <w:rPr>
                <w:rFonts w:eastAsia="方正仿宋_GBK" w:hint="eastAsia"/>
                <w:kern w:val="0"/>
                <w:szCs w:val="21"/>
              </w:rPr>
              <w:t>人次。</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2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kern w:val="0"/>
                <w:szCs w:val="21"/>
              </w:rPr>
              <w:t>已办结</w:t>
            </w:r>
          </w:p>
        </w:tc>
      </w:tr>
      <w:tr w:rsidR="00277808" w:rsidRPr="00CB7096" w:rsidTr="002518F9">
        <w:trPr>
          <w:trHeight w:hRule="exact" w:val="662"/>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序号</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立案</w:t>
            </w:r>
          </w:p>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编号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内</w:t>
            </w:r>
            <w:r w:rsidRPr="00CB7096">
              <w:rPr>
                <w:rFonts w:eastAsia="方正仿宋_GBK"/>
                <w:b/>
                <w:bCs/>
                <w:color w:val="000000"/>
                <w:szCs w:val="21"/>
              </w:rPr>
              <w:t xml:space="preserve">   </w:t>
            </w:r>
            <w:r w:rsidRPr="00CB7096">
              <w:rPr>
                <w:rFonts w:eastAsia="方正仿宋_GBK" w:hint="eastAsia"/>
                <w:b/>
                <w:bCs/>
                <w:color w:val="000000"/>
                <w:szCs w:val="21"/>
              </w:rPr>
              <w:t>容</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主办</w:t>
            </w:r>
          </w:p>
          <w:p w:rsidR="00277808" w:rsidRPr="00CB7096" w:rsidRDefault="00277808" w:rsidP="006F0556">
            <w:pPr>
              <w:spacing w:line="240" w:lineRule="exact"/>
              <w:jc w:val="center"/>
            </w:pPr>
            <w:r w:rsidRPr="00CB7096">
              <w:rPr>
                <w:rFonts w:eastAsia="方正仿宋_GBK" w:hint="eastAsia"/>
                <w:b/>
                <w:bCs/>
                <w:color w:val="000000"/>
                <w:szCs w:val="21"/>
              </w:rPr>
              <w:t>单位</w:t>
            </w:r>
          </w:p>
        </w:tc>
        <w:tc>
          <w:tcPr>
            <w:tcW w:w="6494" w:type="dxa"/>
            <w:tcBorders>
              <w:top w:val="single" w:sz="4" w:space="0" w:color="auto"/>
              <w:left w:val="nil"/>
              <w:bottom w:val="single" w:sz="4" w:space="0" w:color="auto"/>
              <w:right w:val="single" w:sz="4" w:space="0" w:color="auto"/>
            </w:tcBorders>
            <w:vAlign w:val="center"/>
          </w:tcPr>
          <w:p w:rsidR="00277808" w:rsidRPr="00515495" w:rsidRDefault="00277808" w:rsidP="006F0556">
            <w:pPr>
              <w:spacing w:line="300" w:lineRule="exact"/>
              <w:jc w:val="center"/>
              <w:rPr>
                <w:rFonts w:ascii="方正仿宋_GBK" w:eastAsia="方正仿宋_GBK"/>
                <w:b/>
                <w:bCs/>
                <w:color w:val="000000"/>
                <w:szCs w:val="21"/>
              </w:rPr>
            </w:pPr>
            <w:r w:rsidRPr="00515495">
              <w:rPr>
                <w:rFonts w:ascii="方正仿宋_GBK" w:eastAsia="方正仿宋_GBK" w:hAnsi="宋体" w:hint="eastAsia"/>
                <w:b/>
                <w:color w:val="000000"/>
                <w:szCs w:val="21"/>
              </w:rPr>
              <w:t>办理情况</w:t>
            </w:r>
          </w:p>
        </w:tc>
        <w:tc>
          <w:tcPr>
            <w:tcW w:w="1875" w:type="dxa"/>
            <w:tcBorders>
              <w:top w:val="single" w:sz="4" w:space="0" w:color="auto"/>
              <w:left w:val="nil"/>
              <w:bottom w:val="single" w:sz="4" w:space="0" w:color="auto"/>
              <w:right w:val="single" w:sz="4" w:space="0" w:color="auto"/>
            </w:tcBorders>
            <w:vAlign w:val="center"/>
          </w:tcPr>
          <w:p w:rsidR="00277808" w:rsidRPr="00515495" w:rsidRDefault="00277808" w:rsidP="006F0556">
            <w:pPr>
              <w:widowControl/>
              <w:spacing w:line="340" w:lineRule="exact"/>
              <w:jc w:val="center"/>
              <w:rPr>
                <w:rFonts w:ascii="方正仿宋_GBK" w:eastAsia="方正仿宋_GBK"/>
                <w:b/>
                <w:bCs/>
                <w:color w:val="000000"/>
                <w:szCs w:val="21"/>
              </w:rPr>
            </w:pPr>
            <w:r w:rsidRPr="00515495">
              <w:rPr>
                <w:rFonts w:ascii="方正仿宋_GBK" w:eastAsia="方正仿宋_GBK" w:hAnsi="宋体" w:hint="eastAsia"/>
                <w:b/>
                <w:color w:val="000000"/>
                <w:kern w:val="0"/>
                <w:szCs w:val="21"/>
              </w:rPr>
              <w:t>存在问题</w:t>
            </w:r>
          </w:p>
        </w:tc>
        <w:tc>
          <w:tcPr>
            <w:tcW w:w="925" w:type="dxa"/>
            <w:tcBorders>
              <w:top w:val="single" w:sz="4" w:space="0" w:color="auto"/>
              <w:left w:val="nil"/>
              <w:bottom w:val="single" w:sz="4" w:space="0" w:color="auto"/>
              <w:right w:val="single" w:sz="4" w:space="0" w:color="auto"/>
            </w:tcBorders>
            <w:vAlign w:val="center"/>
          </w:tcPr>
          <w:p w:rsidR="00277808" w:rsidRPr="002518F9" w:rsidRDefault="00277808" w:rsidP="002518F9">
            <w:pPr>
              <w:widowControl/>
              <w:spacing w:line="240" w:lineRule="exact"/>
              <w:jc w:val="center"/>
              <w:rPr>
                <w:rFonts w:ascii="方正仿宋_GBK" w:eastAsia="方正仿宋_GBK" w:hAnsi="宋体"/>
                <w:b/>
                <w:color w:val="000000"/>
                <w:kern w:val="0"/>
                <w:szCs w:val="21"/>
              </w:rPr>
            </w:pPr>
            <w:r w:rsidRPr="00515495">
              <w:rPr>
                <w:rFonts w:ascii="方正仿宋_GBK" w:eastAsia="方正仿宋_GBK" w:hAnsi="宋体" w:hint="eastAsia"/>
                <w:b/>
                <w:color w:val="000000"/>
                <w:kern w:val="0"/>
                <w:szCs w:val="21"/>
              </w:rPr>
              <w:t>办理</w:t>
            </w:r>
          </w:p>
          <w:p w:rsidR="00277808" w:rsidRPr="00515495" w:rsidRDefault="00277808" w:rsidP="002518F9">
            <w:pPr>
              <w:widowControl/>
              <w:spacing w:line="240" w:lineRule="exact"/>
              <w:jc w:val="center"/>
              <w:rPr>
                <w:rFonts w:ascii="方正仿宋_GBK" w:eastAsia="方正仿宋_GBK"/>
                <w:b/>
                <w:bCs/>
                <w:color w:val="000000"/>
                <w:szCs w:val="21"/>
              </w:rPr>
            </w:pPr>
            <w:r w:rsidRPr="00515495">
              <w:rPr>
                <w:rFonts w:ascii="方正仿宋_GBK" w:eastAsia="方正仿宋_GBK" w:hAnsi="宋体" w:hint="eastAsia"/>
                <w:b/>
                <w:color w:val="000000"/>
                <w:kern w:val="0"/>
                <w:szCs w:val="21"/>
              </w:rPr>
              <w:t>结果</w:t>
            </w:r>
          </w:p>
        </w:tc>
      </w:tr>
      <w:tr w:rsidR="00277808" w:rsidRPr="00CB7096">
        <w:trPr>
          <w:trHeight w:hRule="exact" w:val="2720"/>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29</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29</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关于加强基层医疗机构全科医生培养的提案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kern w:val="0"/>
                <w:szCs w:val="21"/>
              </w:rPr>
            </w:pPr>
            <w:r w:rsidRPr="00CB7096">
              <w:rPr>
                <w:rFonts w:eastAsia="方正仿宋_GBK" w:hint="eastAsia"/>
                <w:kern w:val="0"/>
                <w:szCs w:val="21"/>
              </w:rPr>
              <w:t>卫生</w:t>
            </w:r>
          </w:p>
          <w:p w:rsidR="00277808" w:rsidRPr="00CB7096" w:rsidRDefault="00277808">
            <w:pPr>
              <w:widowControl/>
              <w:spacing w:line="240" w:lineRule="exact"/>
              <w:jc w:val="center"/>
              <w:textAlignment w:val="center"/>
            </w:pPr>
            <w:r w:rsidRPr="00CB7096">
              <w:rPr>
                <w:rFonts w:eastAsia="方正仿宋_GBK" w:hint="eastAsia"/>
                <w:kern w:val="0"/>
                <w:szCs w:val="21"/>
              </w:rPr>
              <w:t>健康局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20" w:lineRule="exact"/>
              <w:textAlignment w:val="center"/>
              <w:rPr>
                <w:rFonts w:eastAsia="方正仿宋_GBK"/>
                <w:kern w:val="0"/>
                <w:szCs w:val="21"/>
              </w:rPr>
            </w:pPr>
            <w:r w:rsidRPr="00CB7096">
              <w:rPr>
                <w:rFonts w:eastAsia="方正仿宋_GBK" w:hint="eastAsia"/>
                <w:b/>
                <w:bCs/>
                <w:szCs w:val="21"/>
              </w:rPr>
              <w:t>一是</w:t>
            </w:r>
            <w:r w:rsidRPr="00CB7096">
              <w:rPr>
                <w:rFonts w:eastAsia="方正仿宋_GBK" w:hint="eastAsia"/>
                <w:szCs w:val="21"/>
              </w:rPr>
              <w:t>利用县综合医院、中医院医疗联合体作用，建立医疗机构人才对口支援和双向交流机制，定期开展诊疗服务、集中培训、进修学习等，规范基层临床诊断和治疗，提升基层人员能力。已选派下基层医师</w:t>
            </w:r>
            <w:r w:rsidRPr="00CB7096">
              <w:rPr>
                <w:rFonts w:eastAsia="方正仿宋_GBK"/>
                <w:szCs w:val="21"/>
              </w:rPr>
              <w:t>34</w:t>
            </w:r>
            <w:r w:rsidRPr="00CB7096">
              <w:rPr>
                <w:rFonts w:eastAsia="方正仿宋_GBK" w:hint="eastAsia"/>
                <w:szCs w:val="21"/>
              </w:rPr>
              <w:t>名、</w:t>
            </w:r>
            <w:r w:rsidRPr="00CB7096">
              <w:rPr>
                <w:rFonts w:eastAsia="方正仿宋_GBK"/>
                <w:szCs w:val="21"/>
              </w:rPr>
              <w:t>“</w:t>
            </w:r>
            <w:r w:rsidRPr="00CB7096">
              <w:rPr>
                <w:rFonts w:eastAsia="方正仿宋_GBK" w:hint="eastAsia"/>
                <w:szCs w:val="21"/>
              </w:rPr>
              <w:t>凡晋必下</w:t>
            </w:r>
            <w:r w:rsidRPr="00CB7096">
              <w:rPr>
                <w:rFonts w:eastAsia="方正仿宋_GBK"/>
                <w:szCs w:val="21"/>
              </w:rPr>
              <w:t>”</w:t>
            </w:r>
            <w:r w:rsidRPr="00CB7096">
              <w:rPr>
                <w:rFonts w:eastAsia="方正仿宋_GBK" w:hint="eastAsia"/>
                <w:szCs w:val="21"/>
              </w:rPr>
              <w:t>人员</w:t>
            </w:r>
            <w:r w:rsidRPr="00CB7096">
              <w:rPr>
                <w:rFonts w:eastAsia="方正仿宋_GBK"/>
                <w:szCs w:val="21"/>
              </w:rPr>
              <w:t>70</w:t>
            </w:r>
            <w:r w:rsidRPr="00CB7096">
              <w:rPr>
                <w:rFonts w:eastAsia="方正仿宋_GBK" w:hint="eastAsia"/>
                <w:szCs w:val="21"/>
              </w:rPr>
              <w:t>名，进修基层全科医生</w:t>
            </w:r>
            <w:r w:rsidRPr="00CB7096">
              <w:rPr>
                <w:rFonts w:eastAsia="方正仿宋_GBK"/>
                <w:szCs w:val="21"/>
              </w:rPr>
              <w:t>84</w:t>
            </w:r>
            <w:r w:rsidRPr="00CB7096">
              <w:rPr>
                <w:rFonts w:eastAsia="方正仿宋_GBK" w:hint="eastAsia"/>
                <w:szCs w:val="21"/>
              </w:rPr>
              <w:t>名。</w:t>
            </w:r>
            <w:r w:rsidRPr="00CB7096">
              <w:rPr>
                <w:rFonts w:eastAsia="方正仿宋_GBK" w:hint="eastAsia"/>
                <w:b/>
                <w:bCs/>
                <w:szCs w:val="21"/>
              </w:rPr>
              <w:t>二是</w:t>
            </w:r>
            <w:r w:rsidRPr="00CB7096">
              <w:rPr>
                <w:rFonts w:eastAsia="方正仿宋_GBK" w:hint="eastAsia"/>
                <w:szCs w:val="21"/>
              </w:rPr>
              <w:t>完善全科医生聘用管理办法，规范全科医生注册和执业管理，设置长期服务基层全科医生职称晋升政策。已落实享受高级职称待遇</w:t>
            </w:r>
            <w:r w:rsidRPr="00CB7096">
              <w:rPr>
                <w:rFonts w:eastAsia="方正仿宋_GBK"/>
                <w:szCs w:val="21"/>
              </w:rPr>
              <w:t>16</w:t>
            </w:r>
            <w:r w:rsidRPr="00CB7096">
              <w:rPr>
                <w:rFonts w:eastAsia="方正仿宋_GBK" w:hint="eastAsia"/>
                <w:szCs w:val="21"/>
              </w:rPr>
              <w:t>名，中级职称待遇</w:t>
            </w:r>
            <w:r w:rsidRPr="00CB7096">
              <w:rPr>
                <w:rFonts w:eastAsia="方正仿宋_GBK"/>
                <w:szCs w:val="21"/>
              </w:rPr>
              <w:t>16</w:t>
            </w:r>
            <w:r w:rsidRPr="00CB7096">
              <w:rPr>
                <w:rFonts w:eastAsia="方正仿宋_GBK" w:hint="eastAsia"/>
                <w:szCs w:val="21"/>
              </w:rPr>
              <w:t>名。</w:t>
            </w:r>
            <w:r w:rsidRPr="00CB7096">
              <w:rPr>
                <w:rFonts w:eastAsia="方正仿宋_GBK" w:hint="eastAsia"/>
                <w:b/>
                <w:bCs/>
                <w:szCs w:val="21"/>
              </w:rPr>
              <w:t>三是</w:t>
            </w:r>
            <w:r w:rsidRPr="00CB7096">
              <w:rPr>
                <w:rFonts w:eastAsia="方正仿宋_GBK" w:hint="eastAsia"/>
                <w:szCs w:val="21"/>
              </w:rPr>
              <w:t>建立健全全科医生激励机制，提高基层医疗卫生机构全科医生工资标准，目前提高标准</w:t>
            </w:r>
            <w:r w:rsidRPr="00CB7096">
              <w:rPr>
                <w:rFonts w:eastAsia="方正仿宋_GBK"/>
                <w:szCs w:val="21"/>
              </w:rPr>
              <w:t>32</w:t>
            </w:r>
            <w:r w:rsidRPr="00CB7096">
              <w:rPr>
                <w:rFonts w:eastAsia="方正仿宋_GBK" w:hint="eastAsia"/>
                <w:szCs w:val="21"/>
              </w:rPr>
              <w:t>人，并全部提前一年享受职称聘任政策。</w:t>
            </w:r>
            <w:r w:rsidRPr="00CB7096">
              <w:rPr>
                <w:rFonts w:eastAsia="方正仿宋_GBK" w:hint="eastAsia"/>
                <w:b/>
                <w:bCs/>
                <w:szCs w:val="21"/>
              </w:rPr>
              <w:t>四是</w:t>
            </w:r>
            <w:r w:rsidRPr="00CB7096">
              <w:rPr>
                <w:rFonts w:eastAsia="方正仿宋_GBK" w:hint="eastAsia"/>
                <w:szCs w:val="21"/>
              </w:rPr>
              <w:t>建立健全全科医生保障机制，提升全科医生职业素质。全县基层医疗单位</w:t>
            </w:r>
            <w:r w:rsidRPr="00CB7096">
              <w:rPr>
                <w:rFonts w:eastAsia="方正仿宋_GBK"/>
                <w:szCs w:val="21"/>
              </w:rPr>
              <w:t>19</w:t>
            </w:r>
            <w:r w:rsidRPr="00CB7096">
              <w:rPr>
                <w:rFonts w:eastAsia="方正仿宋_GBK" w:hint="eastAsia"/>
                <w:szCs w:val="21"/>
              </w:rPr>
              <w:t>家，安排全科医生</w:t>
            </w:r>
            <w:r w:rsidRPr="00CB7096">
              <w:rPr>
                <w:rFonts w:eastAsia="方正仿宋_GBK"/>
                <w:szCs w:val="21"/>
              </w:rPr>
              <w:t>82</w:t>
            </w:r>
            <w:r w:rsidRPr="00CB7096">
              <w:rPr>
                <w:rFonts w:eastAsia="方正仿宋_GBK" w:hint="eastAsia"/>
                <w:szCs w:val="21"/>
              </w:rPr>
              <w:t>人，实现城乡每万名居民拥有</w:t>
            </w:r>
            <w:r w:rsidRPr="00CB7096">
              <w:rPr>
                <w:rFonts w:eastAsia="方正仿宋_GBK"/>
                <w:szCs w:val="21"/>
              </w:rPr>
              <w:t>2-3</w:t>
            </w:r>
            <w:r w:rsidRPr="00CB7096">
              <w:rPr>
                <w:rFonts w:eastAsia="方正仿宋_GBK" w:hint="eastAsia"/>
                <w:szCs w:val="21"/>
              </w:rPr>
              <w:t>名合格的全科医生标准。</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2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kern w:val="0"/>
                <w:szCs w:val="21"/>
              </w:rPr>
              <w:t>已办结</w:t>
            </w:r>
          </w:p>
        </w:tc>
      </w:tr>
      <w:tr w:rsidR="00277808" w:rsidRPr="00CB7096" w:rsidTr="002518F9">
        <w:trPr>
          <w:trHeight w:hRule="exact" w:val="2422"/>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30</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30</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关于进一步推进医养结合养老模式的提案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pPr>
            <w:r w:rsidRPr="00CB7096">
              <w:rPr>
                <w:rFonts w:eastAsia="方正仿宋_GBK" w:hint="eastAsia"/>
                <w:kern w:val="0"/>
                <w:szCs w:val="21"/>
              </w:rPr>
              <w:t>民政局</w:t>
            </w:r>
          </w:p>
        </w:tc>
        <w:tc>
          <w:tcPr>
            <w:tcW w:w="6494" w:type="dxa"/>
            <w:tcBorders>
              <w:top w:val="single" w:sz="4" w:space="0" w:color="auto"/>
              <w:left w:val="nil"/>
              <w:bottom w:val="single" w:sz="4" w:space="0" w:color="auto"/>
              <w:right w:val="single" w:sz="4" w:space="0" w:color="auto"/>
            </w:tcBorders>
            <w:vAlign w:val="center"/>
          </w:tcPr>
          <w:p w:rsidR="00277808" w:rsidRPr="002518F9" w:rsidRDefault="00277808" w:rsidP="002518F9">
            <w:pPr>
              <w:widowControl/>
              <w:spacing w:line="240" w:lineRule="exact"/>
              <w:jc w:val="left"/>
              <w:rPr>
                <w:rFonts w:eastAsia="方正仿宋_GBK"/>
                <w:szCs w:val="21"/>
              </w:rPr>
            </w:pPr>
            <w:r w:rsidRPr="00CB7096">
              <w:rPr>
                <w:rFonts w:eastAsia="方正仿宋_GBK" w:hint="eastAsia"/>
                <w:b/>
                <w:bCs/>
                <w:kern w:val="0"/>
                <w:szCs w:val="21"/>
                <w:lang/>
              </w:rPr>
              <w:t>一是</w:t>
            </w:r>
            <w:r w:rsidRPr="00CB7096">
              <w:rPr>
                <w:rFonts w:eastAsia="方正仿宋_GBK" w:hint="eastAsia"/>
                <w:kern w:val="0"/>
                <w:szCs w:val="21"/>
                <w:lang/>
              </w:rPr>
              <w:t>全县建成社区日间照料中心</w:t>
            </w:r>
            <w:r w:rsidRPr="00CB7096">
              <w:rPr>
                <w:rFonts w:eastAsia="方正仿宋_GBK"/>
                <w:kern w:val="0"/>
                <w:szCs w:val="21"/>
                <w:lang/>
              </w:rPr>
              <w:t>8</w:t>
            </w:r>
            <w:r w:rsidRPr="00CB7096">
              <w:rPr>
                <w:rFonts w:eastAsia="方正仿宋_GBK" w:hint="eastAsia"/>
                <w:kern w:val="0"/>
                <w:szCs w:val="21"/>
                <w:lang/>
              </w:rPr>
              <w:t>个，主要开展代购代办、膳食供应等社区居民服务活动。建成农村老饭桌</w:t>
            </w:r>
            <w:r w:rsidRPr="00CB7096">
              <w:rPr>
                <w:rFonts w:eastAsia="方正仿宋_GBK"/>
                <w:kern w:val="0"/>
                <w:szCs w:val="21"/>
                <w:lang/>
              </w:rPr>
              <w:t>35</w:t>
            </w:r>
            <w:r w:rsidRPr="00CB7096">
              <w:rPr>
                <w:rFonts w:eastAsia="方正仿宋_GBK" w:hint="eastAsia"/>
                <w:kern w:val="0"/>
                <w:szCs w:val="21"/>
                <w:lang/>
              </w:rPr>
              <w:t>个，主要提供文化娱乐、膳食供应等服务活动。目前已累计服务社区居民、农村老年人</w:t>
            </w:r>
            <w:r w:rsidRPr="00CB7096">
              <w:rPr>
                <w:rFonts w:eastAsia="方正仿宋_GBK"/>
                <w:kern w:val="0"/>
                <w:szCs w:val="21"/>
                <w:lang/>
              </w:rPr>
              <w:t>59580</w:t>
            </w:r>
            <w:r w:rsidRPr="00CB7096">
              <w:rPr>
                <w:rFonts w:eastAsia="方正仿宋_GBK" w:hint="eastAsia"/>
                <w:kern w:val="0"/>
                <w:szCs w:val="21"/>
                <w:lang/>
              </w:rPr>
              <w:t>人次。</w:t>
            </w:r>
            <w:r w:rsidRPr="00CB7096">
              <w:rPr>
                <w:rFonts w:eastAsia="方正仿宋_GBK" w:hint="eastAsia"/>
                <w:b/>
                <w:bCs/>
                <w:kern w:val="0"/>
                <w:szCs w:val="21"/>
                <w:lang/>
              </w:rPr>
              <w:t>二是</w:t>
            </w:r>
            <w:r w:rsidRPr="00CB7096">
              <w:rPr>
                <w:rFonts w:eastAsia="方正仿宋_GBK" w:hint="eastAsia"/>
                <w:kern w:val="0"/>
                <w:szCs w:val="21"/>
                <w:lang/>
              </w:rPr>
              <w:t>建成智能社区居家养老服务平台</w:t>
            </w:r>
            <w:r w:rsidRPr="00CB7096">
              <w:rPr>
                <w:rFonts w:eastAsia="方正仿宋_GBK"/>
                <w:kern w:val="0"/>
                <w:szCs w:val="21"/>
                <w:lang/>
              </w:rPr>
              <w:t>1</w:t>
            </w:r>
            <w:r w:rsidRPr="00CB7096">
              <w:rPr>
                <w:rFonts w:eastAsia="方正仿宋_GBK" w:hint="eastAsia"/>
                <w:kern w:val="0"/>
                <w:szCs w:val="21"/>
                <w:lang/>
              </w:rPr>
              <w:t>个，为</w:t>
            </w:r>
            <w:r w:rsidRPr="00CB7096">
              <w:rPr>
                <w:rFonts w:eastAsia="方正仿宋_GBK"/>
                <w:kern w:val="0"/>
                <w:szCs w:val="21"/>
                <w:lang/>
              </w:rPr>
              <w:t>60</w:t>
            </w:r>
            <w:r w:rsidRPr="00CB7096">
              <w:rPr>
                <w:rFonts w:eastAsia="方正仿宋_GBK" w:hint="eastAsia"/>
                <w:kern w:val="0"/>
                <w:szCs w:val="21"/>
                <w:lang/>
              </w:rPr>
              <w:t>岁以上城镇老人提供理发、保洁、维修等服务，已累计服务老人</w:t>
            </w:r>
            <w:r w:rsidRPr="00CB7096">
              <w:rPr>
                <w:rFonts w:eastAsia="方正仿宋_GBK"/>
                <w:kern w:val="0"/>
                <w:szCs w:val="21"/>
                <w:lang/>
              </w:rPr>
              <w:t>1753</w:t>
            </w:r>
            <w:r w:rsidRPr="00CB7096">
              <w:rPr>
                <w:rFonts w:eastAsia="方正仿宋_GBK" w:hint="eastAsia"/>
                <w:kern w:val="0"/>
                <w:szCs w:val="21"/>
                <w:lang/>
              </w:rPr>
              <w:t>人次。</w:t>
            </w:r>
            <w:r w:rsidRPr="00CB7096">
              <w:rPr>
                <w:rFonts w:eastAsia="方正仿宋_GBK" w:hint="eastAsia"/>
                <w:b/>
                <w:bCs/>
                <w:kern w:val="0"/>
                <w:szCs w:val="21"/>
                <w:lang/>
              </w:rPr>
              <w:t>三是</w:t>
            </w:r>
            <w:r w:rsidRPr="00CB7096">
              <w:rPr>
                <w:rFonts w:eastAsia="方正仿宋_GBK" w:hint="eastAsia"/>
                <w:kern w:val="0"/>
                <w:szCs w:val="21"/>
                <w:lang/>
              </w:rPr>
              <w:t>培训养老服务机构专业技能护理人员</w:t>
            </w:r>
            <w:r w:rsidRPr="00CB7096">
              <w:rPr>
                <w:rFonts w:eastAsia="方正仿宋_GBK"/>
                <w:kern w:val="0"/>
                <w:szCs w:val="21"/>
                <w:lang/>
              </w:rPr>
              <w:t>100</w:t>
            </w:r>
            <w:r w:rsidRPr="00CB7096">
              <w:rPr>
                <w:rFonts w:eastAsia="方正仿宋_GBK" w:hint="eastAsia"/>
                <w:kern w:val="0"/>
                <w:szCs w:val="21"/>
                <w:lang/>
              </w:rPr>
              <w:t>人次，目前自治区已培训护理员</w:t>
            </w:r>
            <w:r w:rsidRPr="00CB7096">
              <w:rPr>
                <w:rFonts w:eastAsia="方正仿宋_GBK"/>
                <w:kern w:val="0"/>
                <w:szCs w:val="21"/>
                <w:lang/>
              </w:rPr>
              <w:t>26</w:t>
            </w:r>
            <w:r w:rsidRPr="00CB7096">
              <w:rPr>
                <w:rFonts w:eastAsia="方正仿宋_GBK" w:hint="eastAsia"/>
                <w:kern w:val="0"/>
                <w:szCs w:val="21"/>
                <w:lang/>
              </w:rPr>
              <w:t>名，市县级正在培训</w:t>
            </w:r>
            <w:r w:rsidRPr="00CB7096">
              <w:rPr>
                <w:rFonts w:eastAsia="方正仿宋_GBK"/>
                <w:kern w:val="0"/>
                <w:szCs w:val="21"/>
                <w:lang/>
              </w:rPr>
              <w:t>74</w:t>
            </w:r>
            <w:r w:rsidRPr="00CB7096">
              <w:rPr>
                <w:rFonts w:eastAsia="方正仿宋_GBK" w:hint="eastAsia"/>
                <w:kern w:val="0"/>
                <w:szCs w:val="21"/>
                <w:lang/>
              </w:rPr>
              <w:t>名。</w:t>
            </w:r>
            <w:r w:rsidRPr="00CB7096">
              <w:rPr>
                <w:rFonts w:eastAsia="方正仿宋_GBK" w:hint="eastAsia"/>
                <w:b/>
                <w:bCs/>
                <w:kern w:val="0"/>
                <w:szCs w:val="21"/>
                <w:lang/>
              </w:rPr>
              <w:t>四是</w:t>
            </w:r>
            <w:r w:rsidRPr="00CB7096">
              <w:rPr>
                <w:rFonts w:eastAsia="方正仿宋_GBK" w:hint="eastAsia"/>
                <w:kern w:val="0"/>
                <w:szCs w:val="21"/>
                <w:lang/>
              </w:rPr>
              <w:t>与社区卫生服务站约定不定期寻访，对养老机构入住老人不定期进行医疗咨询、体检、常见病诊断。</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kern w:val="0"/>
                <w:szCs w:val="21"/>
              </w:rPr>
              <w:t>已办结</w:t>
            </w:r>
          </w:p>
        </w:tc>
      </w:tr>
      <w:tr w:rsidR="00277808" w:rsidRPr="00CB7096" w:rsidTr="002518F9">
        <w:trPr>
          <w:trHeight w:hRule="exact" w:val="1597"/>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31</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hint="eastAsia"/>
                <w:b/>
                <w:bCs/>
                <w:color w:val="000000"/>
                <w:szCs w:val="21"/>
              </w:rPr>
              <w:t>第</w:t>
            </w:r>
            <w:r w:rsidRPr="00CB7096">
              <w:rPr>
                <w:rFonts w:eastAsia="方正仿宋_GBK"/>
                <w:b/>
                <w:bCs/>
                <w:color w:val="000000"/>
                <w:szCs w:val="21"/>
              </w:rPr>
              <w:t>31</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关于建设宝丰镇定点屠宰厂的提案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color w:val="000000"/>
                <w:kern w:val="0"/>
                <w:szCs w:val="21"/>
              </w:rPr>
            </w:pPr>
            <w:r w:rsidRPr="00CB7096">
              <w:rPr>
                <w:rFonts w:eastAsia="方正仿宋_GBK" w:hint="eastAsia"/>
                <w:color w:val="000000"/>
                <w:kern w:val="0"/>
                <w:szCs w:val="21"/>
              </w:rPr>
              <w:t>农业</w:t>
            </w:r>
          </w:p>
          <w:p w:rsidR="00277808" w:rsidRPr="00CB7096" w:rsidRDefault="00277808">
            <w:pPr>
              <w:widowControl/>
              <w:snapToGrid w:val="0"/>
              <w:spacing w:line="240" w:lineRule="exact"/>
              <w:jc w:val="center"/>
              <w:textAlignment w:val="center"/>
            </w:pPr>
            <w:r w:rsidRPr="00CB7096">
              <w:rPr>
                <w:rFonts w:eastAsia="方正仿宋_GBK" w:hint="eastAsia"/>
                <w:color w:val="000000"/>
                <w:kern w:val="0"/>
                <w:szCs w:val="21"/>
              </w:rPr>
              <w:t>农村局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20" w:lineRule="exact"/>
              <w:textAlignment w:val="center"/>
              <w:rPr>
                <w:rFonts w:eastAsia="方正仿宋_GBK"/>
                <w:kern w:val="0"/>
                <w:szCs w:val="21"/>
              </w:rPr>
            </w:pPr>
            <w:r w:rsidRPr="00CB7096">
              <w:rPr>
                <w:rFonts w:eastAsia="方正仿宋_GBK" w:hint="eastAsia"/>
                <w:szCs w:val="21"/>
              </w:rPr>
              <w:t>制定《平罗县宝丰镇屠宰场建设项目可研报告》，并获市人民政府批复</w:t>
            </w:r>
            <w:r w:rsidRPr="00CB7096">
              <w:rPr>
                <w:rFonts w:eastAsia="方正仿宋_GBK"/>
                <w:szCs w:val="21"/>
              </w:rPr>
              <w:t>,</w:t>
            </w:r>
            <w:r w:rsidRPr="00CB7096">
              <w:rPr>
                <w:rFonts w:eastAsia="方正仿宋_GBK" w:hint="eastAsia"/>
                <w:szCs w:val="21"/>
              </w:rPr>
              <w:t>计划在镇兴胜村</w:t>
            </w:r>
            <w:r w:rsidRPr="00CB7096">
              <w:rPr>
                <w:rFonts w:eastAsia="方正仿宋_GBK"/>
                <w:szCs w:val="21"/>
              </w:rPr>
              <w:t>6</w:t>
            </w:r>
            <w:r w:rsidRPr="00CB7096">
              <w:rPr>
                <w:rFonts w:eastAsia="方正仿宋_GBK" w:hint="eastAsia"/>
                <w:szCs w:val="21"/>
              </w:rPr>
              <w:t>队新建牛羊定点屠宰场</w:t>
            </w:r>
            <w:r w:rsidRPr="00CB7096">
              <w:rPr>
                <w:rFonts w:eastAsia="方正仿宋_GBK"/>
                <w:szCs w:val="21"/>
              </w:rPr>
              <w:t>1</w:t>
            </w:r>
            <w:r w:rsidRPr="00CB7096">
              <w:rPr>
                <w:rFonts w:eastAsia="方正仿宋_GBK" w:hint="eastAsia"/>
                <w:szCs w:val="21"/>
              </w:rPr>
              <w:t>座，面积</w:t>
            </w:r>
            <w:r w:rsidRPr="00CB7096">
              <w:rPr>
                <w:rFonts w:eastAsia="方正仿宋_GBK"/>
                <w:szCs w:val="21"/>
              </w:rPr>
              <w:t>56</w:t>
            </w:r>
            <w:r w:rsidRPr="00CB7096">
              <w:rPr>
                <w:rFonts w:eastAsia="方正仿宋_GBK" w:hint="eastAsia"/>
                <w:szCs w:val="21"/>
              </w:rPr>
              <w:t>亩，正在协调自然资源局办理土地使用审批手续。积极申请壮大村集体经济项目资金</w:t>
            </w:r>
            <w:r w:rsidRPr="00CB7096">
              <w:rPr>
                <w:rFonts w:eastAsia="方正仿宋_GBK"/>
                <w:szCs w:val="21"/>
              </w:rPr>
              <w:t>200</w:t>
            </w:r>
            <w:r w:rsidRPr="00CB7096">
              <w:rPr>
                <w:rFonts w:eastAsia="方正仿宋_GBK" w:hint="eastAsia"/>
                <w:szCs w:val="21"/>
              </w:rPr>
              <w:t>万元用于项目建设，并通过招商方式，引进了石嘴山市宝丰牛羊肉经营有限公司，解决项目屠宰及冷库排酸库设施设备资金。目前项目已开工建设。</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办理</w:t>
            </w:r>
          </w:p>
        </w:tc>
      </w:tr>
      <w:tr w:rsidR="00277808" w:rsidRPr="00CB7096">
        <w:trPr>
          <w:trHeight w:hRule="exact" w:val="1612"/>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32</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32</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关于在县城新建殡仪馆，加强县城殡葬管理的提案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pPr>
            <w:r w:rsidRPr="00CB7096">
              <w:rPr>
                <w:rFonts w:eastAsia="方正仿宋_GBK" w:hint="eastAsia"/>
                <w:kern w:val="0"/>
                <w:szCs w:val="21"/>
              </w:rPr>
              <w:t>民政局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rPr>
                <w:rFonts w:eastAsia="方正仿宋_GBK"/>
                <w:kern w:val="0"/>
                <w:szCs w:val="21"/>
              </w:rPr>
            </w:pPr>
            <w:r w:rsidRPr="00CB7096">
              <w:rPr>
                <w:rFonts w:eastAsia="方正仿宋_GBK" w:hint="eastAsia"/>
                <w:b/>
                <w:bCs/>
                <w:kern w:val="0"/>
                <w:szCs w:val="21"/>
                <w:lang/>
              </w:rPr>
              <w:t>一是</w:t>
            </w:r>
            <w:r w:rsidRPr="00CB7096">
              <w:rPr>
                <w:rFonts w:eastAsia="方正仿宋_GBK" w:hint="eastAsia"/>
                <w:kern w:val="0"/>
                <w:szCs w:val="21"/>
                <w:lang/>
              </w:rPr>
              <w:t>制定《文明祭祀文明殡葬实施意见》，待殡仪馆建成后，报请政府审核通过执行。同时制定城市居民殡葬管理服务配套政策和《文明祭祀文明殡葬实施意见》一并落实。</w:t>
            </w:r>
            <w:r w:rsidRPr="00CB7096">
              <w:rPr>
                <w:rFonts w:eastAsia="方正仿宋_GBK" w:hint="eastAsia"/>
                <w:b/>
                <w:bCs/>
                <w:kern w:val="0"/>
                <w:szCs w:val="21"/>
                <w:lang/>
              </w:rPr>
              <w:t>二是</w:t>
            </w:r>
            <w:r w:rsidRPr="00CB7096">
              <w:rPr>
                <w:rFonts w:eastAsia="方正仿宋_GBK" w:hint="eastAsia"/>
                <w:kern w:val="0"/>
                <w:szCs w:val="21"/>
                <w:lang/>
              </w:rPr>
              <w:t>投资</w:t>
            </w:r>
            <w:r w:rsidRPr="00CB7096">
              <w:rPr>
                <w:rFonts w:eastAsia="方正仿宋_GBK"/>
                <w:kern w:val="0"/>
                <w:szCs w:val="21"/>
                <w:lang/>
              </w:rPr>
              <w:t>1134</w:t>
            </w:r>
            <w:r w:rsidRPr="00CB7096">
              <w:rPr>
                <w:rFonts w:eastAsia="方正仿宋_GBK" w:hint="eastAsia"/>
                <w:kern w:val="0"/>
                <w:szCs w:val="21"/>
                <w:lang/>
              </w:rPr>
              <w:t>万元（其中，政府投资</w:t>
            </w:r>
            <w:r w:rsidRPr="00CB7096">
              <w:rPr>
                <w:rFonts w:eastAsia="方正仿宋_GBK"/>
                <w:kern w:val="0"/>
                <w:szCs w:val="21"/>
                <w:lang/>
              </w:rPr>
              <w:t>640</w:t>
            </w:r>
            <w:r w:rsidRPr="00CB7096">
              <w:rPr>
                <w:rFonts w:eastAsia="方正仿宋_GBK" w:hint="eastAsia"/>
                <w:kern w:val="0"/>
                <w:szCs w:val="21"/>
                <w:lang/>
              </w:rPr>
              <w:t>万元，企业投资</w:t>
            </w:r>
            <w:r w:rsidRPr="00CB7096">
              <w:rPr>
                <w:rFonts w:eastAsia="方正仿宋_GBK"/>
                <w:kern w:val="0"/>
                <w:szCs w:val="21"/>
                <w:lang/>
              </w:rPr>
              <w:t>494</w:t>
            </w:r>
            <w:r w:rsidRPr="00CB7096">
              <w:rPr>
                <w:rFonts w:eastAsia="方正仿宋_GBK" w:hint="eastAsia"/>
                <w:kern w:val="0"/>
                <w:szCs w:val="21"/>
                <w:lang/>
              </w:rPr>
              <w:t>万元），分别在陶乐马山头生态公墓和平罗贺兰山陵园建设殡仪馆，已完成主体工程建设，预计</w:t>
            </w:r>
            <w:r w:rsidRPr="00CB7096">
              <w:rPr>
                <w:rFonts w:eastAsia="方正仿宋_GBK"/>
                <w:kern w:val="0"/>
                <w:szCs w:val="21"/>
                <w:lang/>
              </w:rPr>
              <w:t>10</w:t>
            </w:r>
            <w:r w:rsidRPr="00CB7096">
              <w:rPr>
                <w:rFonts w:eastAsia="方正仿宋_GBK" w:hint="eastAsia"/>
                <w:kern w:val="0"/>
                <w:szCs w:val="21"/>
                <w:lang/>
              </w:rPr>
              <w:t>月底前完工投入使用。</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办理</w:t>
            </w:r>
          </w:p>
        </w:tc>
      </w:tr>
      <w:tr w:rsidR="00277808" w:rsidRPr="00CB7096" w:rsidTr="002518F9">
        <w:trPr>
          <w:trHeight w:hRule="exact" w:val="823"/>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序号</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立案</w:t>
            </w:r>
          </w:p>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编号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内</w:t>
            </w:r>
            <w:r w:rsidRPr="00CB7096">
              <w:rPr>
                <w:rFonts w:eastAsia="方正仿宋_GBK"/>
                <w:b/>
                <w:bCs/>
                <w:color w:val="000000"/>
                <w:szCs w:val="21"/>
              </w:rPr>
              <w:t xml:space="preserve">   </w:t>
            </w:r>
            <w:r w:rsidRPr="00CB7096">
              <w:rPr>
                <w:rFonts w:eastAsia="方正仿宋_GBK" w:hint="eastAsia"/>
                <w:b/>
                <w:bCs/>
                <w:color w:val="000000"/>
                <w:szCs w:val="21"/>
              </w:rPr>
              <w:t>容</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主办</w:t>
            </w:r>
          </w:p>
          <w:p w:rsidR="00277808" w:rsidRPr="00CB7096" w:rsidRDefault="00277808" w:rsidP="006F0556">
            <w:pPr>
              <w:spacing w:line="240" w:lineRule="exact"/>
              <w:jc w:val="center"/>
            </w:pPr>
            <w:r w:rsidRPr="00CB7096">
              <w:rPr>
                <w:rFonts w:eastAsia="方正仿宋_GBK" w:hint="eastAsia"/>
                <w:b/>
                <w:bCs/>
                <w:color w:val="000000"/>
                <w:szCs w:val="21"/>
              </w:rPr>
              <w:t>单位</w:t>
            </w:r>
          </w:p>
        </w:tc>
        <w:tc>
          <w:tcPr>
            <w:tcW w:w="6494" w:type="dxa"/>
            <w:tcBorders>
              <w:top w:val="single" w:sz="4" w:space="0" w:color="auto"/>
              <w:left w:val="nil"/>
              <w:bottom w:val="single" w:sz="4" w:space="0" w:color="auto"/>
              <w:right w:val="single" w:sz="4" w:space="0" w:color="auto"/>
            </w:tcBorders>
            <w:vAlign w:val="center"/>
          </w:tcPr>
          <w:p w:rsidR="00277808" w:rsidRPr="00515495" w:rsidRDefault="00277808" w:rsidP="006F0556">
            <w:pPr>
              <w:spacing w:line="300" w:lineRule="exact"/>
              <w:jc w:val="center"/>
              <w:rPr>
                <w:rFonts w:ascii="方正仿宋_GBK" w:eastAsia="方正仿宋_GBK"/>
                <w:b/>
                <w:bCs/>
                <w:color w:val="000000"/>
                <w:szCs w:val="21"/>
              </w:rPr>
            </w:pPr>
            <w:r w:rsidRPr="00515495">
              <w:rPr>
                <w:rFonts w:ascii="方正仿宋_GBK" w:eastAsia="方正仿宋_GBK" w:hAnsi="宋体" w:hint="eastAsia"/>
                <w:b/>
                <w:color w:val="000000"/>
                <w:szCs w:val="21"/>
              </w:rPr>
              <w:t>办理情况</w:t>
            </w:r>
          </w:p>
        </w:tc>
        <w:tc>
          <w:tcPr>
            <w:tcW w:w="1875" w:type="dxa"/>
            <w:tcBorders>
              <w:top w:val="single" w:sz="4" w:space="0" w:color="auto"/>
              <w:left w:val="nil"/>
              <w:bottom w:val="single" w:sz="4" w:space="0" w:color="auto"/>
              <w:right w:val="single" w:sz="4" w:space="0" w:color="auto"/>
            </w:tcBorders>
            <w:vAlign w:val="center"/>
          </w:tcPr>
          <w:p w:rsidR="00277808" w:rsidRPr="00515495" w:rsidRDefault="00277808" w:rsidP="006F0556">
            <w:pPr>
              <w:widowControl/>
              <w:spacing w:line="340" w:lineRule="exact"/>
              <w:jc w:val="center"/>
              <w:rPr>
                <w:rFonts w:ascii="方正仿宋_GBK" w:eastAsia="方正仿宋_GBK"/>
                <w:b/>
                <w:bCs/>
                <w:color w:val="000000"/>
                <w:szCs w:val="21"/>
              </w:rPr>
            </w:pPr>
            <w:r w:rsidRPr="00515495">
              <w:rPr>
                <w:rFonts w:ascii="方正仿宋_GBK" w:eastAsia="方正仿宋_GBK" w:hAnsi="宋体" w:hint="eastAsia"/>
                <w:b/>
                <w:color w:val="000000"/>
                <w:kern w:val="0"/>
                <w:szCs w:val="21"/>
              </w:rPr>
              <w:t>存在问题</w:t>
            </w:r>
          </w:p>
        </w:tc>
        <w:tc>
          <w:tcPr>
            <w:tcW w:w="925" w:type="dxa"/>
            <w:tcBorders>
              <w:top w:val="single" w:sz="4" w:space="0" w:color="auto"/>
              <w:left w:val="nil"/>
              <w:bottom w:val="single" w:sz="4" w:space="0" w:color="auto"/>
              <w:right w:val="single" w:sz="4" w:space="0" w:color="auto"/>
            </w:tcBorders>
            <w:vAlign w:val="center"/>
          </w:tcPr>
          <w:p w:rsidR="00277808" w:rsidRPr="002518F9" w:rsidRDefault="00277808" w:rsidP="002518F9">
            <w:pPr>
              <w:widowControl/>
              <w:spacing w:line="240" w:lineRule="exact"/>
              <w:jc w:val="center"/>
              <w:rPr>
                <w:rFonts w:ascii="方正仿宋_GBK" w:eastAsia="方正仿宋_GBK" w:hAnsi="宋体"/>
                <w:b/>
                <w:color w:val="000000"/>
                <w:kern w:val="0"/>
                <w:szCs w:val="21"/>
              </w:rPr>
            </w:pPr>
            <w:r w:rsidRPr="00515495">
              <w:rPr>
                <w:rFonts w:ascii="方正仿宋_GBK" w:eastAsia="方正仿宋_GBK" w:hAnsi="宋体" w:hint="eastAsia"/>
                <w:b/>
                <w:color w:val="000000"/>
                <w:kern w:val="0"/>
                <w:szCs w:val="21"/>
              </w:rPr>
              <w:t>办理</w:t>
            </w:r>
          </w:p>
          <w:p w:rsidR="00277808" w:rsidRPr="00515495" w:rsidRDefault="00277808" w:rsidP="002518F9">
            <w:pPr>
              <w:widowControl/>
              <w:spacing w:line="240" w:lineRule="exact"/>
              <w:jc w:val="center"/>
              <w:rPr>
                <w:rFonts w:ascii="方正仿宋_GBK" w:eastAsia="方正仿宋_GBK"/>
                <w:b/>
                <w:bCs/>
                <w:color w:val="000000"/>
                <w:szCs w:val="21"/>
              </w:rPr>
            </w:pPr>
            <w:r w:rsidRPr="00515495">
              <w:rPr>
                <w:rFonts w:ascii="方正仿宋_GBK" w:eastAsia="方正仿宋_GBK" w:hAnsi="宋体" w:hint="eastAsia"/>
                <w:b/>
                <w:color w:val="000000"/>
                <w:kern w:val="0"/>
                <w:szCs w:val="21"/>
              </w:rPr>
              <w:t>结果</w:t>
            </w:r>
          </w:p>
        </w:tc>
      </w:tr>
      <w:tr w:rsidR="00277808" w:rsidRPr="00CB7096" w:rsidTr="002518F9">
        <w:trPr>
          <w:trHeight w:hRule="exact" w:val="2395"/>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33</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33</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关于加大对校外培训机构师资资质监管的提案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pPr>
            <w:r w:rsidRPr="00CB7096">
              <w:rPr>
                <w:rFonts w:eastAsia="方正仿宋_GBK" w:hint="eastAsia"/>
                <w:kern w:val="0"/>
                <w:szCs w:val="21"/>
              </w:rPr>
              <w:t>教体局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rsidP="002518F9">
            <w:pPr>
              <w:widowControl/>
              <w:snapToGrid w:val="0"/>
              <w:spacing w:line="260" w:lineRule="exact"/>
              <w:textAlignment w:val="center"/>
              <w:rPr>
                <w:rFonts w:eastAsia="方正仿宋_GBK"/>
                <w:kern w:val="0"/>
                <w:szCs w:val="21"/>
              </w:rPr>
            </w:pPr>
            <w:r w:rsidRPr="00CB7096">
              <w:rPr>
                <w:rFonts w:eastAsia="方正仿宋_GBK" w:hint="eastAsia"/>
                <w:b/>
                <w:szCs w:val="21"/>
              </w:rPr>
              <w:t>一是</w:t>
            </w:r>
            <w:r w:rsidRPr="00CB7096">
              <w:rPr>
                <w:rFonts w:eastAsia="方正仿宋_GBK" w:hint="eastAsia"/>
                <w:bCs/>
                <w:szCs w:val="21"/>
              </w:rPr>
              <w:t>严格</w:t>
            </w:r>
            <w:r w:rsidRPr="00CB7096">
              <w:rPr>
                <w:rFonts w:eastAsia="方正仿宋_GBK" w:hint="eastAsia"/>
                <w:szCs w:val="21"/>
              </w:rPr>
              <w:t>校外培训机构准入条件，在审批办学许可证时，将教师合格资质（学历证书、教师资格证）作为审批的重要条件。</w:t>
            </w:r>
            <w:r w:rsidRPr="00CB7096">
              <w:rPr>
                <w:rFonts w:eastAsia="方正仿宋_GBK" w:hint="eastAsia"/>
                <w:b/>
                <w:szCs w:val="21"/>
              </w:rPr>
              <w:t>二是</w:t>
            </w:r>
            <w:r w:rsidRPr="00CB7096">
              <w:rPr>
                <w:rFonts w:eastAsia="方正仿宋_GBK" w:hint="eastAsia"/>
                <w:szCs w:val="21"/>
              </w:rPr>
              <w:t>针对校外培训机构教师流动性大的特点，定期组织专家团队审核备案师资状况、授课学科内容。</w:t>
            </w:r>
            <w:r w:rsidRPr="00CB7096">
              <w:rPr>
                <w:rFonts w:eastAsia="方正仿宋_GBK" w:hint="eastAsia"/>
                <w:b/>
                <w:szCs w:val="21"/>
              </w:rPr>
              <w:t>三是</w:t>
            </w:r>
            <w:r w:rsidRPr="00CB7096">
              <w:rPr>
                <w:rFonts w:eastAsia="方正仿宋_GBK" w:hint="eastAsia"/>
                <w:szCs w:val="21"/>
              </w:rPr>
              <w:t>定期联合市场监管、公安、住建、消防等部门开展校外培训机构整治专项行动，对教师资质不合格，对违规办学实行取缔处理。已开展联合检查</w:t>
            </w:r>
            <w:r w:rsidRPr="00CB7096">
              <w:rPr>
                <w:rFonts w:eastAsia="方正仿宋_GBK"/>
                <w:szCs w:val="21"/>
              </w:rPr>
              <w:t>2</w:t>
            </w:r>
            <w:r w:rsidRPr="00CB7096">
              <w:rPr>
                <w:rFonts w:eastAsia="方正仿宋_GBK" w:hint="eastAsia"/>
                <w:szCs w:val="21"/>
              </w:rPr>
              <w:t>次，取缔处理违规办学</w:t>
            </w:r>
            <w:r w:rsidRPr="00CB7096">
              <w:rPr>
                <w:rFonts w:eastAsia="方正仿宋_GBK"/>
                <w:szCs w:val="21"/>
              </w:rPr>
              <w:t>8</w:t>
            </w:r>
            <w:r w:rsidRPr="00CB7096">
              <w:rPr>
                <w:rFonts w:eastAsia="方正仿宋_GBK" w:hint="eastAsia"/>
                <w:szCs w:val="21"/>
              </w:rPr>
              <w:t>起。</w:t>
            </w:r>
            <w:r w:rsidRPr="00CB7096">
              <w:rPr>
                <w:rFonts w:eastAsia="方正仿宋_GBK" w:hint="eastAsia"/>
                <w:b/>
                <w:szCs w:val="21"/>
              </w:rPr>
              <w:t>四是</w:t>
            </w:r>
            <w:r w:rsidRPr="00CB7096">
              <w:rPr>
                <w:rFonts w:eastAsia="方正仿宋_GBK" w:hint="eastAsia"/>
                <w:szCs w:val="21"/>
              </w:rPr>
              <w:t>定期向社会公示校外培训机构黑白名单，接受全社会及家长对授课教师资质的监督。</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已办结</w:t>
            </w:r>
          </w:p>
        </w:tc>
      </w:tr>
      <w:tr w:rsidR="00277808" w:rsidRPr="00CB7096" w:rsidTr="002518F9">
        <w:trPr>
          <w:trHeight w:hRule="exact" w:val="2178"/>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34</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34</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关于规范市民祭祀的提案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kern w:val="0"/>
                <w:szCs w:val="21"/>
              </w:rPr>
            </w:pPr>
            <w:r w:rsidRPr="00CB7096">
              <w:rPr>
                <w:rFonts w:eastAsia="方正仿宋_GBK" w:hint="eastAsia"/>
                <w:kern w:val="0"/>
                <w:szCs w:val="21"/>
              </w:rPr>
              <w:t>县委</w:t>
            </w:r>
          </w:p>
          <w:p w:rsidR="00277808" w:rsidRPr="00CB7096" w:rsidRDefault="00277808">
            <w:pPr>
              <w:widowControl/>
              <w:spacing w:line="240" w:lineRule="exact"/>
              <w:jc w:val="center"/>
              <w:textAlignment w:val="center"/>
              <w:rPr>
                <w:rFonts w:eastAsia="方正仿宋_GBK"/>
                <w:kern w:val="0"/>
                <w:szCs w:val="21"/>
              </w:rPr>
            </w:pPr>
            <w:r w:rsidRPr="00CB7096">
              <w:rPr>
                <w:rFonts w:eastAsia="方正仿宋_GBK" w:hint="eastAsia"/>
                <w:kern w:val="0"/>
                <w:szCs w:val="21"/>
              </w:rPr>
              <w:t>宣传部</w:t>
            </w:r>
          </w:p>
          <w:p w:rsidR="00277808" w:rsidRPr="00CB7096" w:rsidRDefault="00277808">
            <w:pPr>
              <w:widowControl/>
              <w:spacing w:line="240" w:lineRule="exact"/>
              <w:jc w:val="center"/>
              <w:textAlignment w:val="center"/>
            </w:pPr>
            <w:r w:rsidRPr="00CB7096">
              <w:rPr>
                <w:rFonts w:eastAsia="方正仿宋_GBK" w:hint="eastAsia"/>
                <w:kern w:val="0"/>
                <w:szCs w:val="21"/>
              </w:rPr>
              <w:t>民政局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rsidP="002518F9">
            <w:pPr>
              <w:widowControl/>
              <w:spacing w:line="260" w:lineRule="exact"/>
              <w:jc w:val="left"/>
              <w:textAlignment w:val="center"/>
              <w:rPr>
                <w:rFonts w:eastAsia="方正仿宋_GBK"/>
                <w:kern w:val="0"/>
                <w:szCs w:val="21"/>
              </w:rPr>
            </w:pPr>
            <w:r w:rsidRPr="00CB7096">
              <w:rPr>
                <w:rFonts w:eastAsia="方正仿宋_GBK" w:hint="eastAsia"/>
                <w:b/>
                <w:bCs/>
                <w:kern w:val="0"/>
                <w:szCs w:val="21"/>
              </w:rPr>
              <w:t>一是</w:t>
            </w:r>
            <w:r w:rsidRPr="00CB7096">
              <w:rPr>
                <w:rFonts w:eastAsia="方正仿宋_GBK" w:hint="eastAsia"/>
                <w:kern w:val="0"/>
                <w:szCs w:val="21"/>
              </w:rPr>
              <w:t>制定《</w:t>
            </w:r>
            <w:r w:rsidRPr="00CB7096">
              <w:rPr>
                <w:rFonts w:eastAsia="方正仿宋_GBK"/>
                <w:kern w:val="0"/>
                <w:szCs w:val="21"/>
              </w:rPr>
              <w:t>2019</w:t>
            </w:r>
            <w:r w:rsidRPr="00CB7096">
              <w:rPr>
                <w:rFonts w:eastAsia="方正仿宋_GBK" w:hint="eastAsia"/>
                <w:kern w:val="0"/>
                <w:szCs w:val="21"/>
              </w:rPr>
              <w:t>年清明节文明祭祀倡议书》，通过广播、电视、网站等广泛宣传文明祭祀倡议活动和清明节日文化活动，引导干部、群众文明祭祀，不大操大办、铺张浪费、相互攀比，以节俭方式寄托哀思。</w:t>
            </w:r>
            <w:r w:rsidRPr="00CB7096">
              <w:rPr>
                <w:rFonts w:eastAsia="方正仿宋_GBK" w:hint="eastAsia"/>
                <w:b/>
                <w:bCs/>
                <w:szCs w:val="21"/>
              </w:rPr>
              <w:t>二是</w:t>
            </w:r>
            <w:r w:rsidRPr="00CB7096">
              <w:rPr>
                <w:rFonts w:eastAsia="方正仿宋_GBK" w:hint="eastAsia"/>
                <w:szCs w:val="21"/>
              </w:rPr>
              <w:t>通过考察，结合本地风俗，科学合理选取居民集中祭祀点位置，并根据社区内小区分布情况拟设冥纸焚烧炉。</w:t>
            </w:r>
            <w:r w:rsidRPr="00CB7096">
              <w:rPr>
                <w:rFonts w:eastAsia="方正仿宋_GBK" w:hint="eastAsia"/>
                <w:b/>
                <w:bCs/>
                <w:szCs w:val="21"/>
              </w:rPr>
              <w:t>三是</w:t>
            </w:r>
            <w:r w:rsidRPr="00CB7096">
              <w:rPr>
                <w:rFonts w:eastAsia="方正仿宋_GBK" w:hint="eastAsia"/>
                <w:szCs w:val="21"/>
              </w:rPr>
              <w:t>利用清明节等主要节点，</w:t>
            </w:r>
            <w:r w:rsidRPr="00CB7096">
              <w:rPr>
                <w:rFonts w:eastAsia="方正仿宋_GBK" w:hint="eastAsia"/>
                <w:kern w:val="0"/>
                <w:szCs w:val="21"/>
              </w:rPr>
              <w:t>印发《清明节文明祭祀倡议书》</w:t>
            </w:r>
            <w:r w:rsidRPr="00CB7096">
              <w:rPr>
                <w:rFonts w:eastAsia="方正仿宋_GBK"/>
                <w:kern w:val="0"/>
                <w:szCs w:val="21"/>
              </w:rPr>
              <w:t>4</w:t>
            </w:r>
            <w:r w:rsidRPr="00CB7096">
              <w:rPr>
                <w:rFonts w:eastAsia="方正仿宋_GBK" w:hint="eastAsia"/>
                <w:kern w:val="0"/>
                <w:szCs w:val="21"/>
              </w:rPr>
              <w:t>万余份</w:t>
            </w:r>
            <w:r w:rsidRPr="00CB7096">
              <w:rPr>
                <w:rFonts w:eastAsia="方正仿宋_GBK" w:hint="eastAsia"/>
                <w:szCs w:val="21"/>
              </w:rPr>
              <w:t>，引导群众逐步规范殡葬习俗，树立文明祭祀的良好氛围。</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kern w:val="0"/>
                <w:szCs w:val="21"/>
              </w:rPr>
              <w:t>已办结</w:t>
            </w:r>
          </w:p>
        </w:tc>
      </w:tr>
      <w:tr w:rsidR="00277808" w:rsidRPr="00CB7096" w:rsidTr="002518F9">
        <w:trPr>
          <w:trHeight w:hRule="exact" w:val="2883"/>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35</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35</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关于加强农村校园安保工作的提案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kern w:val="0"/>
                <w:szCs w:val="21"/>
              </w:rPr>
            </w:pPr>
            <w:r w:rsidRPr="00CB7096">
              <w:rPr>
                <w:rFonts w:eastAsia="方正仿宋_GBK" w:hint="eastAsia"/>
                <w:kern w:val="0"/>
                <w:szCs w:val="21"/>
              </w:rPr>
              <w:t>教体局</w:t>
            </w:r>
          </w:p>
          <w:p w:rsidR="00277808" w:rsidRPr="00CB7096" w:rsidRDefault="00277808">
            <w:pPr>
              <w:widowControl/>
              <w:spacing w:line="240" w:lineRule="exact"/>
              <w:jc w:val="center"/>
              <w:textAlignment w:val="center"/>
            </w:pPr>
            <w:r w:rsidRPr="00CB7096">
              <w:rPr>
                <w:rFonts w:eastAsia="方正仿宋_GBK" w:hint="eastAsia"/>
                <w:kern w:val="0"/>
                <w:szCs w:val="21"/>
              </w:rPr>
              <w:t>公安局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rsidP="002518F9">
            <w:pPr>
              <w:widowControl/>
              <w:snapToGrid w:val="0"/>
              <w:spacing w:line="260" w:lineRule="exact"/>
              <w:textAlignment w:val="center"/>
              <w:rPr>
                <w:rFonts w:eastAsia="方正仿宋_GBK"/>
                <w:kern w:val="0"/>
                <w:szCs w:val="21"/>
              </w:rPr>
            </w:pPr>
            <w:r w:rsidRPr="00CB7096">
              <w:rPr>
                <w:rFonts w:eastAsia="方正仿宋_GBK" w:hint="eastAsia"/>
                <w:b/>
                <w:bCs/>
                <w:kern w:val="0"/>
                <w:szCs w:val="21"/>
              </w:rPr>
              <w:t>一是</w:t>
            </w:r>
            <w:r w:rsidRPr="00CB7096">
              <w:rPr>
                <w:rFonts w:eastAsia="方正仿宋_GBK" w:hint="eastAsia"/>
                <w:kern w:val="0"/>
                <w:szCs w:val="21"/>
              </w:rPr>
              <w:t>通过政府购买服务，为全县</w:t>
            </w:r>
            <w:r w:rsidRPr="00CB7096">
              <w:rPr>
                <w:rFonts w:eastAsia="方正仿宋_GBK"/>
                <w:kern w:val="0"/>
                <w:szCs w:val="21"/>
              </w:rPr>
              <w:t>35</w:t>
            </w:r>
            <w:r w:rsidRPr="00CB7096">
              <w:rPr>
                <w:rFonts w:eastAsia="方正仿宋_GBK" w:hint="eastAsia"/>
                <w:kern w:val="0"/>
                <w:szCs w:val="21"/>
              </w:rPr>
              <w:t>所校（园）配备保安</w:t>
            </w:r>
            <w:r w:rsidRPr="00CB7096">
              <w:rPr>
                <w:rFonts w:eastAsia="方正仿宋_GBK"/>
                <w:kern w:val="0"/>
                <w:szCs w:val="21"/>
              </w:rPr>
              <w:t>81</w:t>
            </w:r>
            <w:r w:rsidRPr="00CB7096">
              <w:rPr>
                <w:rFonts w:eastAsia="方正仿宋_GBK" w:hint="eastAsia"/>
                <w:kern w:val="0"/>
                <w:szCs w:val="21"/>
              </w:rPr>
              <w:t>人，设置标准化校园警务室，按</w:t>
            </w:r>
            <w:r w:rsidRPr="00CB7096">
              <w:rPr>
                <w:rFonts w:eastAsia="方正仿宋_GBK"/>
                <w:kern w:val="0"/>
                <w:szCs w:val="21"/>
              </w:rPr>
              <w:t>8</w:t>
            </w:r>
            <w:r w:rsidRPr="00CB7096">
              <w:rPr>
                <w:rFonts w:eastAsia="方正仿宋_GBK" w:hint="eastAsia"/>
                <w:kern w:val="0"/>
                <w:szCs w:val="21"/>
              </w:rPr>
              <w:t>件套标准配齐安保防护器材。</w:t>
            </w:r>
            <w:r w:rsidRPr="00CB7096">
              <w:rPr>
                <w:rFonts w:eastAsia="方正仿宋_GBK" w:hint="eastAsia"/>
                <w:b/>
                <w:bCs/>
                <w:kern w:val="0"/>
                <w:szCs w:val="21"/>
              </w:rPr>
              <w:t>二是</w:t>
            </w:r>
            <w:r w:rsidRPr="00CB7096">
              <w:rPr>
                <w:rFonts w:eastAsia="方正仿宋_GBK" w:hint="eastAsia"/>
                <w:kern w:val="0"/>
                <w:szCs w:val="21"/>
              </w:rPr>
              <w:t>投资</w:t>
            </w:r>
            <w:r w:rsidRPr="00CB7096">
              <w:rPr>
                <w:rFonts w:eastAsia="方正仿宋_GBK"/>
                <w:kern w:val="0"/>
                <w:szCs w:val="21"/>
              </w:rPr>
              <w:t>220</w:t>
            </w:r>
            <w:r w:rsidRPr="00CB7096">
              <w:rPr>
                <w:rFonts w:eastAsia="方正仿宋_GBK" w:hint="eastAsia"/>
                <w:kern w:val="0"/>
                <w:szCs w:val="21"/>
              </w:rPr>
              <w:t>元，改造升级</w:t>
            </w:r>
            <w:r w:rsidRPr="00CB7096">
              <w:rPr>
                <w:rFonts w:eastAsia="方正仿宋_GBK"/>
                <w:kern w:val="0"/>
                <w:szCs w:val="21"/>
              </w:rPr>
              <w:t>35</w:t>
            </w:r>
            <w:r w:rsidRPr="00CB7096">
              <w:rPr>
                <w:rFonts w:eastAsia="方正仿宋_GBK" w:hint="eastAsia"/>
                <w:kern w:val="0"/>
                <w:szCs w:val="21"/>
              </w:rPr>
              <w:t>个校（园</w:t>
            </w:r>
            <w:r w:rsidRPr="00CB7096">
              <w:rPr>
                <w:rFonts w:eastAsia="方正仿宋_GBK"/>
                <w:kern w:val="0"/>
                <w:szCs w:val="21"/>
              </w:rPr>
              <w:t>)</w:t>
            </w:r>
            <w:r w:rsidRPr="00CB7096">
              <w:rPr>
                <w:rFonts w:eastAsia="方正仿宋_GBK" w:hint="eastAsia"/>
                <w:kern w:val="0"/>
                <w:szCs w:val="21"/>
              </w:rPr>
              <w:t>视频监控，安装高清摄像头，并将一键式视频监控报警系统接入公安视频专网。</w:t>
            </w:r>
            <w:r w:rsidRPr="00CB7096">
              <w:rPr>
                <w:rFonts w:eastAsia="方正仿宋_GBK" w:hint="eastAsia"/>
                <w:b/>
                <w:bCs/>
                <w:kern w:val="0"/>
                <w:szCs w:val="21"/>
              </w:rPr>
              <w:t>三是</w:t>
            </w:r>
            <w:r w:rsidRPr="00CB7096">
              <w:rPr>
                <w:rFonts w:eastAsia="方正仿宋_GBK" w:hint="eastAsia"/>
                <w:szCs w:val="21"/>
              </w:rPr>
              <w:t>开展校园周边重点场所、复杂部位滚动排查、重点整治，切实净化校园周边治安环境。已开展检查、排查</w:t>
            </w:r>
            <w:r w:rsidRPr="00CB7096">
              <w:rPr>
                <w:rFonts w:eastAsia="方正仿宋_GBK"/>
                <w:szCs w:val="21"/>
              </w:rPr>
              <w:t>30</w:t>
            </w:r>
            <w:r w:rsidRPr="00CB7096">
              <w:rPr>
                <w:rFonts w:eastAsia="方正仿宋_GBK" w:hint="eastAsia"/>
                <w:szCs w:val="21"/>
              </w:rPr>
              <w:t>次，处理隐患问题</w:t>
            </w:r>
            <w:r w:rsidRPr="00CB7096">
              <w:rPr>
                <w:rFonts w:eastAsia="方正仿宋_GBK"/>
                <w:szCs w:val="21"/>
              </w:rPr>
              <w:t>245</w:t>
            </w:r>
            <w:r w:rsidRPr="00CB7096">
              <w:rPr>
                <w:rFonts w:eastAsia="方正仿宋_GBK" w:hint="eastAsia"/>
                <w:szCs w:val="21"/>
              </w:rPr>
              <w:t>起。</w:t>
            </w:r>
            <w:r w:rsidRPr="00CB7096">
              <w:rPr>
                <w:rFonts w:eastAsia="方正仿宋_GBK" w:hint="eastAsia"/>
                <w:b/>
                <w:bCs/>
                <w:szCs w:val="21"/>
              </w:rPr>
              <w:t>四是</w:t>
            </w:r>
            <w:r w:rsidRPr="00CB7096">
              <w:rPr>
                <w:rFonts w:eastAsia="方正仿宋_GBK" w:hint="eastAsia"/>
                <w:szCs w:val="21"/>
              </w:rPr>
              <w:t>加强警校联动，强化</w:t>
            </w:r>
            <w:r w:rsidRPr="00CB7096">
              <w:rPr>
                <w:rFonts w:eastAsia="方正仿宋_GBK"/>
                <w:szCs w:val="21"/>
              </w:rPr>
              <w:t>“</w:t>
            </w:r>
            <w:r w:rsidRPr="00CB7096">
              <w:rPr>
                <w:rFonts w:eastAsia="方正仿宋_GBK" w:hint="eastAsia"/>
                <w:szCs w:val="21"/>
              </w:rPr>
              <w:t>护学岗</w:t>
            </w:r>
            <w:r w:rsidRPr="00CB7096">
              <w:rPr>
                <w:rFonts w:eastAsia="方正仿宋_GBK"/>
                <w:szCs w:val="21"/>
              </w:rPr>
              <w:t>”</w:t>
            </w:r>
            <w:r w:rsidRPr="00CB7096">
              <w:rPr>
                <w:rFonts w:eastAsia="方正仿宋_GBK" w:hint="eastAsia"/>
                <w:szCs w:val="21"/>
              </w:rPr>
              <w:t>建设，优化上放学重点时段和重要路段</w:t>
            </w:r>
            <w:r w:rsidRPr="00CB7096">
              <w:rPr>
                <w:rFonts w:eastAsia="方正仿宋_GBK"/>
                <w:szCs w:val="21"/>
              </w:rPr>
              <w:t>“</w:t>
            </w:r>
            <w:r w:rsidRPr="00CB7096">
              <w:rPr>
                <w:rFonts w:eastAsia="方正仿宋_GBK" w:hint="eastAsia"/>
                <w:szCs w:val="21"/>
              </w:rPr>
              <w:t>高峰勤务</w:t>
            </w:r>
            <w:r w:rsidRPr="00CB7096">
              <w:rPr>
                <w:rFonts w:eastAsia="方正仿宋_GBK"/>
                <w:szCs w:val="21"/>
              </w:rPr>
              <w:t>”</w:t>
            </w:r>
            <w:r w:rsidRPr="00CB7096">
              <w:rPr>
                <w:rFonts w:eastAsia="方正仿宋_GBK" w:hint="eastAsia"/>
                <w:szCs w:val="21"/>
              </w:rPr>
              <w:t>机制。会同相关部门组织校园保安集中培训，不断提高保安勤务能力。</w:t>
            </w:r>
            <w:r w:rsidRPr="00CB7096">
              <w:rPr>
                <w:rFonts w:eastAsia="方正仿宋_GBK" w:hint="eastAsia"/>
                <w:b/>
                <w:bCs/>
                <w:szCs w:val="21"/>
              </w:rPr>
              <w:t>五是</w:t>
            </w:r>
            <w:r w:rsidRPr="00CB7096">
              <w:rPr>
                <w:rFonts w:eastAsia="方正仿宋_GBK" w:hint="eastAsia"/>
                <w:szCs w:val="21"/>
              </w:rPr>
              <w:t>以扫黑除恶为契机，采取多种形式开展校园安全防范宣传，增强师生自防能力及安全防范意识。</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kern w:val="0"/>
                <w:szCs w:val="21"/>
              </w:rPr>
              <w:t>已办结</w:t>
            </w:r>
          </w:p>
        </w:tc>
      </w:tr>
      <w:tr w:rsidR="00277808" w:rsidRPr="00CB7096">
        <w:trPr>
          <w:trHeight w:hRule="exact" w:val="865"/>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36</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36</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关于加快平罗县融媒体中心建设的提案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kern w:val="0"/>
                <w:szCs w:val="21"/>
              </w:rPr>
            </w:pPr>
            <w:r w:rsidRPr="00CB7096">
              <w:rPr>
                <w:rFonts w:eastAsia="方正仿宋_GBK" w:hint="eastAsia"/>
                <w:kern w:val="0"/>
                <w:szCs w:val="21"/>
              </w:rPr>
              <w:t>县委</w:t>
            </w:r>
          </w:p>
          <w:p w:rsidR="00277808" w:rsidRPr="00CB7096" w:rsidRDefault="00277808">
            <w:pPr>
              <w:widowControl/>
              <w:spacing w:line="240" w:lineRule="exact"/>
              <w:jc w:val="center"/>
              <w:textAlignment w:val="center"/>
            </w:pPr>
            <w:r w:rsidRPr="00CB7096">
              <w:rPr>
                <w:rFonts w:eastAsia="方正仿宋_GBK" w:hint="eastAsia"/>
                <w:kern w:val="0"/>
                <w:szCs w:val="21"/>
              </w:rPr>
              <w:t>宣传部</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rsidP="002518F9">
            <w:pPr>
              <w:widowControl/>
              <w:spacing w:line="260" w:lineRule="exact"/>
              <w:rPr>
                <w:rFonts w:eastAsia="方正仿宋_GBK"/>
                <w:kern w:val="0"/>
                <w:szCs w:val="21"/>
              </w:rPr>
            </w:pPr>
            <w:r w:rsidRPr="00CB7096">
              <w:rPr>
                <w:rFonts w:eastAsia="方正仿宋_GBK" w:hint="eastAsia"/>
                <w:kern w:val="0"/>
                <w:szCs w:val="21"/>
              </w:rPr>
              <w:t>制定《平罗县融媒体中心建设实施方案》并经县委、政府会议研究通过，已立项审批，正在进行工程招标。</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办理</w:t>
            </w:r>
          </w:p>
        </w:tc>
      </w:tr>
      <w:tr w:rsidR="00277808" w:rsidRPr="00CB7096" w:rsidTr="002518F9">
        <w:trPr>
          <w:trHeight w:hRule="exact" w:val="662"/>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序号</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立案</w:t>
            </w:r>
          </w:p>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编号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内</w:t>
            </w:r>
            <w:r w:rsidRPr="00CB7096">
              <w:rPr>
                <w:rFonts w:eastAsia="方正仿宋_GBK"/>
                <w:b/>
                <w:bCs/>
                <w:color w:val="000000"/>
                <w:szCs w:val="21"/>
              </w:rPr>
              <w:t xml:space="preserve">   </w:t>
            </w:r>
            <w:r w:rsidRPr="00CB7096">
              <w:rPr>
                <w:rFonts w:eastAsia="方正仿宋_GBK" w:hint="eastAsia"/>
                <w:b/>
                <w:bCs/>
                <w:color w:val="000000"/>
                <w:szCs w:val="21"/>
              </w:rPr>
              <w:t>容</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主办</w:t>
            </w:r>
          </w:p>
          <w:p w:rsidR="00277808" w:rsidRPr="00CB7096" w:rsidRDefault="00277808" w:rsidP="006F0556">
            <w:pPr>
              <w:spacing w:line="240" w:lineRule="exact"/>
              <w:jc w:val="center"/>
            </w:pPr>
            <w:r w:rsidRPr="00CB7096">
              <w:rPr>
                <w:rFonts w:eastAsia="方正仿宋_GBK" w:hint="eastAsia"/>
                <w:b/>
                <w:bCs/>
                <w:color w:val="000000"/>
                <w:szCs w:val="21"/>
              </w:rPr>
              <w:t>单位</w:t>
            </w:r>
          </w:p>
        </w:tc>
        <w:tc>
          <w:tcPr>
            <w:tcW w:w="6494" w:type="dxa"/>
            <w:tcBorders>
              <w:top w:val="single" w:sz="4" w:space="0" w:color="auto"/>
              <w:left w:val="nil"/>
              <w:bottom w:val="single" w:sz="4" w:space="0" w:color="auto"/>
              <w:right w:val="single" w:sz="4" w:space="0" w:color="auto"/>
            </w:tcBorders>
            <w:vAlign w:val="center"/>
          </w:tcPr>
          <w:p w:rsidR="00277808" w:rsidRPr="00515495" w:rsidRDefault="00277808" w:rsidP="006F0556">
            <w:pPr>
              <w:spacing w:line="300" w:lineRule="exact"/>
              <w:jc w:val="center"/>
              <w:rPr>
                <w:rFonts w:ascii="方正仿宋_GBK" w:eastAsia="方正仿宋_GBK"/>
                <w:b/>
                <w:bCs/>
                <w:color w:val="000000"/>
                <w:szCs w:val="21"/>
              </w:rPr>
            </w:pPr>
            <w:r w:rsidRPr="00515495">
              <w:rPr>
                <w:rFonts w:ascii="方正仿宋_GBK" w:eastAsia="方正仿宋_GBK" w:hAnsi="宋体" w:hint="eastAsia"/>
                <w:b/>
                <w:color w:val="000000"/>
                <w:szCs w:val="21"/>
              </w:rPr>
              <w:t>办理情况</w:t>
            </w:r>
          </w:p>
        </w:tc>
        <w:tc>
          <w:tcPr>
            <w:tcW w:w="1875" w:type="dxa"/>
            <w:tcBorders>
              <w:top w:val="single" w:sz="4" w:space="0" w:color="auto"/>
              <w:left w:val="nil"/>
              <w:bottom w:val="single" w:sz="4" w:space="0" w:color="auto"/>
              <w:right w:val="single" w:sz="4" w:space="0" w:color="auto"/>
            </w:tcBorders>
            <w:vAlign w:val="center"/>
          </w:tcPr>
          <w:p w:rsidR="00277808" w:rsidRPr="00515495" w:rsidRDefault="00277808" w:rsidP="006F0556">
            <w:pPr>
              <w:widowControl/>
              <w:spacing w:line="340" w:lineRule="exact"/>
              <w:jc w:val="center"/>
              <w:rPr>
                <w:rFonts w:ascii="方正仿宋_GBK" w:eastAsia="方正仿宋_GBK"/>
                <w:b/>
                <w:bCs/>
                <w:color w:val="000000"/>
                <w:szCs w:val="21"/>
              </w:rPr>
            </w:pPr>
            <w:r w:rsidRPr="00515495">
              <w:rPr>
                <w:rFonts w:ascii="方正仿宋_GBK" w:eastAsia="方正仿宋_GBK" w:hAnsi="宋体" w:hint="eastAsia"/>
                <w:b/>
                <w:color w:val="000000"/>
                <w:kern w:val="0"/>
                <w:szCs w:val="21"/>
              </w:rPr>
              <w:t>存在问题</w:t>
            </w:r>
          </w:p>
        </w:tc>
        <w:tc>
          <w:tcPr>
            <w:tcW w:w="925" w:type="dxa"/>
            <w:tcBorders>
              <w:top w:val="single" w:sz="4" w:space="0" w:color="auto"/>
              <w:left w:val="nil"/>
              <w:bottom w:val="single" w:sz="4" w:space="0" w:color="auto"/>
              <w:right w:val="single" w:sz="4" w:space="0" w:color="auto"/>
            </w:tcBorders>
            <w:vAlign w:val="center"/>
          </w:tcPr>
          <w:p w:rsidR="00277808" w:rsidRPr="002518F9" w:rsidRDefault="00277808" w:rsidP="002518F9">
            <w:pPr>
              <w:widowControl/>
              <w:spacing w:line="240" w:lineRule="exact"/>
              <w:jc w:val="center"/>
              <w:rPr>
                <w:rFonts w:ascii="方正仿宋_GBK" w:eastAsia="方正仿宋_GBK" w:hAnsi="宋体"/>
                <w:b/>
                <w:color w:val="000000"/>
                <w:kern w:val="0"/>
                <w:szCs w:val="21"/>
              </w:rPr>
            </w:pPr>
            <w:r w:rsidRPr="00515495">
              <w:rPr>
                <w:rFonts w:ascii="方正仿宋_GBK" w:eastAsia="方正仿宋_GBK" w:hAnsi="宋体" w:hint="eastAsia"/>
                <w:b/>
                <w:color w:val="000000"/>
                <w:kern w:val="0"/>
                <w:szCs w:val="21"/>
              </w:rPr>
              <w:t>办理</w:t>
            </w:r>
          </w:p>
          <w:p w:rsidR="00277808" w:rsidRPr="00515495" w:rsidRDefault="00277808" w:rsidP="002518F9">
            <w:pPr>
              <w:widowControl/>
              <w:spacing w:line="240" w:lineRule="exact"/>
              <w:jc w:val="center"/>
              <w:rPr>
                <w:rFonts w:ascii="方正仿宋_GBK" w:eastAsia="方正仿宋_GBK"/>
                <w:b/>
                <w:bCs/>
                <w:color w:val="000000"/>
                <w:szCs w:val="21"/>
              </w:rPr>
            </w:pPr>
            <w:r w:rsidRPr="00515495">
              <w:rPr>
                <w:rFonts w:ascii="方正仿宋_GBK" w:eastAsia="方正仿宋_GBK" w:hAnsi="宋体" w:hint="eastAsia"/>
                <w:b/>
                <w:color w:val="000000"/>
                <w:kern w:val="0"/>
                <w:szCs w:val="21"/>
              </w:rPr>
              <w:t>结果</w:t>
            </w:r>
          </w:p>
        </w:tc>
      </w:tr>
      <w:tr w:rsidR="00277808" w:rsidRPr="00CB7096" w:rsidTr="00653923">
        <w:trPr>
          <w:trHeight w:hRule="exact" w:val="2241"/>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37</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37</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关于规范物业管理</w:t>
            </w:r>
            <w:r w:rsidRPr="00CB7096">
              <w:rPr>
                <w:rFonts w:eastAsia="方正仿宋_GBK"/>
                <w:szCs w:val="21"/>
              </w:rPr>
              <w:t xml:space="preserve"> </w:t>
            </w:r>
            <w:r w:rsidRPr="00CB7096">
              <w:rPr>
                <w:rFonts w:eastAsia="方正仿宋_GBK" w:hint="eastAsia"/>
                <w:szCs w:val="21"/>
              </w:rPr>
              <w:t>促进和谐社会的提案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rPr>
            </w:pPr>
            <w:r w:rsidRPr="00CB7096">
              <w:rPr>
                <w:rFonts w:eastAsia="方正仿宋_GBK" w:hint="eastAsia"/>
                <w:kern w:val="0"/>
                <w:szCs w:val="21"/>
              </w:rPr>
              <w:t>住建局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20" w:lineRule="exact"/>
              <w:textAlignment w:val="center"/>
              <w:rPr>
                <w:rFonts w:eastAsia="方正仿宋_GBK"/>
                <w:kern w:val="0"/>
                <w:szCs w:val="21"/>
              </w:rPr>
            </w:pPr>
            <w:r w:rsidRPr="00CB7096">
              <w:rPr>
                <w:rFonts w:eastAsia="方正仿宋_GBK" w:hint="eastAsia"/>
                <w:b/>
                <w:bCs/>
                <w:szCs w:val="21"/>
              </w:rPr>
              <w:t>一是</w:t>
            </w:r>
            <w:r w:rsidRPr="00CB7096">
              <w:rPr>
                <w:rFonts w:eastAsia="方正仿宋_GBK" w:hint="eastAsia"/>
                <w:szCs w:val="21"/>
              </w:rPr>
              <w:t>按照《物业服务合同》约定服务项目，每月对</w:t>
            </w:r>
            <w:r w:rsidRPr="00CB7096">
              <w:rPr>
                <w:rFonts w:eastAsia="方正仿宋_GBK"/>
                <w:szCs w:val="21"/>
              </w:rPr>
              <w:t>60</w:t>
            </w:r>
            <w:r w:rsidRPr="00CB7096">
              <w:rPr>
                <w:rFonts w:eastAsia="方正仿宋_GBK" w:hint="eastAsia"/>
                <w:szCs w:val="21"/>
              </w:rPr>
              <w:t>个物管小区物业服务情况进行督查，评定物业公司服务等级。</w:t>
            </w:r>
            <w:r w:rsidRPr="00CB7096">
              <w:rPr>
                <w:rFonts w:eastAsia="方正仿宋_GBK" w:hint="eastAsia"/>
                <w:b/>
                <w:bCs/>
                <w:szCs w:val="21"/>
              </w:rPr>
              <w:t>二是</w:t>
            </w:r>
            <w:r w:rsidRPr="00CB7096">
              <w:rPr>
                <w:rFonts w:eastAsia="方正仿宋_GBK" w:hint="eastAsia"/>
                <w:szCs w:val="21"/>
              </w:rPr>
              <w:t>监督物业公司每半年组织召开一次业主大会，听取业主对物业公司收费、服务等意见，及时作出相应回复。</w:t>
            </w:r>
            <w:r w:rsidRPr="00CB7096">
              <w:rPr>
                <w:rFonts w:eastAsia="方正仿宋_GBK" w:hint="eastAsia"/>
                <w:b/>
                <w:bCs/>
                <w:szCs w:val="21"/>
              </w:rPr>
              <w:t>三是</w:t>
            </w:r>
            <w:r w:rsidRPr="00CB7096">
              <w:rPr>
                <w:rFonts w:eastAsia="方正仿宋_GBK" w:hint="eastAsia"/>
                <w:color w:val="000000"/>
                <w:szCs w:val="21"/>
                <w:shd w:val="clear" w:color="auto" w:fill="FFFFFF"/>
              </w:rPr>
              <w:t>印发了《关于联合开展住宅小区消防安全隐患专项整治行动的通知》，定期开展消防知识宣传教育，强化日常消防管理，通过宣传教育，联合公安、消防、城关镇对私拉电线充电行为进行了一次集中整治，及时处理楼道及疏散通道等地方停放电动自行车和私拉电线充电现象。</w:t>
            </w:r>
            <w:r w:rsidRPr="00CB7096">
              <w:rPr>
                <w:rFonts w:eastAsia="方正仿宋_GBK" w:hint="eastAsia"/>
                <w:b/>
                <w:bCs/>
                <w:color w:val="000000"/>
                <w:szCs w:val="21"/>
                <w:shd w:val="clear" w:color="auto" w:fill="FFFFFF"/>
              </w:rPr>
              <w:t>四是</w:t>
            </w:r>
            <w:r w:rsidRPr="00CB7096">
              <w:rPr>
                <w:rFonts w:eastAsia="方正仿宋_GBK" w:hint="eastAsia"/>
                <w:color w:val="000000"/>
                <w:szCs w:val="21"/>
                <w:shd w:val="clear" w:color="auto" w:fill="FFFFFF"/>
              </w:rPr>
              <w:t>结合</w:t>
            </w:r>
            <w:r w:rsidRPr="00CB7096">
              <w:rPr>
                <w:rFonts w:eastAsia="方正仿宋_GBK"/>
                <w:color w:val="000000"/>
                <w:szCs w:val="21"/>
                <w:shd w:val="clear" w:color="auto" w:fill="FFFFFF"/>
              </w:rPr>
              <w:t>“</w:t>
            </w:r>
            <w:r w:rsidRPr="00CB7096">
              <w:rPr>
                <w:rFonts w:eastAsia="方正仿宋_GBK" w:hint="eastAsia"/>
                <w:color w:val="000000"/>
                <w:szCs w:val="21"/>
                <w:shd w:val="clear" w:color="auto" w:fill="FFFFFF"/>
              </w:rPr>
              <w:t>五城联创</w:t>
            </w:r>
            <w:r w:rsidRPr="00CB7096">
              <w:rPr>
                <w:rFonts w:eastAsia="方正仿宋_GBK"/>
                <w:color w:val="000000"/>
                <w:szCs w:val="21"/>
                <w:shd w:val="clear" w:color="auto" w:fill="FFFFFF"/>
              </w:rPr>
              <w:t>”</w:t>
            </w:r>
            <w:r w:rsidRPr="00CB7096">
              <w:rPr>
                <w:rFonts w:eastAsia="方正仿宋_GBK" w:hint="eastAsia"/>
                <w:color w:val="000000"/>
                <w:szCs w:val="21"/>
                <w:shd w:val="clear" w:color="auto" w:fill="FFFFFF"/>
              </w:rPr>
              <w:t>对小区乱停乱放、乱涂乱画、私拉乱建、侵占绿地等行为进行了治理，对小区外围环境进行综合整治。</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textAlignment w:val="center"/>
              <w:rPr>
                <w:rFonts w:eastAsia="方正仿宋_GBK"/>
                <w:kern w:val="0"/>
                <w:szCs w:val="21"/>
              </w:rPr>
            </w:pPr>
            <w:r w:rsidRPr="00CB7096">
              <w:rPr>
                <w:rFonts w:eastAsia="方正仿宋_GBK" w:hint="eastAsia"/>
                <w:kern w:val="0"/>
                <w:szCs w:val="21"/>
              </w:rPr>
              <w:t>已办结</w:t>
            </w:r>
          </w:p>
        </w:tc>
      </w:tr>
      <w:tr w:rsidR="00277808" w:rsidRPr="00CB7096">
        <w:trPr>
          <w:trHeight w:hRule="exact" w:val="2162"/>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38</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38</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关于建立矛盾纠纷多元化解机制的提案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kern w:val="0"/>
                <w:szCs w:val="21"/>
              </w:rPr>
            </w:pPr>
            <w:r w:rsidRPr="00CB7096">
              <w:rPr>
                <w:rFonts w:eastAsia="方正仿宋_GBK" w:hint="eastAsia"/>
                <w:kern w:val="0"/>
                <w:szCs w:val="21"/>
              </w:rPr>
              <w:t>县委</w:t>
            </w:r>
          </w:p>
          <w:p w:rsidR="00277808" w:rsidRPr="00CB7096" w:rsidRDefault="00277808">
            <w:pPr>
              <w:widowControl/>
              <w:spacing w:line="240" w:lineRule="exact"/>
              <w:jc w:val="center"/>
              <w:textAlignment w:val="center"/>
              <w:rPr>
                <w:rFonts w:eastAsia="方正仿宋_GBK"/>
                <w:kern w:val="0"/>
                <w:szCs w:val="21"/>
              </w:rPr>
            </w:pPr>
            <w:r w:rsidRPr="00CB7096">
              <w:rPr>
                <w:rFonts w:eastAsia="方正仿宋_GBK" w:hint="eastAsia"/>
                <w:kern w:val="0"/>
                <w:szCs w:val="21"/>
              </w:rPr>
              <w:t>政法委</w:t>
            </w:r>
          </w:p>
          <w:p w:rsidR="00277808" w:rsidRPr="00CB7096" w:rsidRDefault="00277808">
            <w:pPr>
              <w:widowControl/>
              <w:spacing w:line="240" w:lineRule="exact"/>
              <w:jc w:val="center"/>
              <w:textAlignment w:val="center"/>
            </w:pPr>
            <w:r w:rsidRPr="00CB7096">
              <w:rPr>
                <w:rFonts w:eastAsia="方正仿宋_GBK" w:hint="eastAsia"/>
                <w:kern w:val="0"/>
                <w:szCs w:val="21"/>
              </w:rPr>
              <w:t>司法局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20" w:lineRule="exact"/>
              <w:textAlignment w:val="center"/>
              <w:rPr>
                <w:rFonts w:eastAsia="方正仿宋_GBK"/>
                <w:kern w:val="0"/>
                <w:szCs w:val="21"/>
              </w:rPr>
            </w:pPr>
            <w:r w:rsidRPr="00CB7096">
              <w:rPr>
                <w:rFonts w:eastAsia="方正仿宋_GBK" w:hint="eastAsia"/>
                <w:b/>
                <w:bCs/>
                <w:kern w:val="0"/>
                <w:szCs w:val="21"/>
              </w:rPr>
              <w:t>一是</w:t>
            </w:r>
            <w:r w:rsidRPr="00CB7096">
              <w:rPr>
                <w:rFonts w:eastAsia="方正仿宋_GBK" w:hint="eastAsia"/>
                <w:kern w:val="0"/>
                <w:szCs w:val="21"/>
              </w:rPr>
              <w:t>积极探索人民群众纠纷解决方式，有效化解各类矛盾纠纷，组织相关部门召开矛盾纠纷化解调处协调联系会议</w:t>
            </w:r>
            <w:r w:rsidRPr="00CB7096">
              <w:rPr>
                <w:rFonts w:eastAsia="方正仿宋_GBK"/>
                <w:kern w:val="0"/>
                <w:szCs w:val="21"/>
              </w:rPr>
              <w:t xml:space="preserve"> 6</w:t>
            </w:r>
            <w:r w:rsidRPr="00CB7096">
              <w:rPr>
                <w:rFonts w:eastAsia="方正仿宋_GBK" w:hint="eastAsia"/>
                <w:kern w:val="0"/>
                <w:szCs w:val="21"/>
              </w:rPr>
              <w:t>次、研判分析会</w:t>
            </w:r>
            <w:r w:rsidRPr="00CB7096">
              <w:rPr>
                <w:rFonts w:eastAsia="方正仿宋_GBK"/>
                <w:kern w:val="0"/>
                <w:szCs w:val="21"/>
              </w:rPr>
              <w:t>7</w:t>
            </w:r>
            <w:r w:rsidRPr="00CB7096">
              <w:rPr>
                <w:rFonts w:eastAsia="方正仿宋_GBK" w:hint="eastAsia"/>
                <w:kern w:val="0"/>
                <w:szCs w:val="21"/>
              </w:rPr>
              <w:t>次。</w:t>
            </w:r>
            <w:r w:rsidRPr="00CB7096">
              <w:rPr>
                <w:rFonts w:eastAsia="方正仿宋_GBK" w:hint="eastAsia"/>
                <w:b/>
                <w:bCs/>
                <w:kern w:val="0"/>
                <w:szCs w:val="21"/>
              </w:rPr>
              <w:t>二是</w:t>
            </w:r>
            <w:r w:rsidRPr="00CB7096">
              <w:rPr>
                <w:rFonts w:eastAsia="方正仿宋_GBK" w:hint="eastAsia"/>
                <w:kern w:val="0"/>
                <w:szCs w:val="21"/>
              </w:rPr>
              <w:t>开展调解组织人员的理论知识、工作技能和服务水平提升培训，</w:t>
            </w:r>
            <w:r w:rsidRPr="00CB7096">
              <w:rPr>
                <w:rFonts w:eastAsia="方正仿宋_GBK" w:hint="eastAsia"/>
                <w:szCs w:val="21"/>
              </w:rPr>
              <w:t>提高行政机关工作人员的调解意识和业务能力，</w:t>
            </w:r>
            <w:r w:rsidRPr="00CB7096">
              <w:rPr>
                <w:rFonts w:eastAsia="方正仿宋_GBK" w:hint="eastAsia"/>
                <w:kern w:val="0"/>
                <w:szCs w:val="21"/>
              </w:rPr>
              <w:t>全县开展行业性、专业性培训</w:t>
            </w:r>
            <w:r w:rsidRPr="00CB7096">
              <w:rPr>
                <w:rFonts w:eastAsia="方正仿宋_GBK"/>
                <w:kern w:val="0"/>
                <w:szCs w:val="21"/>
              </w:rPr>
              <w:t>39</w:t>
            </w:r>
            <w:r w:rsidRPr="00CB7096">
              <w:rPr>
                <w:rFonts w:eastAsia="方正仿宋_GBK" w:hint="eastAsia"/>
                <w:kern w:val="0"/>
                <w:szCs w:val="21"/>
              </w:rPr>
              <w:t>余场。</w:t>
            </w:r>
            <w:r w:rsidRPr="00CB7096">
              <w:rPr>
                <w:rFonts w:eastAsia="方正仿宋_GBK" w:hint="eastAsia"/>
                <w:b/>
                <w:bCs/>
                <w:kern w:val="0"/>
                <w:szCs w:val="21"/>
              </w:rPr>
              <w:t>三是</w:t>
            </w:r>
            <w:r w:rsidRPr="00CB7096">
              <w:rPr>
                <w:rFonts w:eastAsia="方正仿宋_GBK" w:hint="eastAsia"/>
                <w:kern w:val="0"/>
                <w:szCs w:val="21"/>
              </w:rPr>
              <w:t>创新矛盾纠纷多元化解机制，邀请陪审员、党代表、政协委员、群众代表、律师参与调解</w:t>
            </w:r>
            <w:r w:rsidRPr="00CB7096">
              <w:rPr>
                <w:rFonts w:eastAsia="方正仿宋_GBK"/>
                <w:kern w:val="0"/>
                <w:szCs w:val="21"/>
              </w:rPr>
              <w:t>52</w:t>
            </w:r>
            <w:r w:rsidRPr="00CB7096">
              <w:rPr>
                <w:rFonts w:eastAsia="方正仿宋_GBK" w:hint="eastAsia"/>
                <w:kern w:val="0"/>
                <w:szCs w:val="21"/>
              </w:rPr>
              <w:t>场次。</w:t>
            </w:r>
            <w:r w:rsidRPr="00CB7096">
              <w:rPr>
                <w:rFonts w:eastAsia="方正仿宋_GBK" w:hint="eastAsia"/>
                <w:b/>
                <w:bCs/>
                <w:kern w:val="0"/>
                <w:szCs w:val="21"/>
              </w:rPr>
              <w:t>四是</w:t>
            </w:r>
            <w:r w:rsidRPr="00CB7096">
              <w:rPr>
                <w:rFonts w:eastAsia="方正仿宋_GBK" w:hint="eastAsia"/>
                <w:kern w:val="0"/>
                <w:szCs w:val="21"/>
              </w:rPr>
              <w:t>利用微信公众号、微博及标语、条幅、宣传资料等宣传途径，弘扬社会主义核心价值观，教育和引导群众合法的表达诉求。已开展上街宣传活动</w:t>
            </w:r>
            <w:r w:rsidRPr="00CB7096">
              <w:rPr>
                <w:rFonts w:eastAsia="方正仿宋_GBK"/>
                <w:kern w:val="0"/>
                <w:szCs w:val="21"/>
              </w:rPr>
              <w:t>20</w:t>
            </w:r>
            <w:r w:rsidRPr="00CB7096">
              <w:rPr>
                <w:rFonts w:eastAsia="方正仿宋_GBK" w:hint="eastAsia"/>
                <w:kern w:val="0"/>
                <w:szCs w:val="21"/>
              </w:rPr>
              <w:t>次，发放宣传资料</w:t>
            </w:r>
            <w:r w:rsidRPr="00CB7096">
              <w:rPr>
                <w:rFonts w:eastAsia="方正仿宋_GBK"/>
                <w:kern w:val="0"/>
                <w:szCs w:val="21"/>
              </w:rPr>
              <w:t>20</w:t>
            </w:r>
            <w:r w:rsidRPr="00CB7096">
              <w:rPr>
                <w:rFonts w:eastAsia="方正仿宋_GBK" w:hint="eastAsia"/>
                <w:kern w:val="0"/>
                <w:szCs w:val="21"/>
              </w:rPr>
              <w:t>余万份，推送信息</w:t>
            </w:r>
            <w:r w:rsidRPr="00CB7096">
              <w:rPr>
                <w:rFonts w:eastAsia="方正仿宋_GBK"/>
                <w:kern w:val="0"/>
                <w:szCs w:val="21"/>
              </w:rPr>
              <w:t>1</w:t>
            </w:r>
            <w:r w:rsidRPr="00CB7096">
              <w:rPr>
                <w:rFonts w:eastAsia="方正仿宋_GBK" w:hint="eastAsia"/>
                <w:kern w:val="0"/>
                <w:szCs w:val="21"/>
              </w:rPr>
              <w:t>万余条。</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已办结</w:t>
            </w:r>
          </w:p>
        </w:tc>
      </w:tr>
      <w:tr w:rsidR="00277808" w:rsidRPr="00CB7096">
        <w:trPr>
          <w:trHeight w:hRule="exact" w:val="2171"/>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39</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39</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关于加强我县中学生心理健康教育的提案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pPr>
            <w:r w:rsidRPr="00CB7096">
              <w:rPr>
                <w:rFonts w:eastAsia="方正仿宋_GBK" w:hint="eastAsia"/>
                <w:kern w:val="0"/>
                <w:szCs w:val="21"/>
              </w:rPr>
              <w:t>教体局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20" w:lineRule="exact"/>
              <w:textAlignment w:val="center"/>
              <w:rPr>
                <w:rFonts w:eastAsia="方正仿宋_GBK"/>
                <w:kern w:val="0"/>
                <w:szCs w:val="21"/>
              </w:rPr>
            </w:pPr>
            <w:r w:rsidRPr="00CB7096">
              <w:rPr>
                <w:rFonts w:eastAsia="方正仿宋_GBK" w:hint="eastAsia"/>
                <w:b/>
                <w:kern w:val="0"/>
                <w:szCs w:val="21"/>
              </w:rPr>
              <w:t>一是</w:t>
            </w:r>
            <w:r w:rsidRPr="00CB7096">
              <w:rPr>
                <w:rFonts w:eastAsia="方正仿宋_GBK" w:hint="eastAsia"/>
                <w:bCs/>
                <w:kern w:val="0"/>
                <w:szCs w:val="21"/>
              </w:rPr>
              <w:t>制定《平罗县中小学心理健康教育实施方案》，</w:t>
            </w:r>
            <w:r w:rsidRPr="00CB7096">
              <w:rPr>
                <w:rFonts w:eastAsia="方正仿宋_GBK" w:hint="eastAsia"/>
                <w:kern w:val="0"/>
                <w:szCs w:val="21"/>
              </w:rPr>
              <w:t>在全县</w:t>
            </w:r>
            <w:r w:rsidRPr="00CB7096">
              <w:rPr>
                <w:rFonts w:eastAsia="方正仿宋_GBK"/>
                <w:kern w:val="0"/>
                <w:szCs w:val="21"/>
              </w:rPr>
              <w:t>35</w:t>
            </w:r>
            <w:r w:rsidRPr="00CB7096">
              <w:rPr>
                <w:rFonts w:eastAsia="方正仿宋_GBK" w:hint="eastAsia"/>
                <w:kern w:val="0"/>
                <w:szCs w:val="21"/>
              </w:rPr>
              <w:t>所中小学校建成心理咨询室，配备专兼职心理健康教师</w:t>
            </w:r>
            <w:r w:rsidRPr="00CB7096">
              <w:rPr>
                <w:rFonts w:eastAsia="方正仿宋_GBK"/>
                <w:kern w:val="0"/>
                <w:szCs w:val="21"/>
              </w:rPr>
              <w:t>35</w:t>
            </w:r>
            <w:r w:rsidRPr="00CB7096">
              <w:rPr>
                <w:rFonts w:eastAsia="方正仿宋_GBK" w:hint="eastAsia"/>
                <w:kern w:val="0"/>
                <w:szCs w:val="21"/>
              </w:rPr>
              <w:t>名（国家二级、三级心理咨询师</w:t>
            </w:r>
            <w:r w:rsidRPr="00CB7096">
              <w:rPr>
                <w:rFonts w:eastAsia="方正仿宋_GBK"/>
                <w:kern w:val="0"/>
                <w:szCs w:val="21"/>
              </w:rPr>
              <w:t>27</w:t>
            </w:r>
            <w:r w:rsidRPr="00CB7096">
              <w:rPr>
                <w:rFonts w:eastAsia="方正仿宋_GBK" w:hint="eastAsia"/>
                <w:kern w:val="0"/>
                <w:szCs w:val="21"/>
              </w:rPr>
              <w:t>名），加强学生的心理健康教育。</w:t>
            </w:r>
            <w:r w:rsidRPr="00CB7096">
              <w:rPr>
                <w:rFonts w:eastAsia="方正仿宋_GBK" w:hint="eastAsia"/>
                <w:b/>
                <w:kern w:val="0"/>
                <w:szCs w:val="21"/>
              </w:rPr>
              <w:t>二是</w:t>
            </w:r>
            <w:r w:rsidRPr="00CB7096">
              <w:rPr>
                <w:rFonts w:eastAsia="方正仿宋_GBK" w:hint="eastAsia"/>
                <w:bCs/>
                <w:kern w:val="0"/>
                <w:szCs w:val="21"/>
              </w:rPr>
              <w:t>在全县各学校开设心里健康教育课程（</w:t>
            </w:r>
            <w:r w:rsidRPr="00CB7096">
              <w:rPr>
                <w:rFonts w:eastAsia="方正仿宋_GBK" w:hint="eastAsia"/>
                <w:kern w:val="0"/>
                <w:szCs w:val="21"/>
              </w:rPr>
              <w:t>每周</w:t>
            </w:r>
            <w:r w:rsidRPr="00CB7096">
              <w:rPr>
                <w:rFonts w:eastAsia="方正仿宋_GBK"/>
                <w:kern w:val="0"/>
                <w:szCs w:val="21"/>
              </w:rPr>
              <w:t>1</w:t>
            </w:r>
            <w:r w:rsidRPr="00CB7096">
              <w:rPr>
                <w:rFonts w:eastAsia="方正仿宋_GBK" w:hint="eastAsia"/>
                <w:kern w:val="0"/>
                <w:szCs w:val="21"/>
              </w:rPr>
              <w:t>节</w:t>
            </w:r>
            <w:r w:rsidRPr="00CB7096">
              <w:rPr>
                <w:rFonts w:eastAsia="方正仿宋_GBK" w:hint="eastAsia"/>
                <w:bCs/>
                <w:kern w:val="0"/>
                <w:szCs w:val="21"/>
              </w:rPr>
              <w:t>）</w:t>
            </w:r>
            <w:r w:rsidRPr="00CB7096">
              <w:rPr>
                <w:rFonts w:eastAsia="方正仿宋_GBK" w:hint="eastAsia"/>
                <w:kern w:val="0"/>
                <w:szCs w:val="21"/>
              </w:rPr>
              <w:t>，组织案例教学、鼓励学生参与场景模拟。举办学生心理健康讲座，心理素质拓展活动、文体娱乐活动，提升学生心理健康教育效果。已开展专题讲座</w:t>
            </w:r>
            <w:r w:rsidRPr="00CB7096">
              <w:rPr>
                <w:rFonts w:eastAsia="方正仿宋_GBK"/>
                <w:kern w:val="0"/>
                <w:szCs w:val="21"/>
              </w:rPr>
              <w:t>2</w:t>
            </w:r>
            <w:r w:rsidRPr="00CB7096">
              <w:rPr>
                <w:rFonts w:eastAsia="方正仿宋_GBK" w:hint="eastAsia"/>
                <w:kern w:val="0"/>
                <w:szCs w:val="21"/>
              </w:rPr>
              <w:t>次，各类活动</w:t>
            </w:r>
            <w:r w:rsidRPr="00CB7096">
              <w:rPr>
                <w:rFonts w:eastAsia="方正仿宋_GBK"/>
                <w:kern w:val="0"/>
                <w:szCs w:val="21"/>
              </w:rPr>
              <w:t>6</w:t>
            </w:r>
            <w:r w:rsidRPr="00CB7096">
              <w:rPr>
                <w:rFonts w:eastAsia="方正仿宋_GBK" w:hint="eastAsia"/>
                <w:kern w:val="0"/>
                <w:szCs w:val="21"/>
              </w:rPr>
              <w:t>次。</w:t>
            </w:r>
            <w:r w:rsidRPr="00CB7096">
              <w:rPr>
                <w:rFonts w:eastAsia="方正仿宋_GBK" w:hint="eastAsia"/>
                <w:b/>
                <w:kern w:val="0"/>
                <w:szCs w:val="21"/>
              </w:rPr>
              <w:t>三是</w:t>
            </w:r>
            <w:r w:rsidRPr="00CB7096">
              <w:rPr>
                <w:rFonts w:eastAsia="方正仿宋_GBK" w:hint="eastAsia"/>
                <w:kern w:val="0"/>
                <w:szCs w:val="21"/>
              </w:rPr>
              <w:t>选拔七小、七中参加全区心理健康教育示范学校创建评选，促进全县心理健康教育工作。</w:t>
            </w:r>
            <w:r w:rsidRPr="00CB7096">
              <w:rPr>
                <w:rFonts w:eastAsia="方正仿宋_GBK" w:hint="eastAsia"/>
                <w:b/>
                <w:bCs/>
                <w:kern w:val="0"/>
                <w:szCs w:val="21"/>
              </w:rPr>
              <w:t>四是</w:t>
            </w:r>
            <w:r w:rsidRPr="00CB7096">
              <w:rPr>
                <w:rFonts w:eastAsia="方正仿宋_GBK" w:hint="eastAsia"/>
                <w:kern w:val="0"/>
                <w:szCs w:val="21"/>
              </w:rPr>
              <w:t>借助家长会、家委会等宣讲学生心理健康方面知识，提高家长对学生心理健康教育认识。</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已办结</w:t>
            </w:r>
          </w:p>
        </w:tc>
      </w:tr>
      <w:tr w:rsidR="00277808" w:rsidRPr="00CB7096">
        <w:trPr>
          <w:trHeight w:hRule="exact" w:val="1974"/>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40</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40</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关于解决城区内二手车市场占用公益停车位的提案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rPr>
                <w:rFonts w:eastAsia="方正仿宋_GBK"/>
                <w:kern w:val="0"/>
                <w:szCs w:val="21"/>
              </w:rPr>
            </w:pPr>
            <w:r w:rsidRPr="00CB7096">
              <w:rPr>
                <w:rFonts w:eastAsia="方正仿宋_GBK" w:hint="eastAsia"/>
                <w:kern w:val="0"/>
                <w:szCs w:val="21"/>
              </w:rPr>
              <w:t>自然</w:t>
            </w:r>
          </w:p>
          <w:p w:rsidR="00277808" w:rsidRPr="00CB7096" w:rsidRDefault="00277808">
            <w:pPr>
              <w:widowControl/>
              <w:spacing w:line="240" w:lineRule="exact"/>
              <w:jc w:val="center"/>
              <w:textAlignment w:val="center"/>
            </w:pPr>
            <w:r w:rsidRPr="00CB7096">
              <w:rPr>
                <w:rFonts w:eastAsia="方正仿宋_GBK" w:hint="eastAsia"/>
                <w:kern w:val="0"/>
                <w:szCs w:val="21"/>
              </w:rPr>
              <w:t>资源局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20" w:lineRule="exact"/>
              <w:textAlignment w:val="center"/>
              <w:rPr>
                <w:rFonts w:eastAsia="方正仿宋_GBK"/>
                <w:kern w:val="0"/>
                <w:szCs w:val="21"/>
              </w:rPr>
            </w:pPr>
            <w:r w:rsidRPr="00CB7096">
              <w:rPr>
                <w:rFonts w:eastAsia="方正仿宋_GBK" w:hint="eastAsia"/>
                <w:b/>
                <w:bCs/>
                <w:kern w:val="0"/>
                <w:szCs w:val="21"/>
              </w:rPr>
              <w:t>一是</w:t>
            </w:r>
            <w:r w:rsidRPr="00CB7096">
              <w:rPr>
                <w:rFonts w:eastAsia="方正仿宋_GBK" w:hint="eastAsia"/>
                <w:kern w:val="0"/>
                <w:szCs w:val="21"/>
              </w:rPr>
              <w:t>制定《平罗县整顿规范城区汽修汽配、二手车、电动车、摩托车及五金建材销售市场实施方案》，报政府会议研究。</w:t>
            </w:r>
            <w:r w:rsidRPr="00CB7096">
              <w:rPr>
                <w:rFonts w:eastAsia="方正仿宋_GBK" w:hint="eastAsia"/>
                <w:b/>
                <w:bCs/>
                <w:kern w:val="0"/>
                <w:szCs w:val="21"/>
              </w:rPr>
              <w:t>二是</w:t>
            </w:r>
            <w:r w:rsidRPr="00CB7096">
              <w:rPr>
                <w:rFonts w:eastAsia="方正仿宋_GBK" w:hint="eastAsia"/>
                <w:kern w:val="0"/>
                <w:szCs w:val="21"/>
              </w:rPr>
              <w:t>已在老户一队、极乐寺南侧、南门蔬菜批发市场东侧启动物流停车场建设，并在新利新村北侧、</w:t>
            </w:r>
            <w:r w:rsidRPr="00CB7096">
              <w:rPr>
                <w:rFonts w:eastAsia="方正仿宋_GBK"/>
                <w:kern w:val="0"/>
                <w:szCs w:val="21"/>
              </w:rPr>
              <w:t>39#</w:t>
            </w:r>
            <w:r w:rsidRPr="00CB7096">
              <w:rPr>
                <w:rFonts w:eastAsia="方正仿宋_GBK" w:hint="eastAsia"/>
                <w:kern w:val="0"/>
                <w:szCs w:val="21"/>
              </w:rPr>
              <w:t>地块清真寺、东门天主教堂处、星和家园北侧建设通勤车辆停车场，解决大型车辆停放的问题。</w:t>
            </w:r>
            <w:r w:rsidRPr="00CB7096">
              <w:rPr>
                <w:rFonts w:eastAsia="方正仿宋_GBK" w:hint="eastAsia"/>
                <w:b/>
                <w:bCs/>
                <w:kern w:val="0"/>
                <w:szCs w:val="21"/>
              </w:rPr>
              <w:t>三是</w:t>
            </w:r>
            <w:r w:rsidRPr="00CB7096">
              <w:rPr>
                <w:rFonts w:eastAsia="方正仿宋_GBK" w:hint="eastAsia"/>
                <w:kern w:val="0"/>
                <w:szCs w:val="21"/>
              </w:rPr>
              <w:t>光辉城市花园、体育公园、阳光商城、老干部家属区规划建设小型机动车停车场，增加县城停车位。</w:t>
            </w:r>
            <w:r w:rsidRPr="00CB7096">
              <w:rPr>
                <w:rFonts w:eastAsia="方正仿宋_GBK" w:hint="eastAsia"/>
                <w:b/>
                <w:bCs/>
                <w:kern w:val="0"/>
                <w:szCs w:val="21"/>
              </w:rPr>
              <w:t>四是</w:t>
            </w:r>
            <w:r w:rsidRPr="00CB7096">
              <w:rPr>
                <w:rFonts w:eastAsia="方正仿宋_GBK" w:hint="eastAsia"/>
                <w:kern w:val="0"/>
                <w:szCs w:val="21"/>
              </w:rPr>
              <w:t>规划建成石嘴山科技产业园二手车交易市场，进驻二手车经销商</w:t>
            </w:r>
            <w:r w:rsidRPr="00CB7096">
              <w:rPr>
                <w:rFonts w:eastAsia="方正仿宋_GBK"/>
                <w:kern w:val="0"/>
                <w:szCs w:val="21"/>
              </w:rPr>
              <w:t>31</w:t>
            </w:r>
            <w:r w:rsidRPr="00CB7096">
              <w:rPr>
                <w:rFonts w:eastAsia="方正仿宋_GBK" w:hint="eastAsia"/>
                <w:kern w:val="0"/>
                <w:szCs w:val="21"/>
              </w:rPr>
              <w:t>家。</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办理</w:t>
            </w:r>
          </w:p>
        </w:tc>
      </w:tr>
      <w:tr w:rsidR="00277808" w:rsidRPr="00CB7096" w:rsidTr="002518F9">
        <w:trPr>
          <w:trHeight w:hRule="exact" w:val="502"/>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序号</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立案</w:t>
            </w:r>
          </w:p>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编号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内</w:t>
            </w:r>
            <w:r w:rsidRPr="00CB7096">
              <w:rPr>
                <w:rFonts w:eastAsia="方正仿宋_GBK"/>
                <w:b/>
                <w:bCs/>
                <w:color w:val="000000"/>
                <w:szCs w:val="21"/>
              </w:rPr>
              <w:t xml:space="preserve">   </w:t>
            </w:r>
            <w:r w:rsidRPr="00CB7096">
              <w:rPr>
                <w:rFonts w:eastAsia="方正仿宋_GBK" w:hint="eastAsia"/>
                <w:b/>
                <w:bCs/>
                <w:color w:val="000000"/>
                <w:szCs w:val="21"/>
              </w:rPr>
              <w:t>容</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rsidP="006F0556">
            <w:pPr>
              <w:spacing w:line="240" w:lineRule="exact"/>
              <w:jc w:val="center"/>
              <w:rPr>
                <w:rFonts w:eastAsia="方正仿宋_GBK"/>
                <w:b/>
                <w:bCs/>
                <w:color w:val="000000"/>
                <w:szCs w:val="21"/>
              </w:rPr>
            </w:pPr>
            <w:r w:rsidRPr="00CB7096">
              <w:rPr>
                <w:rFonts w:eastAsia="方正仿宋_GBK" w:hint="eastAsia"/>
                <w:b/>
                <w:bCs/>
                <w:color w:val="000000"/>
                <w:szCs w:val="21"/>
              </w:rPr>
              <w:t>主办</w:t>
            </w:r>
          </w:p>
          <w:p w:rsidR="00277808" w:rsidRPr="00CB7096" w:rsidRDefault="00277808" w:rsidP="006F0556">
            <w:pPr>
              <w:spacing w:line="240" w:lineRule="exact"/>
              <w:jc w:val="center"/>
            </w:pPr>
            <w:r w:rsidRPr="00CB7096">
              <w:rPr>
                <w:rFonts w:eastAsia="方正仿宋_GBK" w:hint="eastAsia"/>
                <w:b/>
                <w:bCs/>
                <w:color w:val="000000"/>
                <w:szCs w:val="21"/>
              </w:rPr>
              <w:t>单位</w:t>
            </w:r>
          </w:p>
        </w:tc>
        <w:tc>
          <w:tcPr>
            <w:tcW w:w="6494" w:type="dxa"/>
            <w:tcBorders>
              <w:top w:val="single" w:sz="4" w:space="0" w:color="auto"/>
              <w:left w:val="nil"/>
              <w:bottom w:val="single" w:sz="4" w:space="0" w:color="auto"/>
              <w:right w:val="single" w:sz="4" w:space="0" w:color="auto"/>
            </w:tcBorders>
            <w:vAlign w:val="center"/>
          </w:tcPr>
          <w:p w:rsidR="00277808" w:rsidRPr="00515495" w:rsidRDefault="00277808" w:rsidP="006F0556">
            <w:pPr>
              <w:spacing w:line="300" w:lineRule="exact"/>
              <w:jc w:val="center"/>
              <w:rPr>
                <w:rFonts w:ascii="方正仿宋_GBK" w:eastAsia="方正仿宋_GBK"/>
                <w:b/>
                <w:bCs/>
                <w:color w:val="000000"/>
                <w:szCs w:val="21"/>
              </w:rPr>
            </w:pPr>
            <w:r w:rsidRPr="00515495">
              <w:rPr>
                <w:rFonts w:ascii="方正仿宋_GBK" w:eastAsia="方正仿宋_GBK" w:hAnsi="宋体" w:hint="eastAsia"/>
                <w:b/>
                <w:color w:val="000000"/>
                <w:szCs w:val="21"/>
              </w:rPr>
              <w:t>办理情况</w:t>
            </w:r>
          </w:p>
        </w:tc>
        <w:tc>
          <w:tcPr>
            <w:tcW w:w="1875" w:type="dxa"/>
            <w:tcBorders>
              <w:top w:val="single" w:sz="4" w:space="0" w:color="auto"/>
              <w:left w:val="nil"/>
              <w:bottom w:val="single" w:sz="4" w:space="0" w:color="auto"/>
              <w:right w:val="single" w:sz="4" w:space="0" w:color="auto"/>
            </w:tcBorders>
            <w:vAlign w:val="center"/>
          </w:tcPr>
          <w:p w:rsidR="00277808" w:rsidRPr="00515495" w:rsidRDefault="00277808" w:rsidP="006F0556">
            <w:pPr>
              <w:widowControl/>
              <w:spacing w:line="340" w:lineRule="exact"/>
              <w:jc w:val="center"/>
              <w:rPr>
                <w:rFonts w:ascii="方正仿宋_GBK" w:eastAsia="方正仿宋_GBK"/>
                <w:b/>
                <w:bCs/>
                <w:color w:val="000000"/>
                <w:szCs w:val="21"/>
              </w:rPr>
            </w:pPr>
            <w:r w:rsidRPr="00515495">
              <w:rPr>
                <w:rFonts w:ascii="方正仿宋_GBK" w:eastAsia="方正仿宋_GBK" w:hAnsi="宋体" w:hint="eastAsia"/>
                <w:b/>
                <w:color w:val="000000"/>
                <w:kern w:val="0"/>
                <w:szCs w:val="21"/>
              </w:rPr>
              <w:t>存在问题</w:t>
            </w:r>
          </w:p>
        </w:tc>
        <w:tc>
          <w:tcPr>
            <w:tcW w:w="925" w:type="dxa"/>
            <w:tcBorders>
              <w:top w:val="single" w:sz="4" w:space="0" w:color="auto"/>
              <w:left w:val="nil"/>
              <w:bottom w:val="single" w:sz="4" w:space="0" w:color="auto"/>
              <w:right w:val="single" w:sz="4" w:space="0" w:color="auto"/>
            </w:tcBorders>
            <w:vAlign w:val="center"/>
          </w:tcPr>
          <w:p w:rsidR="00277808" w:rsidRPr="00515495" w:rsidRDefault="00277808" w:rsidP="002518F9">
            <w:pPr>
              <w:widowControl/>
              <w:spacing w:line="240" w:lineRule="exact"/>
              <w:jc w:val="center"/>
              <w:rPr>
                <w:rFonts w:ascii="方正仿宋_GBK" w:eastAsia="方正仿宋_GBK"/>
                <w:b/>
                <w:color w:val="000000"/>
                <w:kern w:val="0"/>
                <w:szCs w:val="21"/>
              </w:rPr>
            </w:pPr>
            <w:r w:rsidRPr="00515495">
              <w:rPr>
                <w:rFonts w:ascii="方正仿宋_GBK" w:eastAsia="方正仿宋_GBK" w:hAnsi="宋体" w:hint="eastAsia"/>
                <w:b/>
                <w:color w:val="000000"/>
                <w:kern w:val="0"/>
                <w:szCs w:val="21"/>
              </w:rPr>
              <w:t>办理</w:t>
            </w:r>
          </w:p>
          <w:p w:rsidR="00277808" w:rsidRPr="00515495" w:rsidRDefault="00277808" w:rsidP="002518F9">
            <w:pPr>
              <w:widowControl/>
              <w:spacing w:line="240" w:lineRule="exact"/>
              <w:jc w:val="center"/>
              <w:rPr>
                <w:rFonts w:ascii="方正仿宋_GBK" w:eastAsia="方正仿宋_GBK"/>
                <w:b/>
                <w:bCs/>
                <w:color w:val="000000"/>
                <w:szCs w:val="21"/>
              </w:rPr>
            </w:pPr>
            <w:r w:rsidRPr="00515495">
              <w:rPr>
                <w:rFonts w:ascii="方正仿宋_GBK" w:eastAsia="方正仿宋_GBK" w:hAnsi="宋体" w:hint="eastAsia"/>
                <w:b/>
                <w:color w:val="000000"/>
                <w:kern w:val="0"/>
                <w:szCs w:val="21"/>
              </w:rPr>
              <w:t>结果</w:t>
            </w:r>
          </w:p>
        </w:tc>
      </w:tr>
      <w:tr w:rsidR="00277808" w:rsidRPr="00CB7096" w:rsidTr="002518F9">
        <w:trPr>
          <w:trHeight w:hRule="exact" w:val="1767"/>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41</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41</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jc w:val="left"/>
              <w:textAlignment w:val="center"/>
              <w:rPr>
                <w:rFonts w:eastAsia="方正仿宋_GBK"/>
                <w:szCs w:val="21"/>
              </w:rPr>
            </w:pPr>
            <w:r w:rsidRPr="00CB7096">
              <w:rPr>
                <w:rFonts w:eastAsia="方正仿宋_GBK" w:hint="eastAsia"/>
                <w:szCs w:val="21"/>
              </w:rPr>
              <w:t>关于加强对电动车交通管理的提案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jc w:val="center"/>
              <w:textAlignment w:val="center"/>
              <w:rPr>
                <w:rFonts w:eastAsia="方正仿宋_GBK"/>
              </w:rPr>
            </w:pPr>
            <w:r w:rsidRPr="00CB7096">
              <w:rPr>
                <w:rFonts w:eastAsia="方正仿宋_GBK" w:hint="eastAsia"/>
                <w:kern w:val="0"/>
                <w:szCs w:val="21"/>
              </w:rPr>
              <w:t>公安局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20" w:lineRule="exact"/>
              <w:textAlignment w:val="center"/>
              <w:rPr>
                <w:rFonts w:eastAsia="方正仿宋_GBK"/>
                <w:kern w:val="0"/>
                <w:szCs w:val="21"/>
              </w:rPr>
            </w:pPr>
            <w:r w:rsidRPr="00CB7096">
              <w:rPr>
                <w:rFonts w:eastAsia="方正仿宋_GBK" w:hint="eastAsia"/>
                <w:b/>
                <w:bCs/>
                <w:szCs w:val="21"/>
              </w:rPr>
              <w:t>一是</w:t>
            </w:r>
            <w:r w:rsidRPr="00CB7096">
              <w:rPr>
                <w:rFonts w:eastAsia="方正仿宋_GBK" w:hint="eastAsia"/>
                <w:szCs w:val="21"/>
              </w:rPr>
              <w:t>将电动车安全管理纳入全县交通秩序管理、事故预防重点，定期开展电动车安全整治活动，并通过交通劝导、抄写交法、朋友圈点赞等方式，对广大电动车驾驶人进行教育，对不文明交通行为和违法行为进行曝光。已曝光</w:t>
            </w:r>
            <w:r w:rsidRPr="00CB7096">
              <w:rPr>
                <w:rFonts w:eastAsia="方正仿宋_GBK"/>
                <w:szCs w:val="21"/>
              </w:rPr>
              <w:t>20</w:t>
            </w:r>
            <w:r w:rsidRPr="00CB7096">
              <w:rPr>
                <w:rFonts w:eastAsia="方正仿宋_GBK" w:hint="eastAsia"/>
                <w:szCs w:val="21"/>
              </w:rPr>
              <w:t>人次。</w:t>
            </w:r>
            <w:r w:rsidRPr="00CB7096">
              <w:rPr>
                <w:rFonts w:eastAsia="方正仿宋_GBK" w:hint="eastAsia"/>
                <w:b/>
                <w:bCs/>
                <w:szCs w:val="21"/>
              </w:rPr>
              <w:t>二是</w:t>
            </w:r>
            <w:r w:rsidRPr="00CB7096">
              <w:rPr>
                <w:rFonts w:eastAsia="方正仿宋_GBK" w:hint="eastAsia"/>
                <w:szCs w:val="21"/>
              </w:rPr>
              <w:t>加大对电动车交通违法行为进行现场纠正和处罚，杜绝电动车驾驶人再次发生交通违法行为，已现场纠正</w:t>
            </w:r>
            <w:r w:rsidRPr="00CB7096">
              <w:rPr>
                <w:rFonts w:eastAsia="方正仿宋_GBK"/>
                <w:szCs w:val="21"/>
              </w:rPr>
              <w:t>500</w:t>
            </w:r>
            <w:r w:rsidRPr="00CB7096">
              <w:rPr>
                <w:rFonts w:eastAsia="方正仿宋_GBK" w:hint="eastAsia"/>
                <w:szCs w:val="21"/>
              </w:rPr>
              <w:t>余人次，处罚</w:t>
            </w:r>
            <w:r w:rsidRPr="00CB7096">
              <w:rPr>
                <w:rFonts w:eastAsia="方正仿宋_GBK"/>
                <w:szCs w:val="21"/>
              </w:rPr>
              <w:t>220</w:t>
            </w:r>
            <w:r w:rsidRPr="00CB7096">
              <w:rPr>
                <w:rFonts w:eastAsia="方正仿宋_GBK" w:hint="eastAsia"/>
                <w:szCs w:val="21"/>
              </w:rPr>
              <w:t>人次；对造成交通事故存在严重过错、负有一定事故责任的，严格责任追究，切实起到教育和惩戒作用。目前，全县发生电动车交通事故</w:t>
            </w:r>
            <w:r w:rsidRPr="00CB7096">
              <w:rPr>
                <w:rFonts w:eastAsia="方正仿宋_GBK"/>
                <w:szCs w:val="21"/>
              </w:rPr>
              <w:t>56</w:t>
            </w:r>
            <w:r w:rsidRPr="00CB7096">
              <w:rPr>
                <w:rFonts w:eastAsia="方正仿宋_GBK" w:hint="eastAsia"/>
                <w:szCs w:val="21"/>
              </w:rPr>
              <w:t>起，较去年同期下降</w:t>
            </w:r>
            <w:r w:rsidRPr="00CB7096">
              <w:rPr>
                <w:rFonts w:eastAsia="方正仿宋_GBK"/>
                <w:szCs w:val="21"/>
              </w:rPr>
              <w:t>6.7%</w:t>
            </w:r>
            <w:r w:rsidRPr="00CB7096">
              <w:rPr>
                <w:rFonts w:eastAsia="方正仿宋_GBK" w:hint="eastAsia"/>
                <w:szCs w:val="21"/>
              </w:rPr>
              <w:t>。</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2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已办结</w:t>
            </w:r>
          </w:p>
        </w:tc>
      </w:tr>
      <w:tr w:rsidR="00277808" w:rsidRPr="00CB7096" w:rsidTr="002518F9">
        <w:trPr>
          <w:trHeight w:hRule="exact" w:val="2723"/>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42</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42</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jc w:val="left"/>
              <w:textAlignment w:val="center"/>
              <w:rPr>
                <w:rFonts w:eastAsia="方正仿宋_GBK"/>
                <w:szCs w:val="21"/>
              </w:rPr>
            </w:pPr>
            <w:r w:rsidRPr="00CB7096">
              <w:rPr>
                <w:rFonts w:eastAsia="方正仿宋_GBK" w:hint="eastAsia"/>
                <w:szCs w:val="21"/>
              </w:rPr>
              <w:t>关于控制平罗县化肥农药零增长的提案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20" w:lineRule="exact"/>
              <w:jc w:val="center"/>
              <w:textAlignment w:val="center"/>
              <w:rPr>
                <w:rFonts w:eastAsia="方正仿宋_GBK"/>
                <w:color w:val="000000"/>
                <w:kern w:val="0"/>
                <w:szCs w:val="21"/>
              </w:rPr>
            </w:pPr>
            <w:r w:rsidRPr="00CB7096">
              <w:rPr>
                <w:rFonts w:eastAsia="方正仿宋_GBK" w:hint="eastAsia"/>
                <w:color w:val="000000"/>
                <w:kern w:val="0"/>
                <w:szCs w:val="21"/>
              </w:rPr>
              <w:t>农业</w:t>
            </w:r>
          </w:p>
          <w:p w:rsidR="00277808" w:rsidRPr="00CB7096" w:rsidRDefault="00277808">
            <w:pPr>
              <w:widowControl/>
              <w:snapToGrid w:val="0"/>
              <w:spacing w:line="220" w:lineRule="exact"/>
              <w:jc w:val="center"/>
              <w:textAlignment w:val="center"/>
              <w:rPr>
                <w:rFonts w:eastAsia="方正仿宋_GBK"/>
              </w:rPr>
            </w:pPr>
            <w:r w:rsidRPr="00CB7096">
              <w:rPr>
                <w:rFonts w:eastAsia="方正仿宋_GBK" w:hint="eastAsia"/>
                <w:color w:val="000000"/>
                <w:kern w:val="0"/>
                <w:szCs w:val="21"/>
              </w:rPr>
              <w:t>农村局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rPr>
                <w:rFonts w:eastAsia="方正仿宋_GBK"/>
                <w:kern w:val="0"/>
                <w:szCs w:val="21"/>
              </w:rPr>
            </w:pPr>
            <w:r w:rsidRPr="00CB7096">
              <w:rPr>
                <w:rFonts w:eastAsia="方正仿宋_GBK" w:hint="eastAsia"/>
                <w:b/>
                <w:bCs/>
                <w:szCs w:val="21"/>
              </w:rPr>
              <w:t>一是</w:t>
            </w:r>
            <w:r w:rsidRPr="00CB7096">
              <w:rPr>
                <w:rFonts w:eastAsia="方正仿宋_GBK" w:hint="eastAsia"/>
                <w:szCs w:val="21"/>
              </w:rPr>
              <w:t>全县利用</w:t>
            </w:r>
            <w:r w:rsidRPr="00CB7096">
              <w:rPr>
                <w:rFonts w:eastAsia="方正仿宋_GBK"/>
                <w:szCs w:val="21"/>
              </w:rPr>
              <w:t>12</w:t>
            </w:r>
            <w:r w:rsidRPr="00CB7096">
              <w:rPr>
                <w:rFonts w:eastAsia="方正仿宋_GBK" w:hint="eastAsia"/>
                <w:szCs w:val="21"/>
              </w:rPr>
              <w:t>家农业社会化综合服务站推广测土配方施肥技术</w:t>
            </w:r>
            <w:r w:rsidRPr="00CB7096">
              <w:rPr>
                <w:rFonts w:eastAsia="方正仿宋_GBK"/>
                <w:szCs w:val="21"/>
              </w:rPr>
              <w:t>95</w:t>
            </w:r>
            <w:r w:rsidRPr="00CB7096">
              <w:rPr>
                <w:rFonts w:eastAsia="方正仿宋_GBK" w:hint="eastAsia"/>
                <w:szCs w:val="21"/>
              </w:rPr>
              <w:t>万亩，生产个性化配方肥</w:t>
            </w:r>
            <w:r w:rsidRPr="00CB7096">
              <w:rPr>
                <w:rFonts w:eastAsia="方正仿宋_GBK"/>
                <w:szCs w:val="21"/>
              </w:rPr>
              <w:t>3500</w:t>
            </w:r>
            <w:r w:rsidRPr="00CB7096">
              <w:rPr>
                <w:rFonts w:eastAsia="方正仿宋_GBK" w:hint="eastAsia"/>
                <w:szCs w:val="21"/>
              </w:rPr>
              <w:t>吨，示范推广缓控释肥</w:t>
            </w:r>
            <w:r w:rsidRPr="00CB7096">
              <w:rPr>
                <w:rFonts w:eastAsia="方正仿宋_GBK"/>
                <w:szCs w:val="21"/>
              </w:rPr>
              <w:t>550</w:t>
            </w:r>
            <w:r w:rsidRPr="00CB7096">
              <w:rPr>
                <w:rFonts w:eastAsia="方正仿宋_GBK" w:hint="eastAsia"/>
                <w:szCs w:val="21"/>
              </w:rPr>
              <w:t>吨、水溶性肥料</w:t>
            </w:r>
            <w:r w:rsidRPr="00CB7096">
              <w:rPr>
                <w:rFonts w:eastAsia="方正仿宋_GBK"/>
                <w:szCs w:val="21"/>
              </w:rPr>
              <w:t>250</w:t>
            </w:r>
            <w:r w:rsidRPr="00CB7096">
              <w:rPr>
                <w:rFonts w:eastAsia="方正仿宋_GBK" w:hint="eastAsia"/>
                <w:szCs w:val="21"/>
              </w:rPr>
              <w:t>吨，提高了肥料利用率，降低化肥使用量。</w:t>
            </w:r>
            <w:r w:rsidRPr="00CB7096">
              <w:rPr>
                <w:rFonts w:eastAsia="方正仿宋_GBK" w:hint="eastAsia"/>
                <w:b/>
                <w:bCs/>
                <w:szCs w:val="21"/>
              </w:rPr>
              <w:t>二是</w:t>
            </w:r>
            <w:r w:rsidRPr="00CB7096">
              <w:rPr>
                <w:rFonts w:eastAsia="方正仿宋_GBK" w:hint="eastAsia"/>
                <w:szCs w:val="21"/>
              </w:rPr>
              <w:t>加强农作物病虫害监测预警工作，设立重大害虫远程实时监测系统平台，设置监测点</w:t>
            </w:r>
            <w:r w:rsidRPr="00CB7096">
              <w:rPr>
                <w:rFonts w:eastAsia="方正仿宋_GBK"/>
                <w:szCs w:val="21"/>
              </w:rPr>
              <w:t>21</w:t>
            </w:r>
            <w:r w:rsidRPr="00CB7096">
              <w:rPr>
                <w:rFonts w:eastAsia="方正仿宋_GBK" w:hint="eastAsia"/>
                <w:szCs w:val="21"/>
              </w:rPr>
              <w:t>个。投资</w:t>
            </w:r>
            <w:r w:rsidRPr="00CB7096">
              <w:rPr>
                <w:rFonts w:eastAsia="方正仿宋_GBK"/>
                <w:szCs w:val="21"/>
              </w:rPr>
              <w:t>34</w:t>
            </w:r>
            <w:r w:rsidRPr="00CB7096">
              <w:rPr>
                <w:rFonts w:eastAsia="方正仿宋_GBK" w:hint="eastAsia"/>
                <w:szCs w:val="21"/>
              </w:rPr>
              <w:t>万元，推广落实农作物病虫害统防统治及绿色高效防控融合示范点</w:t>
            </w:r>
            <w:r w:rsidRPr="00CB7096">
              <w:rPr>
                <w:rFonts w:eastAsia="方正仿宋_GBK"/>
                <w:szCs w:val="21"/>
              </w:rPr>
              <w:t>31</w:t>
            </w:r>
            <w:r w:rsidRPr="00CB7096">
              <w:rPr>
                <w:rFonts w:eastAsia="方正仿宋_GBK" w:hint="eastAsia"/>
                <w:szCs w:val="21"/>
              </w:rPr>
              <w:t>个，示范面积</w:t>
            </w:r>
            <w:r w:rsidRPr="00CB7096">
              <w:rPr>
                <w:rFonts w:eastAsia="方正仿宋_GBK"/>
                <w:szCs w:val="21"/>
              </w:rPr>
              <w:t>1.5</w:t>
            </w:r>
            <w:r w:rsidRPr="00CB7096">
              <w:rPr>
                <w:rFonts w:eastAsia="方正仿宋_GBK" w:hint="eastAsia"/>
                <w:szCs w:val="21"/>
              </w:rPr>
              <w:t>万亩。</w:t>
            </w:r>
            <w:r w:rsidRPr="00CB7096">
              <w:rPr>
                <w:rFonts w:eastAsia="方正仿宋_GBK" w:hint="eastAsia"/>
                <w:b/>
                <w:bCs/>
                <w:szCs w:val="21"/>
              </w:rPr>
              <w:t>三是</w:t>
            </w:r>
            <w:r w:rsidRPr="00CB7096">
              <w:rPr>
                <w:rFonts w:eastAsia="方正仿宋_GBK" w:hint="eastAsia"/>
                <w:szCs w:val="21"/>
              </w:rPr>
              <w:t>利用自治区产</w:t>
            </w:r>
            <w:r w:rsidRPr="00CB7096">
              <w:rPr>
                <w:rFonts w:eastAsia="方正仿宋_GBK"/>
                <w:szCs w:val="21"/>
              </w:rPr>
              <w:t>“</w:t>
            </w:r>
            <w:r w:rsidRPr="00CB7096">
              <w:rPr>
                <w:rFonts w:eastAsia="方正仿宋_GBK" w:hint="eastAsia"/>
                <w:szCs w:val="21"/>
              </w:rPr>
              <w:t>主要粮食作物病虫草害农药减量控害技术示范推广</w:t>
            </w:r>
            <w:r w:rsidRPr="00CB7096">
              <w:rPr>
                <w:rFonts w:eastAsia="方正仿宋_GBK"/>
                <w:szCs w:val="21"/>
              </w:rPr>
              <w:t>”</w:t>
            </w:r>
            <w:r w:rsidRPr="00CB7096">
              <w:rPr>
                <w:rFonts w:eastAsia="方正仿宋_GBK" w:hint="eastAsia"/>
                <w:szCs w:val="21"/>
              </w:rPr>
              <w:t>项目，建立水稻病虫草害农药减量控害示范区</w:t>
            </w:r>
            <w:r w:rsidRPr="00CB7096">
              <w:rPr>
                <w:rFonts w:eastAsia="方正仿宋_GBK"/>
                <w:szCs w:val="21"/>
              </w:rPr>
              <w:t>400</w:t>
            </w:r>
            <w:r w:rsidRPr="00CB7096">
              <w:rPr>
                <w:rFonts w:eastAsia="方正仿宋_GBK" w:hint="eastAsia"/>
                <w:szCs w:val="21"/>
              </w:rPr>
              <w:t>亩。</w:t>
            </w:r>
            <w:r w:rsidRPr="00CB7096">
              <w:rPr>
                <w:rFonts w:eastAsia="方正仿宋_GBK" w:hint="eastAsia"/>
                <w:b/>
                <w:bCs/>
                <w:szCs w:val="21"/>
              </w:rPr>
              <w:t>四是</w:t>
            </w:r>
            <w:r w:rsidRPr="00CB7096">
              <w:rPr>
                <w:rFonts w:eastAsia="方正仿宋_GBK" w:hint="eastAsia"/>
                <w:szCs w:val="21"/>
              </w:rPr>
              <w:t>抓好农企合作示范基地建设，与四川蜀峰、浙江纽康等</w:t>
            </w:r>
            <w:r w:rsidRPr="00CB7096">
              <w:rPr>
                <w:rFonts w:eastAsia="方正仿宋_GBK"/>
                <w:szCs w:val="21"/>
              </w:rPr>
              <w:t>6</w:t>
            </w:r>
            <w:r w:rsidRPr="00CB7096">
              <w:rPr>
                <w:rFonts w:eastAsia="方正仿宋_GBK" w:hint="eastAsia"/>
                <w:szCs w:val="21"/>
              </w:rPr>
              <w:t>家农药企业建立共建关系，推广高效低毒低残留农药和新型高效植保机械使用。</w:t>
            </w:r>
            <w:r w:rsidRPr="00CB7096">
              <w:rPr>
                <w:rFonts w:eastAsia="方正仿宋_GBK" w:hint="eastAsia"/>
                <w:b/>
                <w:bCs/>
                <w:szCs w:val="21"/>
              </w:rPr>
              <w:t>五是</w:t>
            </w:r>
            <w:r w:rsidRPr="00CB7096">
              <w:rPr>
                <w:rFonts w:eastAsia="方正仿宋_GBK" w:hint="eastAsia"/>
                <w:szCs w:val="21"/>
              </w:rPr>
              <w:t>定期开展全县化肥农药销售经营户检查，确保化肥农药进货、销售渠道安全，全县未发生销售假冒化肥、农药行为。</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2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已办结</w:t>
            </w:r>
          </w:p>
        </w:tc>
      </w:tr>
      <w:tr w:rsidR="00277808" w:rsidRPr="00CB7096">
        <w:trPr>
          <w:trHeight w:hRule="exact" w:val="924"/>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43</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43</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jc w:val="left"/>
              <w:textAlignment w:val="center"/>
              <w:rPr>
                <w:rFonts w:eastAsia="方正仿宋_GBK"/>
                <w:szCs w:val="21"/>
              </w:rPr>
            </w:pPr>
            <w:r w:rsidRPr="00CB7096">
              <w:rPr>
                <w:rFonts w:eastAsia="方正仿宋_GBK" w:hint="eastAsia"/>
                <w:szCs w:val="21"/>
              </w:rPr>
              <w:t>关于加快建设平罗县智慧环保信息平台项目的提案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jc w:val="center"/>
              <w:textAlignment w:val="center"/>
              <w:rPr>
                <w:rFonts w:eastAsia="方正仿宋_GBK"/>
              </w:rPr>
            </w:pPr>
            <w:r w:rsidRPr="00CB7096">
              <w:rPr>
                <w:rFonts w:eastAsia="方正仿宋_GBK" w:hint="eastAsia"/>
                <w:color w:val="000000"/>
                <w:kern w:val="0"/>
                <w:szCs w:val="21"/>
              </w:rPr>
              <w:t>市生态环境局平罗分局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20" w:lineRule="exact"/>
              <w:textAlignment w:val="center"/>
              <w:rPr>
                <w:rFonts w:eastAsia="方正仿宋_GBK"/>
                <w:kern w:val="0"/>
                <w:szCs w:val="21"/>
              </w:rPr>
            </w:pPr>
            <w:r w:rsidRPr="00CB7096">
              <w:rPr>
                <w:rFonts w:eastAsia="方正仿宋_GBK" w:hint="eastAsia"/>
                <w:szCs w:val="21"/>
              </w:rPr>
              <w:t>县智慧环保信息平台项目已完成建设方案和初步设计方案编制，并通过县发改局审核立项。因</w:t>
            </w:r>
            <w:bookmarkStart w:id="0" w:name="_GoBack"/>
            <w:bookmarkEnd w:id="0"/>
            <w:r w:rsidRPr="00CB7096">
              <w:rPr>
                <w:rFonts w:eastAsia="方正仿宋_GBK" w:hint="eastAsia"/>
                <w:szCs w:val="21"/>
              </w:rPr>
              <w:t>机构改革，市生态环境局要统筹建设全市环境执法信息平台，县级不再单独启动建设项目，目前市生态环境局已完成建设方案编制并报市发改委办理立项手续。</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2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办理</w:t>
            </w:r>
          </w:p>
        </w:tc>
      </w:tr>
      <w:tr w:rsidR="00277808" w:rsidRPr="00CB7096">
        <w:trPr>
          <w:trHeight w:hRule="exact" w:val="1562"/>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44</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44</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jc w:val="left"/>
              <w:textAlignment w:val="center"/>
              <w:rPr>
                <w:rFonts w:eastAsia="方正仿宋_GBK"/>
                <w:szCs w:val="21"/>
              </w:rPr>
            </w:pPr>
            <w:r w:rsidRPr="00CB7096">
              <w:rPr>
                <w:rFonts w:eastAsia="方正仿宋_GBK" w:hint="eastAsia"/>
                <w:szCs w:val="21"/>
              </w:rPr>
              <w:t>关于在红崖子河滩地设立灰鹤保护区的提案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20" w:lineRule="exact"/>
              <w:jc w:val="center"/>
              <w:textAlignment w:val="center"/>
              <w:rPr>
                <w:rFonts w:eastAsia="方正仿宋_GBK"/>
                <w:kern w:val="0"/>
                <w:szCs w:val="21"/>
              </w:rPr>
            </w:pPr>
            <w:r w:rsidRPr="00CB7096">
              <w:rPr>
                <w:rFonts w:eastAsia="方正仿宋_GBK" w:hint="eastAsia"/>
                <w:kern w:val="0"/>
                <w:szCs w:val="21"/>
              </w:rPr>
              <w:t>自然</w:t>
            </w:r>
          </w:p>
          <w:p w:rsidR="00277808" w:rsidRPr="00CB7096" w:rsidRDefault="00277808">
            <w:pPr>
              <w:widowControl/>
              <w:spacing w:line="220" w:lineRule="exact"/>
              <w:jc w:val="center"/>
              <w:textAlignment w:val="center"/>
              <w:rPr>
                <w:rFonts w:eastAsia="方正仿宋_GBK"/>
              </w:rPr>
            </w:pPr>
            <w:r w:rsidRPr="00CB7096">
              <w:rPr>
                <w:rFonts w:eastAsia="方正仿宋_GBK" w:hint="eastAsia"/>
                <w:kern w:val="0"/>
                <w:szCs w:val="21"/>
              </w:rPr>
              <w:t>资源局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20" w:lineRule="exact"/>
              <w:textAlignment w:val="center"/>
              <w:rPr>
                <w:rFonts w:eastAsia="方正仿宋_GBK"/>
                <w:kern w:val="0"/>
                <w:szCs w:val="21"/>
              </w:rPr>
            </w:pPr>
            <w:r w:rsidRPr="00CB7096">
              <w:rPr>
                <w:rFonts w:eastAsia="方正仿宋_GBK" w:hint="eastAsia"/>
                <w:b/>
                <w:bCs/>
                <w:kern w:val="0"/>
                <w:szCs w:val="21"/>
              </w:rPr>
              <w:t>一是</w:t>
            </w:r>
            <w:r w:rsidRPr="00CB7096">
              <w:rPr>
                <w:rFonts w:eastAsia="方正仿宋_GBK" w:hint="eastAsia"/>
                <w:kern w:val="0"/>
                <w:szCs w:val="21"/>
              </w:rPr>
              <w:t>划定灰鹤保护区域，设置保护灰鹤等野生鸟类的宣传标牌（标语）。</w:t>
            </w:r>
            <w:r w:rsidRPr="00CB7096">
              <w:rPr>
                <w:rFonts w:eastAsia="方正仿宋_GBK" w:hint="eastAsia"/>
                <w:b/>
                <w:bCs/>
                <w:kern w:val="0"/>
                <w:szCs w:val="21"/>
              </w:rPr>
              <w:t>二是</w:t>
            </w:r>
            <w:r w:rsidRPr="00CB7096">
              <w:rPr>
                <w:rFonts w:eastAsia="方正仿宋_GBK" w:hint="eastAsia"/>
                <w:kern w:val="0"/>
                <w:szCs w:val="21"/>
              </w:rPr>
              <w:t>借助天保、森林资源管护经费，为经常开展野生鸟类保护工作提供资金保障。</w:t>
            </w:r>
            <w:r w:rsidRPr="00CB7096">
              <w:rPr>
                <w:rFonts w:eastAsia="方正仿宋_GBK" w:hint="eastAsia"/>
                <w:b/>
                <w:bCs/>
                <w:kern w:val="0"/>
                <w:szCs w:val="21"/>
              </w:rPr>
              <w:t>三是</w:t>
            </w:r>
            <w:r w:rsidRPr="00CB7096">
              <w:rPr>
                <w:rFonts w:eastAsia="方正仿宋_GBK" w:hint="eastAsia"/>
                <w:kern w:val="0"/>
                <w:szCs w:val="21"/>
              </w:rPr>
              <w:t>督促森林派出所、乡镇林业站在野生鸟类迁徙期间加强野外巡查，严厉打击非法猎捕、破坏野生鸟类栖息地等违法犯罪行为。</w:t>
            </w:r>
            <w:r w:rsidRPr="00CB7096">
              <w:rPr>
                <w:rFonts w:eastAsia="方正仿宋_GBK" w:hint="eastAsia"/>
                <w:b/>
                <w:bCs/>
                <w:kern w:val="0"/>
                <w:szCs w:val="21"/>
              </w:rPr>
              <w:t>四是</w:t>
            </w:r>
            <w:r w:rsidRPr="00CB7096">
              <w:rPr>
                <w:rFonts w:eastAsia="方正仿宋_GBK" w:hint="eastAsia"/>
                <w:kern w:val="0"/>
                <w:szCs w:val="21"/>
              </w:rPr>
              <w:t>指派检疫站加强野生鸟类动态监测预报，及时预防各类疫源疫病。</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2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已办结</w:t>
            </w:r>
          </w:p>
        </w:tc>
      </w:tr>
      <w:tr w:rsidR="00277808" w:rsidRPr="00CB7096">
        <w:trPr>
          <w:trHeight w:hRule="exact" w:val="1658"/>
        </w:trPr>
        <w:tc>
          <w:tcPr>
            <w:tcW w:w="743" w:type="dxa"/>
            <w:tcBorders>
              <w:top w:val="single" w:sz="4" w:space="0" w:color="auto"/>
              <w:left w:val="single" w:sz="4" w:space="0" w:color="auto"/>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kern w:val="0"/>
                <w:szCs w:val="21"/>
              </w:rPr>
            </w:pPr>
            <w:r w:rsidRPr="00CB7096">
              <w:rPr>
                <w:rFonts w:eastAsia="方正仿宋_GBK"/>
                <w:b/>
                <w:bCs/>
                <w:kern w:val="0"/>
                <w:szCs w:val="21"/>
              </w:rPr>
              <w:t>45</w:t>
            </w:r>
          </w:p>
        </w:tc>
        <w:tc>
          <w:tcPr>
            <w:tcW w:w="950"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rPr>
                <w:rFonts w:eastAsia="方正仿宋_GBK"/>
                <w:b/>
                <w:bCs/>
                <w:szCs w:val="21"/>
              </w:rPr>
            </w:pPr>
            <w:r w:rsidRPr="00CB7096">
              <w:rPr>
                <w:rFonts w:eastAsia="方正仿宋_GBK" w:hint="eastAsia"/>
                <w:b/>
                <w:bCs/>
                <w:color w:val="000000"/>
                <w:szCs w:val="21"/>
              </w:rPr>
              <w:t>第</w:t>
            </w:r>
            <w:r w:rsidRPr="00CB7096">
              <w:rPr>
                <w:rFonts w:eastAsia="方正仿宋_GBK"/>
                <w:b/>
                <w:bCs/>
                <w:color w:val="000000"/>
                <w:szCs w:val="21"/>
              </w:rPr>
              <w:t>45</w:t>
            </w:r>
            <w:r w:rsidRPr="00CB7096">
              <w:rPr>
                <w:rFonts w:eastAsia="方正仿宋_GBK" w:hint="eastAsia"/>
                <w:b/>
                <w:bCs/>
                <w:color w:val="000000"/>
                <w:szCs w:val="21"/>
              </w:rPr>
              <w:t>号</w:t>
            </w:r>
          </w:p>
        </w:tc>
        <w:tc>
          <w:tcPr>
            <w:tcW w:w="2344"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left"/>
              <w:textAlignment w:val="center"/>
              <w:rPr>
                <w:rFonts w:eastAsia="方正仿宋_GBK"/>
                <w:szCs w:val="21"/>
              </w:rPr>
            </w:pPr>
            <w:r w:rsidRPr="00CB7096">
              <w:rPr>
                <w:rFonts w:eastAsia="方正仿宋_GBK" w:hint="eastAsia"/>
                <w:szCs w:val="21"/>
              </w:rPr>
              <w:t>关于加大黄河湿地公园建设力度的提案</w:t>
            </w:r>
          </w:p>
        </w:tc>
        <w:tc>
          <w:tcPr>
            <w:tcW w:w="1175" w:type="dxa"/>
            <w:tcBorders>
              <w:top w:val="single" w:sz="4" w:space="0" w:color="auto"/>
              <w:left w:val="nil"/>
              <w:bottom w:val="single" w:sz="4" w:space="0" w:color="auto"/>
              <w:right w:val="single" w:sz="4" w:space="0" w:color="auto"/>
            </w:tcBorders>
            <w:vAlign w:val="center"/>
          </w:tcPr>
          <w:p w:rsidR="00277808" w:rsidRPr="00CB7096" w:rsidRDefault="00277808">
            <w:pPr>
              <w:widowControl/>
              <w:spacing w:line="240" w:lineRule="exact"/>
              <w:jc w:val="center"/>
              <w:textAlignment w:val="center"/>
            </w:pPr>
            <w:r w:rsidRPr="00CB7096">
              <w:rPr>
                <w:rFonts w:eastAsia="方正仿宋_GBK" w:hint="eastAsia"/>
                <w:kern w:val="0"/>
                <w:szCs w:val="21"/>
              </w:rPr>
              <w:t>自然资源局</w:t>
            </w:r>
          </w:p>
        </w:tc>
        <w:tc>
          <w:tcPr>
            <w:tcW w:w="6494"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20" w:lineRule="exact"/>
              <w:textAlignment w:val="center"/>
              <w:rPr>
                <w:rFonts w:eastAsia="方正仿宋_GBK"/>
                <w:kern w:val="0"/>
                <w:szCs w:val="21"/>
              </w:rPr>
            </w:pPr>
            <w:r w:rsidRPr="00CB7096">
              <w:rPr>
                <w:rFonts w:eastAsia="方正仿宋_GBK" w:hint="eastAsia"/>
                <w:kern w:val="0"/>
                <w:szCs w:val="21"/>
              </w:rPr>
              <w:t>结合天河湾国家湿地公园及全域旅游示范县创建，争取资金</w:t>
            </w:r>
            <w:r w:rsidRPr="00CB7096">
              <w:rPr>
                <w:rFonts w:eastAsia="方正仿宋_GBK"/>
                <w:kern w:val="0"/>
                <w:szCs w:val="21"/>
              </w:rPr>
              <w:t>1100</w:t>
            </w:r>
            <w:r w:rsidRPr="00CB7096">
              <w:rPr>
                <w:rFonts w:eastAsia="方正仿宋_GBK" w:hint="eastAsia"/>
                <w:kern w:val="0"/>
                <w:szCs w:val="21"/>
              </w:rPr>
              <w:t>万元，完成黄河湿地公园水系疏浚</w:t>
            </w:r>
            <w:r w:rsidRPr="00CB7096">
              <w:rPr>
                <w:rFonts w:eastAsia="方正仿宋_GBK"/>
                <w:kern w:val="0"/>
                <w:szCs w:val="21"/>
              </w:rPr>
              <w:t>1.8</w:t>
            </w:r>
            <w:r w:rsidRPr="00CB7096">
              <w:rPr>
                <w:rFonts w:eastAsia="方正仿宋_GBK" w:hint="eastAsia"/>
                <w:kern w:val="0"/>
                <w:szCs w:val="21"/>
              </w:rPr>
              <w:t>公里，清淤土方</w:t>
            </w:r>
            <w:r w:rsidRPr="00CB7096">
              <w:rPr>
                <w:rFonts w:eastAsia="方正仿宋_GBK"/>
                <w:kern w:val="0"/>
                <w:szCs w:val="21"/>
              </w:rPr>
              <w:t>7.4</w:t>
            </w:r>
            <w:r w:rsidRPr="00CB7096">
              <w:rPr>
                <w:rFonts w:eastAsia="方正仿宋_GBK" w:hint="eastAsia"/>
                <w:kern w:val="0"/>
                <w:szCs w:val="21"/>
              </w:rPr>
              <w:t>万立方米，种植荷花</w:t>
            </w:r>
            <w:r w:rsidRPr="00CB7096">
              <w:rPr>
                <w:rFonts w:eastAsia="方正仿宋_GBK"/>
                <w:kern w:val="0"/>
                <w:szCs w:val="21"/>
              </w:rPr>
              <w:t>20</w:t>
            </w:r>
            <w:r w:rsidRPr="00CB7096">
              <w:rPr>
                <w:rFonts w:eastAsia="方正仿宋_GBK" w:hint="eastAsia"/>
                <w:kern w:val="0"/>
                <w:szCs w:val="21"/>
              </w:rPr>
              <w:t>亩，植被恢复</w:t>
            </w:r>
            <w:r w:rsidRPr="00CB7096">
              <w:rPr>
                <w:rFonts w:eastAsia="方正仿宋_GBK"/>
                <w:kern w:val="0"/>
                <w:szCs w:val="21"/>
              </w:rPr>
              <w:t>1000</w:t>
            </w:r>
            <w:r w:rsidRPr="00CB7096">
              <w:rPr>
                <w:rFonts w:eastAsia="方正仿宋_GBK" w:hint="eastAsia"/>
                <w:kern w:val="0"/>
                <w:szCs w:val="21"/>
              </w:rPr>
              <w:t>余亩，完成公园北侧造林绿化面积</w:t>
            </w:r>
            <w:r w:rsidRPr="00CB7096">
              <w:rPr>
                <w:rFonts w:eastAsia="方正仿宋_GBK"/>
                <w:kern w:val="0"/>
                <w:szCs w:val="21"/>
              </w:rPr>
              <w:t>0.26</w:t>
            </w:r>
            <w:r w:rsidRPr="00CB7096">
              <w:rPr>
                <w:rFonts w:eastAsia="方正仿宋_GBK" w:hint="eastAsia"/>
                <w:kern w:val="0"/>
                <w:szCs w:val="21"/>
              </w:rPr>
              <w:t>万亩，栽植各类苗木</w:t>
            </w:r>
            <w:r w:rsidRPr="00CB7096">
              <w:rPr>
                <w:rFonts w:eastAsia="方正仿宋_GBK"/>
                <w:kern w:val="0"/>
                <w:szCs w:val="21"/>
              </w:rPr>
              <w:t>22</w:t>
            </w:r>
            <w:r w:rsidRPr="00CB7096">
              <w:rPr>
                <w:rFonts w:eastAsia="方正仿宋_GBK" w:hint="eastAsia"/>
                <w:kern w:val="0"/>
                <w:szCs w:val="21"/>
              </w:rPr>
              <w:t>万株；建成溢流堰</w:t>
            </w:r>
            <w:r w:rsidRPr="00CB7096">
              <w:rPr>
                <w:rFonts w:eastAsia="方正仿宋_GBK"/>
                <w:kern w:val="0"/>
                <w:szCs w:val="21"/>
              </w:rPr>
              <w:t>1</w:t>
            </w:r>
            <w:r w:rsidRPr="00CB7096">
              <w:rPr>
                <w:rFonts w:eastAsia="方正仿宋_GBK" w:hint="eastAsia"/>
                <w:kern w:val="0"/>
                <w:szCs w:val="21"/>
              </w:rPr>
              <w:t>座、节制闸</w:t>
            </w:r>
            <w:r w:rsidRPr="00CB7096">
              <w:rPr>
                <w:rFonts w:eastAsia="方正仿宋_GBK"/>
                <w:kern w:val="0"/>
                <w:szCs w:val="21"/>
              </w:rPr>
              <w:t>1</w:t>
            </w:r>
            <w:r w:rsidRPr="00CB7096">
              <w:rPr>
                <w:rFonts w:eastAsia="方正仿宋_GBK" w:hint="eastAsia"/>
                <w:kern w:val="0"/>
                <w:szCs w:val="21"/>
              </w:rPr>
              <w:t>座，新建巡护道路</w:t>
            </w:r>
            <w:r w:rsidRPr="00CB7096">
              <w:rPr>
                <w:rFonts w:eastAsia="方正仿宋_GBK"/>
                <w:kern w:val="0"/>
                <w:szCs w:val="21"/>
              </w:rPr>
              <w:t>6</w:t>
            </w:r>
            <w:r w:rsidRPr="00CB7096">
              <w:rPr>
                <w:rFonts w:eastAsia="方正仿宋_GBK" w:hint="eastAsia"/>
                <w:kern w:val="0"/>
                <w:szCs w:val="21"/>
              </w:rPr>
              <w:t>公里、四角、六角观光亭</w:t>
            </w:r>
            <w:r w:rsidRPr="00CB7096">
              <w:rPr>
                <w:rFonts w:eastAsia="方正仿宋_GBK"/>
                <w:kern w:val="0"/>
                <w:szCs w:val="21"/>
              </w:rPr>
              <w:t>6</w:t>
            </w:r>
            <w:r w:rsidRPr="00CB7096">
              <w:rPr>
                <w:rFonts w:eastAsia="方正仿宋_GBK" w:hint="eastAsia"/>
                <w:kern w:val="0"/>
                <w:szCs w:val="21"/>
              </w:rPr>
              <w:t>座，木栈道</w:t>
            </w:r>
            <w:r w:rsidRPr="00CB7096">
              <w:rPr>
                <w:rFonts w:eastAsia="方正仿宋_GBK"/>
                <w:kern w:val="0"/>
                <w:szCs w:val="21"/>
              </w:rPr>
              <w:t>50</w:t>
            </w:r>
            <w:r w:rsidRPr="00CB7096">
              <w:rPr>
                <w:rFonts w:eastAsia="方正仿宋_GBK" w:hint="eastAsia"/>
                <w:kern w:val="0"/>
                <w:szCs w:val="21"/>
              </w:rPr>
              <w:t>米、监测平台</w:t>
            </w:r>
            <w:r w:rsidRPr="00CB7096">
              <w:rPr>
                <w:rFonts w:eastAsia="方正仿宋_GBK"/>
                <w:kern w:val="0"/>
                <w:szCs w:val="21"/>
              </w:rPr>
              <w:t>20</w:t>
            </w:r>
            <w:r w:rsidRPr="00CB7096">
              <w:rPr>
                <w:rFonts w:eastAsia="方正仿宋_GBK" w:hint="eastAsia"/>
                <w:kern w:val="0"/>
                <w:szCs w:val="21"/>
              </w:rPr>
              <w:t>个；制作指示牌、警示牌、垃圾箱共</w:t>
            </w:r>
            <w:r w:rsidRPr="00CB7096">
              <w:rPr>
                <w:rFonts w:eastAsia="方正仿宋_GBK"/>
                <w:kern w:val="0"/>
                <w:szCs w:val="21"/>
              </w:rPr>
              <w:t>110</w:t>
            </w:r>
            <w:r w:rsidRPr="00CB7096">
              <w:rPr>
                <w:rFonts w:eastAsia="方正仿宋_GBK" w:hint="eastAsia"/>
                <w:kern w:val="0"/>
                <w:szCs w:val="21"/>
              </w:rPr>
              <w:t>个；基本建成以鸟类标本、湿地资源展示等内容的湿地宣教馆。</w:t>
            </w:r>
          </w:p>
        </w:tc>
        <w:tc>
          <w:tcPr>
            <w:tcW w:w="187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p>
        </w:tc>
        <w:tc>
          <w:tcPr>
            <w:tcW w:w="925" w:type="dxa"/>
            <w:tcBorders>
              <w:top w:val="single" w:sz="4" w:space="0" w:color="auto"/>
              <w:left w:val="nil"/>
              <w:bottom w:val="single" w:sz="4" w:space="0" w:color="auto"/>
              <w:right w:val="single" w:sz="4" w:space="0" w:color="auto"/>
            </w:tcBorders>
            <w:vAlign w:val="center"/>
          </w:tcPr>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正在</w:t>
            </w:r>
          </w:p>
          <w:p w:rsidR="00277808" w:rsidRPr="00CB7096" w:rsidRDefault="00277808">
            <w:pPr>
              <w:widowControl/>
              <w:snapToGrid w:val="0"/>
              <w:spacing w:line="240" w:lineRule="exact"/>
              <w:jc w:val="center"/>
              <w:textAlignment w:val="center"/>
              <w:rPr>
                <w:rFonts w:eastAsia="方正仿宋_GBK"/>
                <w:kern w:val="0"/>
                <w:szCs w:val="21"/>
              </w:rPr>
            </w:pPr>
            <w:r w:rsidRPr="00CB7096">
              <w:rPr>
                <w:rFonts w:eastAsia="方正仿宋_GBK" w:hint="eastAsia"/>
                <w:kern w:val="0"/>
                <w:szCs w:val="21"/>
              </w:rPr>
              <w:t>办理</w:t>
            </w:r>
          </w:p>
        </w:tc>
      </w:tr>
    </w:tbl>
    <w:p w:rsidR="00277808" w:rsidRPr="00CB7096" w:rsidRDefault="00277808" w:rsidP="002518F9">
      <w:pPr>
        <w:spacing w:line="100" w:lineRule="exact"/>
      </w:pPr>
    </w:p>
    <w:sectPr w:rsidR="00277808" w:rsidRPr="00CB7096" w:rsidSect="00C07628">
      <w:pgSz w:w="16838" w:h="11906" w:orient="landscape"/>
      <w:pgMar w:top="1417" w:right="1134" w:bottom="1134" w:left="1134" w:header="851" w:footer="992" w:gutter="0"/>
      <w:pgNumType w:fmt="numberInDash"/>
      <w:cols w:space="0"/>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808" w:rsidRDefault="00277808">
      <w:r>
        <w:separator/>
      </w:r>
    </w:p>
  </w:endnote>
  <w:endnote w:type="continuationSeparator" w:id="0">
    <w:p w:rsidR="00277808" w:rsidRDefault="00277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08" w:rsidRDefault="00277808" w:rsidP="00E25B4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77808" w:rsidRDefault="00277808" w:rsidP="00C0762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08" w:rsidRPr="00C07628" w:rsidRDefault="00277808" w:rsidP="00E25B47">
    <w:pPr>
      <w:pStyle w:val="Footer"/>
      <w:framePr w:wrap="around" w:vAnchor="text" w:hAnchor="margin" w:xAlign="outside" w:y="1"/>
      <w:rPr>
        <w:rStyle w:val="PageNumber"/>
        <w:rFonts w:ascii="宋体"/>
        <w:sz w:val="28"/>
        <w:szCs w:val="28"/>
      </w:rPr>
    </w:pPr>
    <w:r w:rsidRPr="00C07628">
      <w:rPr>
        <w:rStyle w:val="PageNumber"/>
        <w:rFonts w:ascii="宋体" w:hAnsi="宋体"/>
        <w:sz w:val="28"/>
        <w:szCs w:val="28"/>
      </w:rPr>
      <w:fldChar w:fldCharType="begin"/>
    </w:r>
    <w:r w:rsidRPr="00C07628">
      <w:rPr>
        <w:rStyle w:val="PageNumber"/>
        <w:rFonts w:ascii="宋体" w:hAnsi="宋体"/>
        <w:sz w:val="28"/>
        <w:szCs w:val="28"/>
      </w:rPr>
      <w:instrText xml:space="preserve">PAGE  </w:instrText>
    </w:r>
    <w:r w:rsidRPr="00C07628">
      <w:rPr>
        <w:rStyle w:val="PageNumber"/>
        <w:rFonts w:ascii="宋体" w:hAnsi="宋体"/>
        <w:sz w:val="28"/>
        <w:szCs w:val="28"/>
      </w:rPr>
      <w:fldChar w:fldCharType="separate"/>
    </w:r>
    <w:r>
      <w:rPr>
        <w:rStyle w:val="PageNumber"/>
        <w:rFonts w:ascii="宋体" w:hAnsi="宋体"/>
        <w:noProof/>
        <w:sz w:val="28"/>
        <w:szCs w:val="28"/>
      </w:rPr>
      <w:t>- 21 -</w:t>
    </w:r>
    <w:r w:rsidRPr="00C07628">
      <w:rPr>
        <w:rStyle w:val="PageNumber"/>
        <w:rFonts w:ascii="宋体" w:hAnsi="宋体"/>
        <w:sz w:val="28"/>
        <w:szCs w:val="28"/>
      </w:rPr>
      <w:fldChar w:fldCharType="end"/>
    </w:r>
  </w:p>
  <w:p w:rsidR="00277808" w:rsidRDefault="00277808" w:rsidP="00C0762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808" w:rsidRDefault="00277808">
      <w:r>
        <w:separator/>
      </w:r>
    </w:p>
  </w:footnote>
  <w:footnote w:type="continuationSeparator" w:id="0">
    <w:p w:rsidR="00277808" w:rsidRDefault="002778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61"/>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871611C"/>
    <w:rsid w:val="002518F9"/>
    <w:rsid w:val="00277808"/>
    <w:rsid w:val="002D182F"/>
    <w:rsid w:val="004E6D33"/>
    <w:rsid w:val="00515495"/>
    <w:rsid w:val="006258B9"/>
    <w:rsid w:val="00653923"/>
    <w:rsid w:val="006F0556"/>
    <w:rsid w:val="009E404C"/>
    <w:rsid w:val="00A25E20"/>
    <w:rsid w:val="00C07628"/>
    <w:rsid w:val="00CB7096"/>
    <w:rsid w:val="00E25B47"/>
    <w:rsid w:val="01E86266"/>
    <w:rsid w:val="02924B83"/>
    <w:rsid w:val="0332192A"/>
    <w:rsid w:val="04155D3B"/>
    <w:rsid w:val="06367E18"/>
    <w:rsid w:val="06A66D3B"/>
    <w:rsid w:val="0B3F06A9"/>
    <w:rsid w:val="0D6C318C"/>
    <w:rsid w:val="0DCD7981"/>
    <w:rsid w:val="0F114B2B"/>
    <w:rsid w:val="117A5A3A"/>
    <w:rsid w:val="119C6E93"/>
    <w:rsid w:val="12D134EF"/>
    <w:rsid w:val="13044A0B"/>
    <w:rsid w:val="138A22C0"/>
    <w:rsid w:val="15EF4E4A"/>
    <w:rsid w:val="1871611C"/>
    <w:rsid w:val="1D5A57BB"/>
    <w:rsid w:val="1E2A02CE"/>
    <w:rsid w:val="1ECB0420"/>
    <w:rsid w:val="1EFD0CFC"/>
    <w:rsid w:val="1F166AC3"/>
    <w:rsid w:val="253C3475"/>
    <w:rsid w:val="26581D3C"/>
    <w:rsid w:val="27592EA0"/>
    <w:rsid w:val="29B25C26"/>
    <w:rsid w:val="29D827AE"/>
    <w:rsid w:val="2A5F717F"/>
    <w:rsid w:val="2B571037"/>
    <w:rsid w:val="2B5E045C"/>
    <w:rsid w:val="2E4A0E36"/>
    <w:rsid w:val="3400623A"/>
    <w:rsid w:val="3669730D"/>
    <w:rsid w:val="39CA629D"/>
    <w:rsid w:val="3AD55DA8"/>
    <w:rsid w:val="40121D54"/>
    <w:rsid w:val="41DD2A77"/>
    <w:rsid w:val="4A0F5215"/>
    <w:rsid w:val="4D116685"/>
    <w:rsid w:val="4E8A1D94"/>
    <w:rsid w:val="5032311D"/>
    <w:rsid w:val="51814B63"/>
    <w:rsid w:val="519C4F3E"/>
    <w:rsid w:val="54A03376"/>
    <w:rsid w:val="56ED13DA"/>
    <w:rsid w:val="56F44CC5"/>
    <w:rsid w:val="588D4D6A"/>
    <w:rsid w:val="58D86FF0"/>
    <w:rsid w:val="59800AAD"/>
    <w:rsid w:val="59DE765A"/>
    <w:rsid w:val="5A3106AA"/>
    <w:rsid w:val="5BA61CE7"/>
    <w:rsid w:val="5C357F60"/>
    <w:rsid w:val="5F55355E"/>
    <w:rsid w:val="625D40EE"/>
    <w:rsid w:val="6A326195"/>
    <w:rsid w:val="6C1E4EB2"/>
    <w:rsid w:val="6C5974A4"/>
    <w:rsid w:val="6CF30487"/>
    <w:rsid w:val="6E7421C0"/>
    <w:rsid w:val="6FF90DCF"/>
    <w:rsid w:val="71520566"/>
    <w:rsid w:val="717D589E"/>
    <w:rsid w:val="71C35FE9"/>
    <w:rsid w:val="73CE75A6"/>
    <w:rsid w:val="75E76B83"/>
    <w:rsid w:val="7853124E"/>
    <w:rsid w:val="79620EDD"/>
    <w:rsid w:val="7D42012C"/>
    <w:rsid w:val="7E7111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9"/>
    <w:qFormat/>
    <w:rsid w:val="002D182F"/>
    <w:pPr>
      <w:widowControl w:val="0"/>
      <w:jc w:val="both"/>
    </w:pPr>
    <w:rPr>
      <w:szCs w:val="24"/>
    </w:rPr>
  </w:style>
  <w:style w:type="paragraph" w:styleId="Heading2">
    <w:name w:val="heading 2"/>
    <w:basedOn w:val="Normal"/>
    <w:next w:val="Normal"/>
    <w:link w:val="Heading2Char"/>
    <w:uiPriority w:val="99"/>
    <w:qFormat/>
    <w:rsid w:val="002D182F"/>
    <w:pPr>
      <w:keepNext/>
      <w:keepLines/>
      <w:widowControl/>
      <w:ind w:leftChars="400" w:left="400"/>
      <w:jc w:val="left"/>
      <w:outlineLvl w:val="1"/>
    </w:pPr>
    <w:rPr>
      <w:rFonts w:eastAsia="仿宋" w:cs="宋体"/>
      <w:b/>
      <w:bCs/>
      <w:kern w:val="0"/>
      <w:sz w:val="30"/>
      <w:szCs w:val="32"/>
    </w:rPr>
  </w:style>
  <w:style w:type="paragraph" w:styleId="Heading9">
    <w:name w:val="heading 9"/>
    <w:basedOn w:val="Normal"/>
    <w:next w:val="Normal"/>
    <w:link w:val="Heading9Char"/>
    <w:uiPriority w:val="99"/>
    <w:qFormat/>
    <w:rsid w:val="002D182F"/>
    <w:pPr>
      <w:keepNext/>
      <w:keepLines/>
      <w:spacing w:line="317" w:lineRule="auto"/>
      <w:outlineLvl w:val="8"/>
    </w:pPr>
    <w:rPr>
      <w:rFonts w:ascii="Arial" w:eastAsia="黑体"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7407C"/>
    <w:rPr>
      <w:rFonts w:asciiTheme="majorHAnsi" w:eastAsiaTheme="majorEastAsia" w:hAnsiTheme="majorHAnsi" w:cstheme="majorBidi"/>
      <w:b/>
      <w:bCs/>
      <w:sz w:val="32"/>
      <w:szCs w:val="32"/>
    </w:rPr>
  </w:style>
  <w:style w:type="character" w:customStyle="1" w:styleId="Heading9Char">
    <w:name w:val="Heading 9 Char"/>
    <w:basedOn w:val="DefaultParagraphFont"/>
    <w:link w:val="Heading9"/>
    <w:uiPriority w:val="9"/>
    <w:semiHidden/>
    <w:rsid w:val="0077407C"/>
    <w:rPr>
      <w:rFonts w:asciiTheme="majorHAnsi" w:eastAsiaTheme="majorEastAsia" w:hAnsiTheme="majorHAnsi" w:cstheme="majorBidi"/>
      <w:szCs w:val="21"/>
    </w:rPr>
  </w:style>
  <w:style w:type="paragraph" w:styleId="BodyTextIndent">
    <w:name w:val="Body Text Indent"/>
    <w:basedOn w:val="Normal"/>
    <w:link w:val="BodyTextIndentChar"/>
    <w:uiPriority w:val="99"/>
    <w:rsid w:val="002D182F"/>
    <w:pPr>
      <w:spacing w:after="120"/>
      <w:ind w:leftChars="200" w:left="420"/>
    </w:pPr>
  </w:style>
  <w:style w:type="character" w:customStyle="1" w:styleId="BodyTextIndentChar">
    <w:name w:val="Body Text Indent Char"/>
    <w:basedOn w:val="DefaultParagraphFont"/>
    <w:link w:val="BodyTextIndent"/>
    <w:uiPriority w:val="99"/>
    <w:semiHidden/>
    <w:rsid w:val="0077407C"/>
    <w:rPr>
      <w:szCs w:val="24"/>
    </w:rPr>
  </w:style>
  <w:style w:type="paragraph" w:customStyle="1" w:styleId="a">
    <w:name w:val="正文."/>
    <w:basedOn w:val="Normal"/>
    <w:uiPriority w:val="99"/>
    <w:rsid w:val="002D182F"/>
    <w:pPr>
      <w:spacing w:line="360" w:lineRule="auto"/>
      <w:ind w:firstLineChars="200" w:firstLine="200"/>
    </w:pPr>
    <w:rPr>
      <w:rFonts w:cs="黑体"/>
      <w:sz w:val="28"/>
      <w:szCs w:val="28"/>
    </w:rPr>
  </w:style>
  <w:style w:type="paragraph" w:styleId="Footer">
    <w:name w:val="footer"/>
    <w:basedOn w:val="Normal"/>
    <w:link w:val="FooterChar"/>
    <w:uiPriority w:val="99"/>
    <w:rsid w:val="00C0762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7407C"/>
    <w:rPr>
      <w:sz w:val="18"/>
      <w:szCs w:val="18"/>
    </w:rPr>
  </w:style>
  <w:style w:type="character" w:styleId="PageNumber">
    <w:name w:val="page number"/>
    <w:basedOn w:val="DefaultParagraphFont"/>
    <w:uiPriority w:val="99"/>
    <w:rsid w:val="00C07628"/>
    <w:rPr>
      <w:rFonts w:cs="Times New Roman"/>
    </w:rPr>
  </w:style>
  <w:style w:type="paragraph" w:styleId="Header">
    <w:name w:val="header"/>
    <w:basedOn w:val="Normal"/>
    <w:link w:val="HeaderChar"/>
    <w:uiPriority w:val="99"/>
    <w:rsid w:val="00C076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7407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21</Pages>
  <Words>3354</Words>
  <Characters>19123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6</cp:revision>
  <cp:lastPrinted>2019-07-10T00:51:00Z</cp:lastPrinted>
  <dcterms:created xsi:type="dcterms:W3CDTF">2019-04-19T01:36:00Z</dcterms:created>
  <dcterms:modified xsi:type="dcterms:W3CDTF">2019-07-18T01:41:00Z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